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olors1.xml" ContentType="application/vnd.ms-office.chartcolorstyle+xml"/>
  <Override PartName="/word/charts/style1.xml" ContentType="application/vnd.ms-office.chartstyle+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right" w:pos="9072"/>
        </w:tabs>
        <w:spacing w:before="50" w:after="50"/>
        <w:rPr>
          <w:rFonts w:eastAsia="黑体"/>
          <w:b/>
          <w:bCs/>
          <w:kern w:val="2"/>
          <w:sz w:val="21"/>
          <w:szCs w:val="21"/>
        </w:rPr>
      </w:pPr>
      <w:r>
        <w:rPr>
          <w:rFonts w:eastAsia="黑体"/>
          <w:b/>
          <w:bCs/>
          <w:kern w:val="2"/>
          <w:sz w:val="21"/>
          <w:szCs w:val="21"/>
        </w:rPr>
        <w:t>中图分类号：</w:t>
      </w:r>
      <w:r>
        <w:rPr>
          <w:rFonts w:hint="default" w:ascii="Times New Roman" w:hAnsi="Times New Roman" w:eastAsia="黑体" w:cs="Times New Roman"/>
          <w:b/>
          <w:bCs/>
          <w:kern w:val="2"/>
          <w:sz w:val="21"/>
          <w:szCs w:val="21"/>
        </w:rPr>
        <w:t>TP</w:t>
      </w:r>
      <w:r>
        <w:rPr>
          <w:rFonts w:eastAsia="黑体"/>
          <w:b/>
          <w:bCs/>
          <w:kern w:val="2"/>
          <w:sz w:val="21"/>
          <w:szCs w:val="21"/>
        </w:rPr>
        <w:t>391</w:t>
      </w:r>
      <w:r>
        <w:rPr>
          <w:rFonts w:eastAsia="黑体"/>
          <w:b/>
          <w:bCs/>
          <w:kern w:val="2"/>
          <w:sz w:val="21"/>
          <w:szCs w:val="21"/>
        </w:rPr>
        <w:tab/>
      </w:r>
    </w:p>
    <w:p>
      <w:pPr>
        <w:tabs>
          <w:tab w:val="left" w:pos="3240"/>
        </w:tabs>
        <w:spacing w:before="50" w:after="50"/>
        <w:rPr>
          <w:rFonts w:hint="default" w:eastAsia="黑体"/>
          <w:b/>
          <w:bCs/>
          <w:kern w:val="2"/>
          <w:sz w:val="21"/>
          <w:szCs w:val="21"/>
          <w:lang w:val="en-US" w:eastAsia="zh-CN"/>
        </w:rPr>
      </w:pPr>
      <w:r>
        <w:rPr>
          <w:rFonts w:eastAsia="黑体"/>
          <w:b/>
          <w:bCs/>
          <w:spacing w:val="24"/>
          <w:kern w:val="2"/>
          <w:sz w:val="21"/>
          <w:szCs w:val="21"/>
        </w:rPr>
        <w:t>论文编号</w:t>
      </w:r>
      <w:r>
        <w:rPr>
          <w:rFonts w:eastAsia="黑体"/>
          <w:b/>
          <w:bCs/>
          <w:kern w:val="2"/>
          <w:sz w:val="21"/>
          <w:szCs w:val="21"/>
        </w:rPr>
        <w:t>：10006</w:t>
      </w:r>
      <w:r>
        <w:rPr>
          <w:rFonts w:hint="default" w:ascii="Times New Roman" w:hAnsi="Times New Roman" w:eastAsia="黑体" w:cs="Times New Roman"/>
          <w:b/>
          <w:bCs/>
          <w:kern w:val="2"/>
          <w:sz w:val="21"/>
          <w:szCs w:val="21"/>
        </w:rPr>
        <w:t>ZY</w:t>
      </w:r>
      <w:r>
        <w:rPr>
          <w:rFonts w:hint="eastAsia" w:eastAsia="黑体"/>
          <w:b/>
          <w:bCs/>
          <w:kern w:val="2"/>
          <w:sz w:val="21"/>
          <w:szCs w:val="21"/>
          <w:lang w:val="en-US" w:eastAsia="zh-CN"/>
        </w:rPr>
        <w:t>1706130</w:t>
      </w:r>
    </w:p>
    <w:p>
      <w:pPr>
        <w:tabs>
          <w:tab w:val="left" w:pos="3240"/>
        </w:tabs>
        <w:spacing w:before="50" w:after="50"/>
      </w:pPr>
    </w:p>
    <w:p>
      <w:pPr>
        <w:tabs>
          <w:tab w:val="left" w:pos="3240"/>
        </w:tabs>
        <w:spacing w:before="50" w:after="50"/>
        <w:rPr>
          <w:rFonts w:eastAsia="黑体"/>
        </w:rPr>
      </w:pPr>
    </w:p>
    <w:p>
      <w:pPr>
        <w:tabs>
          <w:tab w:val="left" w:pos="3240"/>
        </w:tabs>
        <w:spacing w:before="50" w:after="50"/>
        <w:rPr>
          <w:rFonts w:eastAsia="黑体"/>
        </w:rPr>
      </w:pPr>
    </w:p>
    <w:p>
      <w:pPr>
        <w:tabs>
          <w:tab w:val="left" w:pos="3240"/>
        </w:tabs>
        <w:spacing w:before="50" w:after="50"/>
        <w:jc w:val="center"/>
        <w:rPr>
          <w:rFonts w:eastAsia="黑体"/>
        </w:rPr>
      </w:pPr>
      <w:r>
        <w:rPr>
          <w:rFonts w:eastAsia="黑体"/>
        </w:rPr>
        <w:drawing>
          <wp:inline distT="0" distB="0" distL="0" distR="0">
            <wp:extent cx="2914650" cy="390525"/>
            <wp:effectExtent l="0" t="0" r="0" b="9525"/>
            <wp:docPr id="4" name="图片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2914650" cy="390525"/>
                    </a:xfrm>
                    <a:prstGeom prst="rect">
                      <a:avLst/>
                    </a:prstGeom>
                    <a:noFill/>
                    <a:ln>
                      <a:noFill/>
                    </a:ln>
                  </pic:spPr>
                </pic:pic>
              </a:graphicData>
            </a:graphic>
          </wp:inline>
        </w:drawing>
      </w:r>
    </w:p>
    <w:p>
      <w:pPr>
        <w:tabs>
          <w:tab w:val="left" w:pos="3240"/>
        </w:tabs>
        <w:spacing w:before="50" w:after="50"/>
        <w:jc w:val="center"/>
        <w:rPr>
          <w:rFonts w:eastAsia="华文行楷"/>
          <w:color w:val="000000"/>
          <w:sz w:val="84"/>
          <w:szCs w:val="56"/>
        </w:rPr>
      </w:pPr>
      <w:r>
        <w:rPr>
          <w:rFonts w:hint="eastAsia" w:eastAsia="华文行楷"/>
          <w:sz w:val="84"/>
          <w:szCs w:val="56"/>
        </w:rPr>
        <w:t>硕士学位论文</w:t>
      </w:r>
    </w:p>
    <w:p>
      <w:pPr>
        <w:tabs>
          <w:tab w:val="left" w:pos="3240"/>
        </w:tabs>
        <w:spacing w:before="50" w:after="50"/>
      </w:pPr>
    </w:p>
    <w:p>
      <w:pPr>
        <w:tabs>
          <w:tab w:val="left" w:pos="3240"/>
        </w:tabs>
        <w:spacing w:before="50" w:after="50"/>
      </w:pPr>
    </w:p>
    <w:p>
      <w:pPr>
        <w:tabs>
          <w:tab w:val="left" w:pos="3240"/>
        </w:tabs>
        <w:spacing w:before="50" w:after="50"/>
      </w:pPr>
    </w:p>
    <w:p>
      <w:pPr>
        <w:tabs>
          <w:tab w:val="left" w:pos="3240"/>
        </w:tabs>
        <w:spacing w:before="50" w:after="120" w:afterLines="50"/>
        <w:jc w:val="center"/>
        <w:rPr>
          <w:rFonts w:hint="default" w:eastAsia="宋体"/>
          <w:b/>
          <w:sz w:val="64"/>
          <w:szCs w:val="64"/>
          <w:lang w:val="en-US" w:eastAsia="zh-CN"/>
        </w:rPr>
      </w:pPr>
      <w:r>
        <w:rPr>
          <w:rFonts w:hint="eastAsia"/>
          <w:b/>
          <w:sz w:val="64"/>
          <w:szCs w:val="64"/>
          <w:lang w:val="en-US" w:eastAsia="zh-CN"/>
        </w:rPr>
        <w:t>基于多源位置数据的人员特殊聚居区域识别模型研究与实现</w:t>
      </w:r>
    </w:p>
    <w:tbl>
      <w:tblPr>
        <w:tblStyle w:val="20"/>
        <w:tblW w:w="5875" w:type="dxa"/>
        <w:jc w:val="center"/>
        <w:tblLayout w:type="fixed"/>
        <w:tblCellMar>
          <w:top w:w="0" w:type="dxa"/>
          <w:left w:w="108" w:type="dxa"/>
          <w:bottom w:w="0" w:type="dxa"/>
          <w:right w:w="108" w:type="dxa"/>
        </w:tblCellMar>
      </w:tblPr>
      <w:tblGrid>
        <w:gridCol w:w="1825"/>
        <w:gridCol w:w="4050"/>
      </w:tblGrid>
      <w:tr>
        <w:tblPrEx>
          <w:tblCellMar>
            <w:top w:w="0" w:type="dxa"/>
            <w:left w:w="108" w:type="dxa"/>
            <w:bottom w:w="0" w:type="dxa"/>
            <w:right w:w="108" w:type="dxa"/>
          </w:tblCellMar>
        </w:tblPrEx>
        <w:trPr>
          <w:jc w:val="center"/>
        </w:trPr>
        <w:tc>
          <w:tcPr>
            <w:tcW w:w="1825" w:type="dxa"/>
          </w:tcPr>
          <w:p>
            <w:pPr>
              <w:tabs>
                <w:tab w:val="left" w:pos="3240"/>
              </w:tabs>
              <w:spacing w:before="50" w:after="50"/>
              <w:jc w:val="right"/>
              <w:rPr>
                <w:rFonts w:eastAsia="黑体"/>
                <w:spacing w:val="40"/>
                <w:sz w:val="28"/>
                <w:szCs w:val="28"/>
              </w:rPr>
            </w:pPr>
            <w:r>
              <w:rPr>
                <w:rFonts w:hint="eastAsia" w:eastAsia="黑体" w:cs="黑体"/>
                <w:spacing w:val="40"/>
                <w:sz w:val="28"/>
                <w:szCs w:val="28"/>
              </w:rPr>
              <w:t>作者姓名</w:t>
            </w:r>
          </w:p>
        </w:tc>
        <w:tc>
          <w:tcPr>
            <w:tcW w:w="4050" w:type="dxa"/>
          </w:tcPr>
          <w:p>
            <w:pPr>
              <w:tabs>
                <w:tab w:val="left" w:pos="3240"/>
              </w:tabs>
              <w:spacing w:before="50" w:after="50"/>
              <w:ind w:firstLine="180" w:firstLineChars="50"/>
              <w:jc w:val="left"/>
              <w:rPr>
                <w:rFonts w:hint="default" w:eastAsia="黑体"/>
                <w:spacing w:val="40"/>
                <w:sz w:val="28"/>
                <w:szCs w:val="28"/>
                <w:lang w:val="en-US" w:eastAsia="zh-CN"/>
              </w:rPr>
            </w:pPr>
            <w:r>
              <w:rPr>
                <w:rFonts w:hint="eastAsia" w:eastAsia="黑体"/>
                <w:spacing w:val="40"/>
                <w:sz w:val="28"/>
                <w:szCs w:val="28"/>
                <w:lang w:val="en-US" w:eastAsia="zh-CN"/>
              </w:rPr>
              <w:t>许伟</w:t>
            </w:r>
          </w:p>
        </w:tc>
      </w:tr>
      <w:tr>
        <w:tblPrEx>
          <w:tblCellMar>
            <w:top w:w="0" w:type="dxa"/>
            <w:left w:w="108" w:type="dxa"/>
            <w:bottom w:w="0" w:type="dxa"/>
            <w:right w:w="108" w:type="dxa"/>
          </w:tblCellMar>
        </w:tblPrEx>
        <w:trPr>
          <w:jc w:val="center"/>
        </w:trPr>
        <w:tc>
          <w:tcPr>
            <w:tcW w:w="1825" w:type="dxa"/>
          </w:tcPr>
          <w:p>
            <w:pPr>
              <w:tabs>
                <w:tab w:val="left" w:pos="3240"/>
              </w:tabs>
              <w:spacing w:before="50" w:after="50"/>
              <w:jc w:val="right"/>
              <w:rPr>
                <w:rFonts w:eastAsia="黑体"/>
                <w:spacing w:val="40"/>
                <w:sz w:val="28"/>
                <w:szCs w:val="28"/>
              </w:rPr>
            </w:pPr>
            <w:r>
              <w:rPr>
                <w:rFonts w:hint="eastAsia" w:eastAsia="黑体" w:cs="黑体"/>
                <w:spacing w:val="40"/>
                <w:sz w:val="28"/>
                <w:szCs w:val="28"/>
              </w:rPr>
              <w:t>学科专业</w:t>
            </w:r>
          </w:p>
        </w:tc>
        <w:tc>
          <w:tcPr>
            <w:tcW w:w="4050" w:type="dxa"/>
          </w:tcPr>
          <w:p>
            <w:pPr>
              <w:tabs>
                <w:tab w:val="left" w:pos="3240"/>
              </w:tabs>
              <w:spacing w:before="50" w:after="50"/>
              <w:ind w:firstLine="180" w:firstLineChars="50"/>
              <w:jc w:val="left"/>
              <w:rPr>
                <w:rFonts w:eastAsia="黑体"/>
                <w:spacing w:val="40"/>
                <w:sz w:val="28"/>
                <w:szCs w:val="28"/>
              </w:rPr>
            </w:pPr>
            <w:r>
              <w:rPr>
                <w:rFonts w:hint="eastAsia" w:eastAsia="黑体"/>
                <w:spacing w:val="40"/>
                <w:sz w:val="28"/>
                <w:szCs w:val="28"/>
              </w:rPr>
              <w:t>计算机技术</w:t>
            </w:r>
          </w:p>
        </w:tc>
      </w:tr>
      <w:tr>
        <w:tblPrEx>
          <w:tblCellMar>
            <w:top w:w="0" w:type="dxa"/>
            <w:left w:w="108" w:type="dxa"/>
            <w:bottom w:w="0" w:type="dxa"/>
            <w:right w:w="108" w:type="dxa"/>
          </w:tblCellMar>
        </w:tblPrEx>
        <w:trPr>
          <w:jc w:val="center"/>
        </w:trPr>
        <w:tc>
          <w:tcPr>
            <w:tcW w:w="1825" w:type="dxa"/>
          </w:tcPr>
          <w:p>
            <w:pPr>
              <w:tabs>
                <w:tab w:val="left" w:pos="3240"/>
              </w:tabs>
              <w:spacing w:before="50" w:after="50"/>
              <w:jc w:val="right"/>
              <w:rPr>
                <w:rFonts w:eastAsia="黑体"/>
                <w:spacing w:val="40"/>
                <w:sz w:val="28"/>
                <w:szCs w:val="28"/>
              </w:rPr>
            </w:pPr>
            <w:r>
              <w:rPr>
                <w:rFonts w:hint="eastAsia" w:eastAsia="黑体" w:cs="黑体"/>
                <w:spacing w:val="40"/>
                <w:sz w:val="28"/>
                <w:szCs w:val="28"/>
              </w:rPr>
              <w:t>指导教师</w:t>
            </w:r>
          </w:p>
        </w:tc>
        <w:tc>
          <w:tcPr>
            <w:tcW w:w="4050" w:type="dxa"/>
          </w:tcPr>
          <w:p>
            <w:pPr>
              <w:tabs>
                <w:tab w:val="left" w:pos="3240"/>
              </w:tabs>
              <w:spacing w:before="50" w:after="50"/>
              <w:ind w:firstLine="180" w:firstLineChars="50"/>
              <w:jc w:val="left"/>
              <w:rPr>
                <w:rFonts w:eastAsia="黑体"/>
                <w:spacing w:val="40"/>
                <w:sz w:val="28"/>
                <w:szCs w:val="28"/>
              </w:rPr>
            </w:pPr>
            <w:r>
              <w:rPr>
                <w:rFonts w:hint="eastAsia" w:eastAsia="黑体"/>
                <w:spacing w:val="40"/>
                <w:sz w:val="28"/>
                <w:szCs w:val="28"/>
              </w:rPr>
              <w:t xml:space="preserve">诸彤宇 </w:t>
            </w:r>
            <w:r>
              <w:rPr>
                <w:rFonts w:eastAsia="黑体"/>
                <w:spacing w:val="40"/>
                <w:sz w:val="28"/>
                <w:szCs w:val="28"/>
              </w:rPr>
              <w:t>副</w:t>
            </w:r>
            <w:r>
              <w:rPr>
                <w:rFonts w:hint="eastAsia" w:eastAsia="黑体"/>
                <w:spacing w:val="40"/>
                <w:sz w:val="28"/>
                <w:szCs w:val="28"/>
              </w:rPr>
              <w:t>教授</w:t>
            </w:r>
          </w:p>
        </w:tc>
      </w:tr>
      <w:tr>
        <w:tblPrEx>
          <w:tblCellMar>
            <w:top w:w="0" w:type="dxa"/>
            <w:left w:w="108" w:type="dxa"/>
            <w:bottom w:w="0" w:type="dxa"/>
            <w:right w:w="108" w:type="dxa"/>
          </w:tblCellMar>
        </w:tblPrEx>
        <w:trPr>
          <w:jc w:val="center"/>
        </w:trPr>
        <w:tc>
          <w:tcPr>
            <w:tcW w:w="1825" w:type="dxa"/>
          </w:tcPr>
          <w:p>
            <w:pPr>
              <w:tabs>
                <w:tab w:val="left" w:pos="3240"/>
              </w:tabs>
              <w:spacing w:before="50" w:after="50"/>
              <w:jc w:val="right"/>
              <w:rPr>
                <w:rFonts w:eastAsia="黑体"/>
                <w:spacing w:val="40"/>
                <w:sz w:val="28"/>
                <w:szCs w:val="28"/>
              </w:rPr>
            </w:pPr>
            <w:r>
              <w:rPr>
                <w:rFonts w:hint="eastAsia" w:eastAsia="黑体" w:cs="黑体"/>
                <w:spacing w:val="40"/>
                <w:sz w:val="28"/>
                <w:szCs w:val="28"/>
              </w:rPr>
              <w:t>培养院系</w:t>
            </w:r>
          </w:p>
        </w:tc>
        <w:tc>
          <w:tcPr>
            <w:tcW w:w="4050" w:type="dxa"/>
          </w:tcPr>
          <w:p>
            <w:pPr>
              <w:tabs>
                <w:tab w:val="left" w:pos="3240"/>
              </w:tabs>
              <w:spacing w:before="50" w:after="50"/>
              <w:ind w:firstLine="180" w:firstLineChars="50"/>
              <w:jc w:val="left"/>
              <w:rPr>
                <w:rFonts w:eastAsia="黑体"/>
                <w:spacing w:val="40"/>
                <w:sz w:val="28"/>
                <w:szCs w:val="28"/>
              </w:rPr>
            </w:pPr>
            <w:r>
              <w:rPr>
                <w:rFonts w:hint="eastAsia" w:eastAsia="黑体" w:cs="黑体"/>
                <w:spacing w:val="40"/>
                <w:sz w:val="28"/>
                <w:szCs w:val="28"/>
              </w:rPr>
              <w:t>计算机学院</w:t>
            </w:r>
          </w:p>
        </w:tc>
      </w:tr>
    </w:tbl>
    <w:p>
      <w:pPr>
        <w:spacing w:before="50" w:after="50"/>
        <w:rPr>
          <w:b/>
          <w:sz w:val="36"/>
          <w:szCs w:val="36"/>
        </w:rPr>
        <w:sectPr>
          <w:headerReference r:id="rId3" w:type="default"/>
          <w:footerReference r:id="rId4" w:type="default"/>
          <w:footerReference r:id="rId5" w:type="even"/>
          <w:pgSz w:w="11905" w:h="16838"/>
          <w:pgMar w:top="1417" w:right="1417" w:bottom="1417" w:left="1417" w:header="851" w:footer="992" w:gutter="0"/>
          <w:pgBorders>
            <w:top w:val="none" w:sz="0" w:space="0"/>
            <w:left w:val="none" w:sz="0" w:space="0"/>
            <w:bottom w:val="none" w:sz="0" w:space="0"/>
            <w:right w:val="none" w:sz="0" w:space="0"/>
          </w:pgBorders>
          <w:pgNumType w:fmt="decimal"/>
          <w:cols w:space="0" w:num="1"/>
          <w:rtlGutter w:val="0"/>
          <w:docGrid w:type="lines" w:linePitch="333" w:charSpace="0"/>
        </w:sectPr>
      </w:pPr>
    </w:p>
    <w:p>
      <w:pPr>
        <w:spacing w:before="50" w:after="50"/>
        <w:jc w:val="both"/>
        <w:rPr>
          <w:b/>
          <w:sz w:val="36"/>
          <w:szCs w:val="36"/>
        </w:rPr>
      </w:pPr>
    </w:p>
    <w:p>
      <w:pPr>
        <w:spacing w:before="50" w:after="50"/>
        <w:jc w:val="center"/>
        <w:rPr>
          <w:b/>
          <w:sz w:val="36"/>
          <w:szCs w:val="36"/>
        </w:rPr>
      </w:pPr>
      <w:r>
        <w:rPr>
          <w:rFonts w:hint="default" w:ascii="Times New Roman" w:hAnsi="Times New Roman" w:cs="Times New Roman"/>
          <w:b/>
          <w:sz w:val="36"/>
          <w:szCs w:val="36"/>
          <w:lang w:val="en-US" w:eastAsia="zh-CN"/>
        </w:rPr>
        <w:t>The</w:t>
      </w:r>
      <w:r>
        <w:rPr>
          <w:rFonts w:hint="eastAsia"/>
          <w:b/>
          <w:sz w:val="36"/>
          <w:szCs w:val="36"/>
          <w:lang w:val="en-US" w:eastAsia="zh-CN"/>
        </w:rPr>
        <w:t xml:space="preserve"> </w:t>
      </w:r>
      <w:r>
        <w:rPr>
          <w:rFonts w:hint="default" w:ascii="Times New Roman" w:hAnsi="Times New Roman" w:cs="Times New Roman"/>
          <w:b/>
          <w:sz w:val="36"/>
          <w:szCs w:val="36"/>
        </w:rPr>
        <w:t>Research</w:t>
      </w:r>
      <w:r>
        <w:rPr>
          <w:rFonts w:hint="eastAsia"/>
          <w:b/>
          <w:sz w:val="36"/>
          <w:szCs w:val="36"/>
        </w:rPr>
        <w:t xml:space="preserve"> </w:t>
      </w:r>
      <w:r>
        <w:rPr>
          <w:rFonts w:hint="default" w:ascii="Times New Roman" w:hAnsi="Times New Roman" w:cs="Times New Roman"/>
          <w:b/>
          <w:sz w:val="36"/>
          <w:szCs w:val="36"/>
        </w:rPr>
        <w:t>and</w:t>
      </w:r>
      <w:r>
        <w:rPr>
          <w:rFonts w:hint="eastAsia"/>
          <w:b/>
          <w:sz w:val="36"/>
          <w:szCs w:val="36"/>
        </w:rPr>
        <w:t xml:space="preserve"> </w:t>
      </w:r>
      <w:r>
        <w:rPr>
          <w:rFonts w:hint="default" w:ascii="Times New Roman" w:hAnsi="Times New Roman" w:cs="Times New Roman"/>
          <w:b/>
          <w:sz w:val="36"/>
          <w:szCs w:val="36"/>
        </w:rPr>
        <w:t>Implementation</w:t>
      </w:r>
      <w:r>
        <w:rPr>
          <w:rFonts w:hint="eastAsia"/>
          <w:b/>
          <w:sz w:val="36"/>
          <w:szCs w:val="36"/>
        </w:rPr>
        <w:t xml:space="preserve"> </w:t>
      </w:r>
      <w:r>
        <w:rPr>
          <w:rFonts w:hint="default" w:ascii="Times New Roman" w:hAnsi="Times New Roman" w:cs="Times New Roman"/>
          <w:b/>
          <w:sz w:val="36"/>
          <w:szCs w:val="36"/>
        </w:rPr>
        <w:t>of</w:t>
      </w:r>
      <w:r>
        <w:rPr>
          <w:rFonts w:hint="eastAsia"/>
          <w:b/>
          <w:sz w:val="36"/>
          <w:szCs w:val="36"/>
        </w:rPr>
        <w:t xml:space="preserve"> </w:t>
      </w:r>
      <w:r>
        <w:rPr>
          <w:rFonts w:hint="default" w:ascii="Times New Roman" w:hAnsi="Times New Roman" w:cs="Times New Roman"/>
          <w:b/>
          <w:sz w:val="36"/>
          <w:szCs w:val="36"/>
        </w:rPr>
        <w:t>Personnel</w:t>
      </w:r>
      <w:r>
        <w:rPr>
          <w:rFonts w:hint="eastAsia"/>
          <w:b/>
          <w:sz w:val="36"/>
          <w:szCs w:val="36"/>
        </w:rPr>
        <w:t xml:space="preserve"> </w:t>
      </w:r>
      <w:r>
        <w:rPr>
          <w:rFonts w:hint="default" w:ascii="Times New Roman" w:hAnsi="Times New Roman" w:cs="Times New Roman"/>
          <w:b/>
          <w:sz w:val="36"/>
          <w:szCs w:val="36"/>
        </w:rPr>
        <w:t>Special</w:t>
      </w:r>
      <w:r>
        <w:rPr>
          <w:rFonts w:hint="eastAsia"/>
          <w:b/>
          <w:sz w:val="36"/>
          <w:szCs w:val="36"/>
        </w:rPr>
        <w:t xml:space="preserve"> </w:t>
      </w:r>
      <w:r>
        <w:rPr>
          <w:rFonts w:hint="default" w:ascii="Times New Roman" w:hAnsi="Times New Roman" w:cs="Times New Roman"/>
          <w:b/>
          <w:sz w:val="36"/>
          <w:szCs w:val="36"/>
        </w:rPr>
        <w:t>Area</w:t>
      </w:r>
      <w:r>
        <w:rPr>
          <w:rFonts w:hint="eastAsia"/>
          <w:b/>
          <w:sz w:val="36"/>
          <w:szCs w:val="36"/>
        </w:rPr>
        <w:t xml:space="preserve"> </w:t>
      </w:r>
      <w:r>
        <w:rPr>
          <w:rFonts w:hint="default" w:ascii="Times New Roman" w:hAnsi="Times New Roman" w:cs="Times New Roman"/>
          <w:b/>
          <w:sz w:val="36"/>
          <w:szCs w:val="36"/>
        </w:rPr>
        <w:t>Recognition</w:t>
      </w:r>
      <w:r>
        <w:rPr>
          <w:rFonts w:hint="eastAsia"/>
          <w:b/>
          <w:sz w:val="36"/>
          <w:szCs w:val="36"/>
        </w:rPr>
        <w:t xml:space="preserve"> </w:t>
      </w:r>
      <w:r>
        <w:rPr>
          <w:rFonts w:hint="default" w:ascii="Times New Roman" w:hAnsi="Times New Roman" w:cs="Times New Roman"/>
          <w:b/>
          <w:sz w:val="36"/>
          <w:szCs w:val="36"/>
        </w:rPr>
        <w:t>Model</w:t>
      </w:r>
      <w:r>
        <w:rPr>
          <w:rFonts w:hint="eastAsia"/>
          <w:b/>
          <w:sz w:val="36"/>
          <w:szCs w:val="36"/>
        </w:rPr>
        <w:t xml:space="preserve"> </w:t>
      </w:r>
      <w:r>
        <w:rPr>
          <w:rFonts w:hint="default" w:ascii="Times New Roman" w:hAnsi="Times New Roman" w:cs="Times New Roman"/>
          <w:b/>
          <w:sz w:val="36"/>
          <w:szCs w:val="36"/>
        </w:rPr>
        <w:t>Based</w:t>
      </w:r>
      <w:r>
        <w:rPr>
          <w:rFonts w:hint="eastAsia"/>
          <w:b/>
          <w:sz w:val="36"/>
          <w:szCs w:val="36"/>
        </w:rPr>
        <w:t xml:space="preserve"> </w:t>
      </w:r>
      <w:r>
        <w:rPr>
          <w:rFonts w:hint="default" w:ascii="Times New Roman" w:hAnsi="Times New Roman" w:cs="Times New Roman"/>
          <w:b/>
          <w:sz w:val="36"/>
          <w:szCs w:val="36"/>
        </w:rPr>
        <w:t>on</w:t>
      </w:r>
      <w:r>
        <w:rPr>
          <w:rFonts w:hint="eastAsia"/>
          <w:b/>
          <w:sz w:val="36"/>
          <w:szCs w:val="36"/>
        </w:rPr>
        <w:t xml:space="preserve"> </w:t>
      </w:r>
      <w:r>
        <w:rPr>
          <w:rFonts w:hint="default" w:ascii="Times New Roman" w:hAnsi="Times New Roman" w:cs="Times New Roman"/>
          <w:b/>
          <w:sz w:val="36"/>
          <w:szCs w:val="36"/>
        </w:rPr>
        <w:t>Multi</w:t>
      </w:r>
      <w:r>
        <w:rPr>
          <w:rFonts w:hint="eastAsia"/>
          <w:b/>
          <w:sz w:val="36"/>
          <w:szCs w:val="36"/>
        </w:rPr>
        <w:t>-</w:t>
      </w:r>
      <w:r>
        <w:rPr>
          <w:rFonts w:hint="default" w:ascii="Times New Roman" w:hAnsi="Times New Roman" w:cs="Times New Roman"/>
          <w:b/>
          <w:sz w:val="36"/>
          <w:szCs w:val="36"/>
        </w:rPr>
        <w:t>source</w:t>
      </w:r>
      <w:r>
        <w:rPr>
          <w:rFonts w:hint="eastAsia"/>
          <w:b/>
          <w:sz w:val="36"/>
          <w:szCs w:val="36"/>
        </w:rPr>
        <w:t xml:space="preserve"> </w:t>
      </w:r>
      <w:r>
        <w:rPr>
          <w:rFonts w:hint="default" w:ascii="Times New Roman" w:hAnsi="Times New Roman" w:cs="Times New Roman"/>
          <w:b/>
          <w:sz w:val="36"/>
          <w:szCs w:val="36"/>
        </w:rPr>
        <w:t>Location</w:t>
      </w:r>
      <w:r>
        <w:rPr>
          <w:rFonts w:hint="eastAsia"/>
          <w:b/>
          <w:sz w:val="36"/>
          <w:szCs w:val="36"/>
        </w:rPr>
        <w:t xml:space="preserve"> </w:t>
      </w:r>
      <w:r>
        <w:rPr>
          <w:rFonts w:hint="default" w:ascii="Times New Roman" w:hAnsi="Times New Roman" w:cs="Times New Roman"/>
          <w:b/>
          <w:sz w:val="36"/>
          <w:szCs w:val="36"/>
        </w:rPr>
        <w:t>Data</w:t>
      </w:r>
    </w:p>
    <w:p>
      <w:pPr>
        <w:spacing w:before="50" w:after="50"/>
        <w:jc w:val="center"/>
        <w:rPr>
          <w:color w:val="000000"/>
        </w:rPr>
      </w:pPr>
    </w:p>
    <w:p>
      <w:pPr>
        <w:pStyle w:val="26"/>
        <w:ind w:firstLine="600"/>
        <w:jc w:val="center"/>
        <w:rPr>
          <w:sz w:val="30"/>
          <w:szCs w:val="30"/>
        </w:rPr>
      </w:pPr>
      <w:bookmarkStart w:id="0" w:name="_Toc185167077"/>
      <w:r>
        <w:rPr>
          <w:rFonts w:hint="default" w:ascii="Times New Roman" w:hAnsi="Times New Roman" w:cs="Times New Roman"/>
          <w:sz w:val="30"/>
          <w:szCs w:val="30"/>
        </w:rPr>
        <w:t>A</w:t>
      </w:r>
      <w:r>
        <w:rPr>
          <w:sz w:val="30"/>
          <w:szCs w:val="30"/>
        </w:rPr>
        <w:t xml:space="preserve"> </w:t>
      </w:r>
      <w:r>
        <w:rPr>
          <w:rFonts w:hint="default" w:ascii="Times New Roman" w:hAnsi="Times New Roman" w:cs="Times New Roman"/>
          <w:sz w:val="30"/>
          <w:szCs w:val="30"/>
        </w:rPr>
        <w:t>Dissertation</w:t>
      </w:r>
      <w:r>
        <w:rPr>
          <w:sz w:val="30"/>
          <w:szCs w:val="30"/>
        </w:rPr>
        <w:t xml:space="preserve"> </w:t>
      </w:r>
      <w:r>
        <w:rPr>
          <w:rFonts w:hint="default" w:ascii="Times New Roman" w:hAnsi="Times New Roman" w:cs="Times New Roman"/>
          <w:sz w:val="30"/>
          <w:szCs w:val="30"/>
        </w:rPr>
        <w:t>Submitted</w:t>
      </w:r>
      <w:r>
        <w:rPr>
          <w:sz w:val="30"/>
          <w:szCs w:val="30"/>
        </w:rPr>
        <w:t xml:space="preserve"> </w:t>
      </w:r>
      <w:r>
        <w:rPr>
          <w:rFonts w:hint="default" w:ascii="Times New Roman" w:hAnsi="Times New Roman" w:cs="Times New Roman"/>
          <w:sz w:val="30"/>
          <w:szCs w:val="30"/>
        </w:rPr>
        <w:t>for</w:t>
      </w:r>
      <w:r>
        <w:rPr>
          <w:sz w:val="30"/>
          <w:szCs w:val="30"/>
        </w:rPr>
        <w:t xml:space="preserve"> </w:t>
      </w:r>
      <w:r>
        <w:rPr>
          <w:rFonts w:hint="default" w:ascii="Times New Roman" w:hAnsi="Times New Roman" w:cs="Times New Roman"/>
          <w:sz w:val="30"/>
          <w:szCs w:val="30"/>
        </w:rPr>
        <w:t>the</w:t>
      </w:r>
      <w:r>
        <w:rPr>
          <w:sz w:val="30"/>
          <w:szCs w:val="30"/>
        </w:rPr>
        <w:t xml:space="preserve"> </w:t>
      </w:r>
      <w:r>
        <w:rPr>
          <w:rFonts w:hint="default" w:ascii="Times New Roman" w:hAnsi="Times New Roman" w:cs="Times New Roman"/>
          <w:sz w:val="30"/>
          <w:szCs w:val="30"/>
        </w:rPr>
        <w:t>Degree</w:t>
      </w:r>
      <w:r>
        <w:rPr>
          <w:sz w:val="30"/>
          <w:szCs w:val="30"/>
        </w:rPr>
        <w:t xml:space="preserve"> </w:t>
      </w:r>
      <w:r>
        <w:rPr>
          <w:rFonts w:hint="default" w:ascii="Times New Roman" w:hAnsi="Times New Roman" w:cs="Times New Roman"/>
          <w:sz w:val="30"/>
          <w:szCs w:val="30"/>
        </w:rPr>
        <w:t>of</w:t>
      </w:r>
      <w:r>
        <w:rPr>
          <w:sz w:val="30"/>
          <w:szCs w:val="30"/>
        </w:rPr>
        <w:t xml:space="preserve"> </w:t>
      </w:r>
      <w:r>
        <w:rPr>
          <w:rFonts w:hint="default" w:ascii="Times New Roman" w:hAnsi="Times New Roman" w:cs="Times New Roman"/>
          <w:sz w:val="30"/>
          <w:szCs w:val="30"/>
        </w:rPr>
        <w:t>Master</w:t>
      </w:r>
      <w:bookmarkEnd w:id="0"/>
    </w:p>
    <w:p>
      <w:pPr>
        <w:jc w:val="center"/>
      </w:pPr>
    </w:p>
    <w:p>
      <w:pPr>
        <w:jc w:val="center"/>
      </w:pPr>
    </w:p>
    <w:p>
      <w:pPr>
        <w:jc w:val="center"/>
      </w:pPr>
    </w:p>
    <w:p>
      <w:pPr>
        <w:jc w:val="center"/>
      </w:pPr>
    </w:p>
    <w:p>
      <w:pPr>
        <w:spacing w:before="50" w:after="50"/>
        <w:jc w:val="center"/>
        <w:rPr>
          <w:b/>
          <w:kern w:val="2"/>
          <w:sz w:val="30"/>
          <w:szCs w:val="30"/>
        </w:rPr>
      </w:pPr>
      <w:r>
        <w:rPr>
          <w:rFonts w:hint="default" w:ascii="Times New Roman" w:hAnsi="Times New Roman" w:cs="Times New Roman"/>
          <w:b/>
          <w:kern w:val="2"/>
          <w:sz w:val="30"/>
          <w:szCs w:val="30"/>
        </w:rPr>
        <w:t>Candidate</w:t>
      </w:r>
      <w:r>
        <w:rPr>
          <w:b/>
          <w:kern w:val="2"/>
          <w:sz w:val="30"/>
          <w:szCs w:val="30"/>
        </w:rPr>
        <w:t xml:space="preserve">: </w:t>
      </w:r>
      <w:r>
        <w:rPr>
          <w:rFonts w:hint="default" w:ascii="Times New Roman" w:hAnsi="Times New Roman" w:cs="Times New Roman"/>
          <w:b/>
          <w:kern w:val="2"/>
          <w:sz w:val="30"/>
          <w:szCs w:val="30"/>
          <w:lang w:val="en-US" w:eastAsia="zh-CN"/>
        </w:rPr>
        <w:t>Xu</w:t>
      </w:r>
      <w:r>
        <w:rPr>
          <w:rFonts w:hint="eastAsia"/>
          <w:b/>
          <w:kern w:val="2"/>
          <w:sz w:val="30"/>
          <w:szCs w:val="30"/>
        </w:rPr>
        <w:t xml:space="preserve"> </w:t>
      </w:r>
      <w:r>
        <w:rPr>
          <w:rFonts w:hint="default" w:ascii="Times New Roman" w:hAnsi="Times New Roman" w:cs="Times New Roman"/>
          <w:b/>
          <w:kern w:val="2"/>
          <w:sz w:val="30"/>
          <w:szCs w:val="30"/>
          <w:lang w:val="en-US" w:eastAsia="zh-CN"/>
        </w:rPr>
        <w:t>Wei</w:t>
      </w:r>
      <w:r>
        <w:rPr>
          <w:b/>
          <w:kern w:val="2"/>
          <w:sz w:val="30"/>
          <w:szCs w:val="30"/>
        </w:rPr>
        <w:t xml:space="preserve"> </w:t>
      </w:r>
    </w:p>
    <w:p>
      <w:pPr>
        <w:spacing w:before="50" w:after="50"/>
        <w:jc w:val="center"/>
        <w:rPr>
          <w:b/>
          <w:kern w:val="2"/>
          <w:sz w:val="30"/>
          <w:szCs w:val="30"/>
        </w:rPr>
      </w:pPr>
    </w:p>
    <w:p>
      <w:pPr>
        <w:spacing w:before="50" w:after="50"/>
        <w:jc w:val="center"/>
        <w:rPr>
          <w:color w:val="000000"/>
        </w:rPr>
      </w:pPr>
      <w:r>
        <w:rPr>
          <w:rFonts w:hint="default" w:ascii="Times New Roman" w:hAnsi="Times New Roman" w:cs="Times New Roman"/>
          <w:b/>
          <w:kern w:val="2"/>
          <w:sz w:val="30"/>
          <w:szCs w:val="30"/>
        </w:rPr>
        <w:t>Supervisor</w:t>
      </w:r>
      <w:r>
        <w:rPr>
          <w:b/>
          <w:kern w:val="2"/>
          <w:sz w:val="30"/>
          <w:szCs w:val="30"/>
        </w:rPr>
        <w:t xml:space="preserve">: </w:t>
      </w:r>
      <w:r>
        <w:rPr>
          <w:rFonts w:hint="default" w:ascii="Times New Roman" w:hAnsi="Times New Roman" w:cs="Times New Roman"/>
          <w:b/>
          <w:color w:val="000000"/>
          <w:sz w:val="30"/>
          <w:szCs w:val="30"/>
        </w:rPr>
        <w:t>Associate</w:t>
      </w:r>
      <w:r>
        <w:rPr>
          <w:b/>
          <w:color w:val="000000"/>
          <w:sz w:val="30"/>
          <w:szCs w:val="30"/>
        </w:rPr>
        <w:t xml:space="preserve"> </w:t>
      </w:r>
      <w:r>
        <w:rPr>
          <w:rFonts w:hint="default" w:ascii="Times New Roman" w:hAnsi="Times New Roman" w:cs="Times New Roman"/>
          <w:b/>
          <w:color w:val="000000"/>
          <w:sz w:val="30"/>
          <w:szCs w:val="30"/>
        </w:rPr>
        <w:t>Prof</w:t>
      </w:r>
      <w:r>
        <w:rPr>
          <w:b/>
          <w:color w:val="000000"/>
          <w:sz w:val="30"/>
          <w:szCs w:val="30"/>
        </w:rPr>
        <w:t xml:space="preserve">. </w:t>
      </w:r>
      <w:r>
        <w:rPr>
          <w:rFonts w:hint="default" w:ascii="Times New Roman" w:hAnsi="Times New Roman" w:cs="Times New Roman"/>
          <w:b/>
          <w:color w:val="000000"/>
          <w:sz w:val="30"/>
          <w:szCs w:val="30"/>
        </w:rPr>
        <w:t>Zhu</w:t>
      </w:r>
      <w:r>
        <w:rPr>
          <w:b/>
          <w:color w:val="000000"/>
          <w:sz w:val="30"/>
          <w:szCs w:val="30"/>
        </w:rPr>
        <w:t xml:space="preserve"> </w:t>
      </w:r>
      <w:r>
        <w:rPr>
          <w:rFonts w:hint="default" w:ascii="Times New Roman" w:hAnsi="Times New Roman" w:cs="Times New Roman"/>
          <w:b/>
          <w:color w:val="000000"/>
          <w:sz w:val="30"/>
          <w:szCs w:val="30"/>
        </w:rPr>
        <w:t>Tongyu</w:t>
      </w:r>
    </w:p>
    <w:p>
      <w:pPr>
        <w:spacing w:before="50" w:after="50"/>
        <w:jc w:val="center"/>
        <w:rPr>
          <w:color w:val="000000"/>
        </w:rPr>
      </w:pPr>
    </w:p>
    <w:p>
      <w:pPr>
        <w:spacing w:before="50" w:after="50"/>
        <w:jc w:val="center"/>
        <w:rPr>
          <w:color w:val="000000"/>
        </w:rPr>
      </w:pPr>
    </w:p>
    <w:p>
      <w:pPr>
        <w:spacing w:before="50" w:after="50"/>
        <w:jc w:val="center"/>
        <w:rPr>
          <w:color w:val="000000"/>
        </w:rPr>
      </w:pPr>
    </w:p>
    <w:p>
      <w:pPr>
        <w:spacing w:before="50" w:after="50"/>
        <w:jc w:val="center"/>
        <w:rPr>
          <w:color w:val="000000"/>
        </w:rPr>
      </w:pPr>
    </w:p>
    <w:p>
      <w:pPr>
        <w:spacing w:before="50" w:after="50"/>
        <w:jc w:val="center"/>
        <w:rPr>
          <w:color w:val="000000"/>
          <w:sz w:val="30"/>
          <w:szCs w:val="30"/>
        </w:rPr>
      </w:pPr>
      <w:r>
        <w:rPr>
          <w:rFonts w:hint="default" w:ascii="Times New Roman" w:hAnsi="Times New Roman" w:cs="Times New Roman"/>
          <w:color w:val="000000"/>
          <w:sz w:val="30"/>
          <w:szCs w:val="30"/>
        </w:rPr>
        <w:t>School</w:t>
      </w:r>
      <w:r>
        <w:rPr>
          <w:color w:val="000000"/>
          <w:sz w:val="30"/>
          <w:szCs w:val="30"/>
        </w:rPr>
        <w:t xml:space="preserve"> </w:t>
      </w:r>
      <w:r>
        <w:rPr>
          <w:rFonts w:hint="default" w:ascii="Times New Roman" w:hAnsi="Times New Roman" w:cs="Times New Roman"/>
          <w:color w:val="000000"/>
          <w:sz w:val="30"/>
          <w:szCs w:val="30"/>
        </w:rPr>
        <w:t>of</w:t>
      </w:r>
      <w:r>
        <w:rPr>
          <w:color w:val="000000"/>
          <w:sz w:val="30"/>
          <w:szCs w:val="30"/>
        </w:rPr>
        <w:t xml:space="preserve"> </w:t>
      </w:r>
      <w:r>
        <w:rPr>
          <w:rFonts w:hint="default" w:ascii="Times New Roman" w:hAnsi="Times New Roman" w:cs="Times New Roman"/>
          <w:color w:val="000000"/>
          <w:sz w:val="30"/>
          <w:szCs w:val="30"/>
        </w:rPr>
        <w:t>Computer</w:t>
      </w:r>
      <w:r>
        <w:rPr>
          <w:color w:val="000000"/>
          <w:sz w:val="30"/>
          <w:szCs w:val="30"/>
        </w:rPr>
        <w:t xml:space="preserve"> </w:t>
      </w:r>
      <w:r>
        <w:rPr>
          <w:rFonts w:hint="default" w:ascii="Times New Roman" w:hAnsi="Times New Roman" w:cs="Times New Roman"/>
          <w:color w:val="000000"/>
          <w:sz w:val="30"/>
          <w:szCs w:val="30"/>
        </w:rPr>
        <w:t>Science</w:t>
      </w:r>
      <w:r>
        <w:rPr>
          <w:color w:val="000000"/>
          <w:sz w:val="30"/>
          <w:szCs w:val="30"/>
        </w:rPr>
        <w:t xml:space="preserve"> &amp; </w:t>
      </w:r>
      <w:r>
        <w:rPr>
          <w:rFonts w:hint="default" w:ascii="Times New Roman" w:hAnsi="Times New Roman" w:cs="Times New Roman"/>
          <w:color w:val="000000"/>
          <w:sz w:val="30"/>
          <w:szCs w:val="30"/>
        </w:rPr>
        <w:t>Engineering</w:t>
      </w:r>
    </w:p>
    <w:p>
      <w:pPr>
        <w:spacing w:before="50" w:after="50"/>
        <w:jc w:val="center"/>
        <w:rPr>
          <w:color w:val="000000"/>
          <w:sz w:val="30"/>
          <w:szCs w:val="30"/>
        </w:rPr>
        <w:sectPr>
          <w:footerReference r:id="rId7" w:type="default"/>
          <w:headerReference r:id="rId6" w:type="even"/>
          <w:footerReference r:id="rId8" w:type="even"/>
          <w:pgSz w:w="11905" w:h="16838"/>
          <w:pgMar w:top="1417" w:right="1417" w:bottom="1417" w:left="1417" w:header="851" w:footer="992" w:gutter="0"/>
          <w:pgBorders>
            <w:top w:val="none" w:sz="0" w:space="0"/>
            <w:left w:val="none" w:sz="0" w:space="0"/>
            <w:bottom w:val="none" w:sz="0" w:space="0"/>
            <w:right w:val="none" w:sz="0" w:space="0"/>
          </w:pgBorders>
          <w:pgNumType w:fmt="decimal" w:start="1"/>
          <w:cols w:space="0" w:num="1"/>
          <w:rtlGutter w:val="0"/>
          <w:docGrid w:type="lines" w:linePitch="333" w:charSpace="0"/>
        </w:sectPr>
      </w:pPr>
      <w:r>
        <w:rPr>
          <w:rFonts w:hint="default" w:ascii="Times New Roman" w:hAnsi="Times New Roman" w:cs="Times New Roman"/>
          <w:color w:val="000000"/>
          <w:sz w:val="30"/>
          <w:szCs w:val="30"/>
        </w:rPr>
        <w:t>Beihang</w:t>
      </w:r>
      <w:r>
        <w:rPr>
          <w:color w:val="000000"/>
          <w:sz w:val="30"/>
          <w:szCs w:val="30"/>
        </w:rPr>
        <w:t xml:space="preserve"> </w:t>
      </w:r>
      <w:r>
        <w:rPr>
          <w:rFonts w:hint="default" w:ascii="Times New Roman" w:hAnsi="Times New Roman" w:cs="Times New Roman"/>
          <w:color w:val="000000"/>
          <w:sz w:val="30"/>
          <w:szCs w:val="30"/>
        </w:rPr>
        <w:t>University</w:t>
      </w:r>
      <w:r>
        <w:rPr>
          <w:rFonts w:hint="eastAsia"/>
          <w:color w:val="000000"/>
          <w:sz w:val="30"/>
          <w:szCs w:val="30"/>
        </w:rPr>
        <w:t xml:space="preserve">, </w:t>
      </w:r>
      <w:r>
        <w:rPr>
          <w:rFonts w:hint="default" w:ascii="Times New Roman" w:hAnsi="Times New Roman" w:cs="Times New Roman"/>
          <w:color w:val="000000"/>
          <w:sz w:val="30"/>
          <w:szCs w:val="30"/>
        </w:rPr>
        <w:t>Beijing</w:t>
      </w:r>
      <w:r>
        <w:rPr>
          <w:color w:val="000000"/>
          <w:sz w:val="30"/>
          <w:szCs w:val="30"/>
        </w:rPr>
        <w:t xml:space="preserve">, </w:t>
      </w:r>
      <w:r>
        <w:rPr>
          <w:rFonts w:hint="default" w:ascii="Times New Roman" w:hAnsi="Times New Roman" w:cs="Times New Roman"/>
          <w:color w:val="000000"/>
          <w:sz w:val="30"/>
          <w:szCs w:val="30"/>
        </w:rPr>
        <w:t>China</w:t>
      </w:r>
    </w:p>
    <w:p>
      <w:pPr>
        <w:tabs>
          <w:tab w:val="left" w:pos="3240"/>
        </w:tabs>
        <w:spacing w:before="50" w:after="50"/>
        <w:rPr>
          <w:rFonts w:eastAsia="黑体"/>
          <w:b/>
          <w:bCs/>
          <w:kern w:val="2"/>
          <w:sz w:val="21"/>
          <w:szCs w:val="21"/>
        </w:rPr>
      </w:pPr>
      <w:r>
        <w:rPr>
          <w:rFonts w:hint="eastAsia" w:eastAsia="黑体"/>
          <w:b/>
          <w:bCs/>
          <w:kern w:val="2"/>
          <w:sz w:val="21"/>
          <w:szCs w:val="21"/>
        </w:rPr>
        <w:t>中图分类号：</w:t>
      </w:r>
      <w:r>
        <w:rPr>
          <w:rFonts w:hint="default" w:ascii="Times New Roman" w:hAnsi="Times New Roman" w:eastAsia="黑体" w:cs="Times New Roman"/>
          <w:b/>
          <w:bCs/>
          <w:kern w:val="2"/>
          <w:sz w:val="21"/>
          <w:szCs w:val="21"/>
        </w:rPr>
        <w:t>TP</w:t>
      </w:r>
      <w:r>
        <w:rPr>
          <w:rFonts w:hint="eastAsia" w:eastAsia="黑体"/>
          <w:b/>
          <w:bCs/>
          <w:kern w:val="2"/>
          <w:sz w:val="21"/>
          <w:szCs w:val="21"/>
        </w:rPr>
        <w:t>391</w:t>
      </w:r>
    </w:p>
    <w:p>
      <w:pPr>
        <w:tabs>
          <w:tab w:val="left" w:pos="3240"/>
        </w:tabs>
        <w:spacing w:before="50" w:after="50"/>
        <w:rPr>
          <w:rFonts w:hint="default" w:eastAsia="黑体"/>
          <w:b/>
          <w:bCs/>
          <w:kern w:val="2"/>
          <w:sz w:val="21"/>
          <w:szCs w:val="21"/>
          <w:lang w:val="en-US" w:eastAsia="zh-CN"/>
        </w:rPr>
      </w:pPr>
      <w:r>
        <w:rPr>
          <w:rFonts w:hint="eastAsia" w:eastAsia="黑体"/>
          <w:b/>
          <w:bCs/>
          <w:kern w:val="2"/>
          <w:sz w:val="21"/>
          <w:szCs w:val="21"/>
        </w:rPr>
        <w:t>论文编号：</w:t>
      </w:r>
      <w:r>
        <w:rPr>
          <w:rFonts w:eastAsia="黑体"/>
          <w:b/>
          <w:bCs/>
          <w:kern w:val="2"/>
          <w:sz w:val="21"/>
          <w:szCs w:val="21"/>
        </w:rPr>
        <w:t>10006</w:t>
      </w:r>
      <w:r>
        <w:rPr>
          <w:rFonts w:hint="default" w:ascii="Times New Roman" w:hAnsi="Times New Roman" w:eastAsia="黑体" w:cs="Times New Roman"/>
          <w:b/>
          <w:bCs/>
          <w:kern w:val="2"/>
          <w:sz w:val="21"/>
          <w:szCs w:val="21"/>
        </w:rPr>
        <w:t>ZY</w:t>
      </w:r>
      <w:r>
        <w:rPr>
          <w:rFonts w:hint="eastAsia" w:eastAsia="黑体"/>
          <w:b/>
          <w:bCs/>
          <w:kern w:val="2"/>
          <w:sz w:val="21"/>
          <w:szCs w:val="21"/>
          <w:lang w:val="en-US" w:eastAsia="zh-CN"/>
        </w:rPr>
        <w:t>1706130</w:t>
      </w:r>
    </w:p>
    <w:p>
      <w:pPr>
        <w:spacing w:before="50" w:after="50"/>
        <w:jc w:val="center"/>
        <w:rPr>
          <w:rFonts w:eastAsia="黑体"/>
          <w:b/>
          <w:color w:val="000000"/>
          <w:sz w:val="36"/>
          <w:szCs w:val="36"/>
        </w:rPr>
      </w:pPr>
    </w:p>
    <w:p>
      <w:pPr>
        <w:spacing w:before="50" w:after="50"/>
        <w:jc w:val="center"/>
        <w:rPr>
          <w:rFonts w:eastAsia="黑体"/>
          <w:b/>
          <w:color w:val="000000"/>
          <w:sz w:val="36"/>
          <w:szCs w:val="36"/>
        </w:rPr>
      </w:pPr>
    </w:p>
    <w:p>
      <w:pPr>
        <w:spacing w:before="50" w:after="50"/>
        <w:jc w:val="center"/>
        <w:rPr>
          <w:rFonts w:eastAsia="黑体"/>
          <w:b/>
          <w:color w:val="000000"/>
          <w:sz w:val="36"/>
          <w:szCs w:val="36"/>
        </w:rPr>
      </w:pPr>
    </w:p>
    <w:p>
      <w:pPr>
        <w:spacing w:before="50" w:after="50"/>
        <w:jc w:val="center"/>
        <w:rPr>
          <w:sz w:val="36"/>
        </w:rPr>
      </w:pPr>
      <w:r>
        <w:rPr>
          <w:rFonts w:hint="eastAsia" w:eastAsia="黑体"/>
          <w:sz w:val="36"/>
        </w:rPr>
        <w:t>硕</w:t>
      </w:r>
      <w:r>
        <w:rPr>
          <w:rFonts w:eastAsia="黑体"/>
          <w:sz w:val="36"/>
        </w:rPr>
        <w:t xml:space="preserve">  </w:t>
      </w:r>
      <w:r>
        <w:rPr>
          <w:rFonts w:hint="eastAsia" w:eastAsia="黑体"/>
          <w:sz w:val="36"/>
        </w:rPr>
        <w:t>士</w:t>
      </w:r>
      <w:r>
        <w:rPr>
          <w:rFonts w:eastAsia="黑体"/>
          <w:sz w:val="36"/>
        </w:rPr>
        <w:t xml:space="preserve">  </w:t>
      </w:r>
      <w:r>
        <w:rPr>
          <w:rFonts w:hint="eastAsia" w:eastAsia="黑体"/>
          <w:sz w:val="36"/>
        </w:rPr>
        <w:t>学</w:t>
      </w:r>
      <w:r>
        <w:rPr>
          <w:rFonts w:eastAsia="黑体"/>
          <w:sz w:val="36"/>
        </w:rPr>
        <w:t xml:space="preserve">  </w:t>
      </w:r>
      <w:r>
        <w:rPr>
          <w:rFonts w:hint="eastAsia" w:eastAsia="黑体"/>
          <w:sz w:val="36"/>
        </w:rPr>
        <w:t>位</w:t>
      </w:r>
      <w:r>
        <w:rPr>
          <w:rFonts w:eastAsia="黑体"/>
          <w:sz w:val="36"/>
        </w:rPr>
        <w:t xml:space="preserve">  </w:t>
      </w:r>
      <w:r>
        <w:rPr>
          <w:rFonts w:hint="eastAsia" w:eastAsia="黑体"/>
          <w:sz w:val="36"/>
        </w:rPr>
        <w:t>论</w:t>
      </w:r>
      <w:r>
        <w:rPr>
          <w:rFonts w:eastAsia="黑体"/>
          <w:sz w:val="36"/>
        </w:rPr>
        <w:t xml:space="preserve">  </w:t>
      </w:r>
      <w:r>
        <w:rPr>
          <w:rFonts w:hint="eastAsia" w:eastAsia="黑体"/>
          <w:sz w:val="36"/>
        </w:rPr>
        <w:t>文</w:t>
      </w:r>
    </w:p>
    <w:p>
      <w:pPr>
        <w:spacing w:before="50" w:after="50"/>
        <w:rPr>
          <w:sz w:val="21"/>
          <w:szCs w:val="21"/>
        </w:rPr>
      </w:pPr>
      <w:r>
        <w:t> </w:t>
      </w:r>
    </w:p>
    <w:p>
      <w:pPr>
        <w:spacing w:before="50" w:after="50"/>
        <w:rPr>
          <w:sz w:val="21"/>
          <w:szCs w:val="21"/>
        </w:rPr>
      </w:pPr>
      <w:r>
        <w:rPr>
          <w:sz w:val="21"/>
          <w:szCs w:val="21"/>
        </w:rPr>
        <w:t> </w:t>
      </w:r>
    </w:p>
    <w:p>
      <w:pPr>
        <w:spacing w:before="50" w:after="50"/>
        <w:rPr>
          <w:sz w:val="21"/>
          <w:szCs w:val="21"/>
        </w:rPr>
      </w:pPr>
      <w:r>
        <w:rPr>
          <w:sz w:val="21"/>
          <w:szCs w:val="21"/>
        </w:rPr>
        <w:t> </w:t>
      </w:r>
    </w:p>
    <w:p>
      <w:pPr>
        <w:spacing w:before="50" w:after="50"/>
        <w:jc w:val="center"/>
        <w:rPr>
          <w:rFonts w:hint="default" w:ascii="黑体" w:eastAsia="黑体" w:cs="黑体"/>
          <w:color w:val="000000"/>
          <w:sz w:val="48"/>
          <w:szCs w:val="48"/>
          <w:lang w:val="en-US" w:eastAsia="zh-CN"/>
        </w:rPr>
      </w:pPr>
      <w:r>
        <w:rPr>
          <w:rFonts w:hint="eastAsia" w:ascii="黑体" w:eastAsia="黑体" w:cs="黑体"/>
          <w:color w:val="000000"/>
          <w:sz w:val="48"/>
          <w:szCs w:val="48"/>
          <w:lang w:val="en-US" w:eastAsia="zh-CN"/>
        </w:rPr>
        <w:t>基于多源位置数据的人员特殊聚居区域识别模型研究与实现</w:t>
      </w:r>
    </w:p>
    <w:p>
      <w:pPr>
        <w:spacing w:before="50" w:after="50"/>
        <w:rPr>
          <w:sz w:val="21"/>
          <w:szCs w:val="21"/>
        </w:rPr>
      </w:pPr>
      <w:r>
        <w:t> </w:t>
      </w:r>
    </w:p>
    <w:p>
      <w:pPr>
        <w:spacing w:before="50" w:after="50"/>
        <w:rPr>
          <w:sz w:val="21"/>
          <w:szCs w:val="21"/>
        </w:rPr>
      </w:pPr>
      <w:r>
        <w:rPr>
          <w:sz w:val="21"/>
          <w:szCs w:val="21"/>
        </w:rPr>
        <w:t> </w:t>
      </w:r>
    </w:p>
    <w:p>
      <w:pPr>
        <w:spacing w:before="50" w:after="50"/>
        <w:rPr>
          <w:sz w:val="21"/>
          <w:szCs w:val="21"/>
        </w:rPr>
      </w:pPr>
      <w:r>
        <w:rPr>
          <w:sz w:val="21"/>
          <w:szCs w:val="21"/>
        </w:rPr>
        <w:t> </w:t>
      </w:r>
    </w:p>
    <w:p>
      <w:pPr>
        <w:spacing w:before="50" w:after="50"/>
        <w:rPr>
          <w:sz w:val="21"/>
          <w:szCs w:val="21"/>
        </w:rPr>
      </w:pPr>
      <w:r>
        <w:rPr>
          <w:sz w:val="21"/>
          <w:szCs w:val="21"/>
        </w:rPr>
        <w:t> </w:t>
      </w:r>
    </w:p>
    <w:p>
      <w:pPr>
        <w:ind w:left="22" w:hanging="21" w:hangingChars="9"/>
      </w:pPr>
      <w:r>
        <w:rPr>
          <w:rFonts w:hint="eastAsia"/>
        </w:rPr>
        <w:t>作者姓名</w:t>
      </w:r>
      <w:r>
        <w:t xml:space="preserve">         </w:t>
      </w:r>
      <w:r>
        <w:rPr>
          <w:rFonts w:hint="eastAsia"/>
          <w:lang w:val="en-US" w:eastAsia="zh-CN"/>
        </w:rPr>
        <w:t>许伟</w:t>
      </w:r>
      <w:r>
        <w:rPr>
          <w:rFonts w:hint="eastAsia" w:ascii="宋体" w:hAnsi="宋体"/>
          <w:color w:val="000000"/>
          <w:szCs w:val="24"/>
        </w:rPr>
        <w:t xml:space="preserve"> </w:t>
      </w:r>
      <w:r>
        <w:rPr>
          <w:rFonts w:ascii="宋体" w:hAnsi="宋体"/>
          <w:color w:val="000000"/>
          <w:szCs w:val="24"/>
        </w:rPr>
        <w:t xml:space="preserve"> </w:t>
      </w:r>
      <w:r>
        <w:t xml:space="preserve">              </w:t>
      </w:r>
      <w:r>
        <w:rPr>
          <w:rFonts w:hint="eastAsia"/>
        </w:rPr>
        <w:t xml:space="preserve">申请学位级别   </w:t>
      </w:r>
      <w:r>
        <w:rPr>
          <w:rFonts w:hint="eastAsia"/>
          <w:lang w:val="en-US" w:eastAsia="zh-CN"/>
        </w:rPr>
        <w:t>工程</w:t>
      </w:r>
      <w:r>
        <w:rPr>
          <w:rFonts w:ascii="宋体" w:hAnsi="宋体"/>
          <w:color w:val="000000"/>
          <w:szCs w:val="24"/>
        </w:rPr>
        <w:t>硕士</w:t>
      </w:r>
    </w:p>
    <w:p>
      <w:pPr>
        <w:ind w:left="22" w:hanging="21" w:hangingChars="9"/>
      </w:pPr>
      <w:r>
        <w:rPr>
          <w:rFonts w:hint="eastAsia"/>
        </w:rPr>
        <w:t>指导教师姓名</w:t>
      </w:r>
      <w:r>
        <w:t xml:space="preserve">     </w:t>
      </w:r>
      <w:r>
        <w:rPr>
          <w:rFonts w:hint="eastAsia" w:ascii="宋体" w:hAnsi="宋体"/>
          <w:color w:val="000000"/>
          <w:szCs w:val="24"/>
        </w:rPr>
        <w:t>诸彤宇</w:t>
      </w:r>
      <w:r>
        <w:t xml:space="preserve">              </w:t>
      </w:r>
      <w:r>
        <w:rPr>
          <w:rFonts w:hint="eastAsia"/>
        </w:rPr>
        <w:t>职</w:t>
      </w:r>
      <w:r>
        <w:t xml:space="preserve">    </w:t>
      </w:r>
      <w:r>
        <w:rPr>
          <w:rFonts w:hint="eastAsia"/>
        </w:rPr>
        <w:t xml:space="preserve">称       </w:t>
      </w:r>
      <w:r>
        <w:rPr>
          <w:rFonts w:hint="eastAsia" w:ascii="宋体" w:hAnsi="宋体"/>
          <w:color w:val="000000"/>
          <w:szCs w:val="24"/>
        </w:rPr>
        <w:t>副</w:t>
      </w:r>
      <w:r>
        <w:rPr>
          <w:rFonts w:ascii="宋体" w:hAnsi="宋体"/>
          <w:color w:val="000000"/>
          <w:szCs w:val="24"/>
        </w:rPr>
        <w:t>教授</w:t>
      </w:r>
    </w:p>
    <w:p>
      <w:pPr>
        <w:ind w:left="22" w:hanging="21" w:hangingChars="9"/>
      </w:pPr>
      <w:r>
        <w:rPr>
          <w:rFonts w:hint="eastAsia"/>
        </w:rPr>
        <w:t>学科专业</w:t>
      </w:r>
      <w:r>
        <w:t xml:space="preserve">         </w:t>
      </w:r>
      <w:r>
        <w:rPr>
          <w:rFonts w:hint="eastAsia" w:ascii="宋体" w:hAnsi="宋体"/>
          <w:color w:val="000000"/>
          <w:szCs w:val="24"/>
        </w:rPr>
        <w:t>计算机技术</w:t>
      </w:r>
      <w:r>
        <w:t xml:space="preserve">          </w:t>
      </w:r>
      <w:r>
        <w:rPr>
          <w:rFonts w:hint="eastAsia"/>
        </w:rPr>
        <w:t>研究方向</w:t>
      </w:r>
      <w:r>
        <w:t xml:space="preserve">       </w:t>
      </w:r>
      <w:r>
        <w:rPr>
          <w:rFonts w:hint="eastAsia" w:ascii="宋体" w:hAnsi="宋体"/>
          <w:color w:val="000000"/>
          <w:szCs w:val="24"/>
        </w:rPr>
        <w:t>智能交通</w:t>
      </w:r>
      <w:r>
        <w:t xml:space="preserve">                                                              </w:t>
      </w:r>
    </w:p>
    <w:p>
      <w:pPr>
        <w:ind w:left="22" w:hanging="21" w:hangingChars="9"/>
      </w:pPr>
      <w:r>
        <w:rPr>
          <w:rFonts w:hint="eastAsia"/>
        </w:rPr>
        <w:t>学习时间自</w:t>
      </w:r>
      <w:r>
        <w:t xml:space="preserve">       201</w:t>
      </w:r>
      <w:r>
        <w:rPr>
          <w:rFonts w:hint="eastAsia"/>
          <w:lang w:val="en-US" w:eastAsia="zh-CN"/>
        </w:rPr>
        <w:t>7</w:t>
      </w:r>
      <w:r>
        <w:rPr>
          <w:rFonts w:hint="eastAsia"/>
        </w:rPr>
        <w:t>年</w:t>
      </w:r>
      <w:r>
        <w:rPr>
          <w:rFonts w:hint="eastAsia"/>
          <w:lang w:val="en-US" w:eastAsia="zh-CN"/>
        </w:rPr>
        <w:t>9</w:t>
      </w:r>
      <w:r>
        <w:rPr>
          <w:rFonts w:hint="eastAsia"/>
        </w:rPr>
        <w:t>月</w:t>
      </w:r>
      <w:r>
        <w:rPr>
          <w:rFonts w:hint="eastAsia"/>
          <w:lang w:val="en-US" w:eastAsia="zh-CN"/>
        </w:rPr>
        <w:t>1</w:t>
      </w:r>
      <w:r>
        <w:rPr>
          <w:rFonts w:hint="eastAsia"/>
        </w:rPr>
        <w:t>日</w:t>
      </w:r>
      <w:r>
        <w:t xml:space="preserve">    </w:t>
      </w:r>
      <w:r>
        <w:rPr>
          <w:rFonts w:hint="eastAsia"/>
          <w:lang w:val="en-US" w:eastAsia="zh-CN"/>
        </w:rPr>
        <w:t xml:space="preserve">  </w:t>
      </w:r>
      <w:r>
        <w:rPr>
          <w:rFonts w:hint="eastAsia"/>
        </w:rPr>
        <w:t>起至</w:t>
      </w:r>
      <w:r>
        <w:t xml:space="preserve">         </w:t>
      </w:r>
      <w:r>
        <w:rPr>
          <w:rFonts w:hint="eastAsia"/>
          <w:lang w:val="en-US" w:eastAsia="zh-CN"/>
        </w:rPr>
        <w:t xml:space="preserve">  </w:t>
      </w:r>
      <w:r>
        <w:t>20</w:t>
      </w:r>
      <w:r>
        <w:rPr>
          <w:rFonts w:hint="eastAsia"/>
          <w:lang w:val="en-US" w:eastAsia="zh-CN"/>
        </w:rPr>
        <w:t>19</w:t>
      </w:r>
      <w:r>
        <w:rPr>
          <w:rFonts w:hint="eastAsia"/>
        </w:rPr>
        <w:t>年</w:t>
      </w:r>
      <w:r>
        <w:rPr>
          <w:rFonts w:hint="eastAsia"/>
          <w:lang w:val="en-US" w:eastAsia="zh-CN"/>
        </w:rPr>
        <w:t>11</w:t>
      </w:r>
      <w:r>
        <w:rPr>
          <w:rFonts w:hint="eastAsia"/>
        </w:rPr>
        <w:t>月</w:t>
      </w:r>
      <w:r>
        <w:rPr>
          <w:rFonts w:hint="eastAsia"/>
          <w:lang w:val="en-US" w:eastAsia="zh-CN"/>
        </w:rPr>
        <w:t>27</w:t>
      </w:r>
      <w:r>
        <w:rPr>
          <w:rFonts w:hint="eastAsia"/>
        </w:rPr>
        <w:t>日止</w:t>
      </w:r>
    </w:p>
    <w:p>
      <w:pPr>
        <w:ind w:left="22" w:hanging="21" w:hangingChars="9"/>
      </w:pPr>
      <w:r>
        <w:rPr>
          <w:rFonts w:hint="eastAsia"/>
        </w:rPr>
        <w:t>论文提交日期</w:t>
      </w:r>
      <w:r>
        <w:t xml:space="preserve">     201</w:t>
      </w:r>
      <w:r>
        <w:rPr>
          <w:rFonts w:hint="eastAsia"/>
          <w:lang w:val="en-US" w:eastAsia="zh-CN"/>
        </w:rPr>
        <w:t>9</w:t>
      </w:r>
      <w:r>
        <w:rPr>
          <w:rFonts w:hint="eastAsia"/>
        </w:rPr>
        <w:t>年</w:t>
      </w:r>
      <w:r>
        <w:rPr>
          <w:rFonts w:hint="eastAsia"/>
          <w:lang w:val="en-US" w:eastAsia="zh-CN"/>
        </w:rPr>
        <w:t>11</w:t>
      </w:r>
      <w:r>
        <w:rPr>
          <w:rFonts w:hint="eastAsia"/>
        </w:rPr>
        <w:t>月</w:t>
      </w:r>
      <w:r>
        <w:rPr>
          <w:rFonts w:hint="eastAsia"/>
          <w:lang w:val="en-US" w:eastAsia="zh-CN"/>
        </w:rPr>
        <w:t>27</w:t>
      </w:r>
      <w:r>
        <w:rPr>
          <w:rFonts w:hint="eastAsia"/>
        </w:rPr>
        <w:t>日</w:t>
      </w:r>
      <w:r>
        <w:t xml:space="preserve">   </w:t>
      </w:r>
      <w:r>
        <w:rPr>
          <w:rFonts w:hint="eastAsia"/>
          <w:lang w:val="en-US" w:eastAsia="zh-CN"/>
        </w:rPr>
        <w:t xml:space="preserve"> </w:t>
      </w:r>
      <w:r>
        <w:rPr>
          <w:rFonts w:hint="eastAsia"/>
        </w:rPr>
        <w:t>论文答辩日期</w:t>
      </w:r>
      <w:r>
        <w:t xml:space="preserve">  </w:t>
      </w:r>
      <w:r>
        <w:rPr>
          <w:rFonts w:hint="eastAsia"/>
          <w:lang w:val="en-US" w:eastAsia="zh-CN"/>
        </w:rPr>
        <w:t xml:space="preserve"> </w:t>
      </w:r>
      <w:r>
        <w:t>201</w:t>
      </w:r>
      <w:r>
        <w:rPr>
          <w:rFonts w:hint="eastAsia"/>
          <w:lang w:val="en-US" w:eastAsia="zh-CN"/>
        </w:rPr>
        <w:t>9</w:t>
      </w:r>
      <w:r>
        <w:rPr>
          <w:rFonts w:hint="eastAsia"/>
        </w:rPr>
        <w:t>年</w:t>
      </w:r>
      <w:r>
        <w:rPr>
          <w:rFonts w:hint="eastAsia"/>
          <w:lang w:val="en-US" w:eastAsia="zh-CN"/>
        </w:rPr>
        <w:t>12</w:t>
      </w:r>
      <w:r>
        <w:rPr>
          <w:rFonts w:hint="eastAsia"/>
        </w:rPr>
        <w:t>月</w:t>
      </w:r>
      <w:r>
        <w:rPr>
          <w:rFonts w:hint="eastAsia"/>
          <w:lang w:val="en-US" w:eastAsia="zh-CN"/>
        </w:rPr>
        <w:t>10</w:t>
      </w:r>
      <w:r>
        <w:rPr>
          <w:rFonts w:hint="eastAsia"/>
        </w:rPr>
        <w:t>日</w:t>
      </w:r>
    </w:p>
    <w:p>
      <w:pPr>
        <w:ind w:left="22" w:hanging="21" w:hangingChars="9"/>
        <w:rPr>
          <w:rFonts w:eastAsia="黑体"/>
          <w:color w:val="000000"/>
          <w:sz w:val="32"/>
        </w:rPr>
        <w:sectPr>
          <w:footerReference r:id="rId9" w:type="default"/>
          <w:footerReference r:id="rId10" w:type="even"/>
          <w:pgSz w:w="11905" w:h="16838"/>
          <w:pgMar w:top="1417" w:right="1417" w:bottom="1417" w:left="1417" w:header="851" w:footer="992" w:gutter="0"/>
          <w:pgBorders>
            <w:top w:val="none" w:sz="0" w:space="0"/>
            <w:left w:val="none" w:sz="0" w:space="0"/>
            <w:bottom w:val="none" w:sz="0" w:space="0"/>
            <w:right w:val="none" w:sz="0" w:space="0"/>
          </w:pgBorders>
          <w:pgNumType w:fmt="decimal"/>
          <w:cols w:space="0" w:num="1"/>
          <w:rtlGutter w:val="0"/>
          <w:docGrid w:type="lines" w:linePitch="333" w:charSpace="0"/>
        </w:sectPr>
      </w:pPr>
      <w:r>
        <w:rPr>
          <w:rFonts w:hint="eastAsia"/>
        </w:rPr>
        <w:t>学位授予单位</w:t>
      </w:r>
      <w:r>
        <w:t xml:space="preserve">     </w:t>
      </w:r>
      <w:r>
        <w:rPr>
          <w:rFonts w:hint="eastAsia"/>
        </w:rPr>
        <w:t>北京航空航天大学</w:t>
      </w:r>
      <w:r>
        <w:t xml:space="preserve">    </w:t>
      </w:r>
      <w:r>
        <w:rPr>
          <w:rFonts w:hint="eastAsia"/>
        </w:rPr>
        <w:t>学位授予日期</w:t>
      </w:r>
      <w:r>
        <w:t xml:space="preserve">       </w:t>
      </w:r>
      <w:r>
        <w:rPr>
          <w:rFonts w:hint="eastAsia"/>
        </w:rPr>
        <w:t>年</w:t>
      </w:r>
      <w:r>
        <w:t xml:space="preserve">     </w:t>
      </w:r>
      <w:r>
        <w:rPr>
          <w:rFonts w:hint="eastAsia"/>
        </w:rPr>
        <w:t>月</w:t>
      </w:r>
      <w:r>
        <w:t xml:space="preserve">     </w:t>
      </w:r>
      <w:r>
        <w:rPr>
          <w:rFonts w:hint="eastAsia"/>
        </w:rPr>
        <w:t>日</w:t>
      </w:r>
    </w:p>
    <w:p>
      <w:pPr>
        <w:rPr>
          <w:rFonts w:ascii="黑体" w:eastAsia="黑体"/>
          <w:b/>
          <w:bCs/>
        </w:rPr>
      </w:pPr>
    </w:p>
    <w:p>
      <w:pPr>
        <w:spacing w:before="50" w:after="50"/>
        <w:ind w:firstLine="560"/>
        <w:rPr>
          <w:rFonts w:eastAsia="黑体"/>
          <w:sz w:val="28"/>
        </w:rPr>
      </w:pPr>
      <w:r>
        <w:rPr>
          <w:rFonts w:eastAsia="黑体"/>
          <w:sz w:val="28"/>
        </w:rPr>
        <w:t> </w:t>
      </w:r>
    </w:p>
    <w:p>
      <w:pPr>
        <w:spacing w:before="50" w:after="50"/>
        <w:jc w:val="center"/>
        <w:rPr>
          <w:rFonts w:eastAsia="黑体"/>
          <w:sz w:val="32"/>
        </w:rPr>
      </w:pPr>
      <w:r>
        <w:rPr>
          <w:rFonts w:hint="eastAsia" w:eastAsia="黑体"/>
          <w:sz w:val="32"/>
        </w:rPr>
        <w:t>关于学位论文的独创性声明</w:t>
      </w:r>
    </w:p>
    <w:p>
      <w:pPr>
        <w:spacing w:before="50" w:after="50"/>
        <w:jc w:val="center"/>
        <w:rPr>
          <w:rFonts w:eastAsia="黑体"/>
        </w:rPr>
      </w:pPr>
      <w:r>
        <w:rPr>
          <w:rFonts w:eastAsia="黑体"/>
        </w:rPr>
        <w:t> </w:t>
      </w:r>
    </w:p>
    <w:p>
      <w:pPr>
        <w:spacing w:before="50" w:after="50"/>
        <w:ind w:firstLine="480"/>
      </w:pPr>
      <w:r>
        <w:rPr>
          <w:rFonts w:hint="eastAsia"/>
        </w:rPr>
        <w:t>本人郑重声明：所呈交的论文是本人在指导教师指导下独立进行研究工作所取得的成果，论文中有关资料和数据是实事求是的。尽我所知，除文中已经加以标注和致谢外，本论文不包含其他人已经发表或撰写的研究成果，也不包含本人或他人为获得北京航空航天大学或其它教育机构的学位或学历证书而使用过的材料。与我一同工作的同志对研究所做的任何贡献均已在论文中作出了明确的说明。</w:t>
      </w:r>
      <w:r>
        <w:t xml:space="preserve">     </w:t>
      </w:r>
    </w:p>
    <w:p>
      <w:pPr>
        <w:spacing w:before="50" w:after="50"/>
        <w:ind w:firstLine="480"/>
      </w:pPr>
      <w:r>
        <w:rPr>
          <w:rFonts w:hint="eastAsia"/>
        </w:rPr>
        <w:t>若有不实之处，本人愿意承担相关法律责任。</w:t>
      </w:r>
    </w:p>
    <w:p>
      <w:pPr>
        <w:spacing w:before="50" w:after="50"/>
        <w:ind w:firstLine="480"/>
      </w:pPr>
      <w:r>
        <w:t> </w:t>
      </w:r>
    </w:p>
    <w:p>
      <w:pPr>
        <w:spacing w:before="50" w:after="50"/>
        <w:ind w:firstLine="480"/>
        <w:rPr>
          <w:sz w:val="21"/>
          <w:szCs w:val="21"/>
        </w:rPr>
      </w:pPr>
      <w:r>
        <w:rPr>
          <w:rFonts w:hint="eastAsia"/>
          <w:sz w:val="21"/>
          <w:szCs w:val="21"/>
        </w:rPr>
        <w:t>学位论文作者签名：</w:t>
      </w:r>
      <w:r>
        <w:rPr>
          <w:sz w:val="21"/>
          <w:szCs w:val="21"/>
          <w:u w:val="single"/>
        </w:rPr>
        <w:t xml:space="preserve">               </w:t>
      </w:r>
      <w:r>
        <w:rPr>
          <w:sz w:val="21"/>
          <w:szCs w:val="21"/>
        </w:rPr>
        <w:t xml:space="preserve">            </w:t>
      </w:r>
      <w:r>
        <w:rPr>
          <w:rFonts w:hint="eastAsia"/>
          <w:sz w:val="21"/>
          <w:szCs w:val="21"/>
        </w:rPr>
        <w:t>日期：</w:t>
      </w:r>
      <w:r>
        <w:rPr>
          <w:sz w:val="21"/>
          <w:szCs w:val="21"/>
        </w:rPr>
        <w:t xml:space="preserve">     </w:t>
      </w:r>
      <w:r>
        <w:rPr>
          <w:rFonts w:hint="eastAsia"/>
          <w:sz w:val="21"/>
          <w:szCs w:val="21"/>
        </w:rPr>
        <w:t>年</w:t>
      </w:r>
      <w:r>
        <w:rPr>
          <w:sz w:val="21"/>
          <w:szCs w:val="21"/>
        </w:rPr>
        <w:t xml:space="preserve">    </w:t>
      </w:r>
      <w:r>
        <w:rPr>
          <w:rFonts w:hint="eastAsia"/>
          <w:sz w:val="21"/>
          <w:szCs w:val="21"/>
        </w:rPr>
        <w:t>月</w:t>
      </w:r>
      <w:r>
        <w:rPr>
          <w:sz w:val="21"/>
          <w:szCs w:val="21"/>
        </w:rPr>
        <w:t xml:space="preserve">    </w:t>
      </w:r>
      <w:r>
        <w:rPr>
          <w:rFonts w:hint="eastAsia"/>
          <w:sz w:val="21"/>
          <w:szCs w:val="21"/>
        </w:rPr>
        <w:t>日</w:t>
      </w:r>
    </w:p>
    <w:p>
      <w:pPr>
        <w:pStyle w:val="18"/>
        <w:spacing w:before="50" w:beforeAutospacing="0" w:after="50" w:afterAutospacing="0"/>
        <w:rPr>
          <w:rFonts w:ascii="Times New Roman" w:hAnsi="Times New Roman"/>
        </w:rPr>
      </w:pPr>
      <w:r>
        <w:rPr>
          <w:rFonts w:ascii="Times New Roman" w:hAnsi="Times New Roman"/>
        </w:rPr>
        <w:t> </w:t>
      </w:r>
    </w:p>
    <w:p>
      <w:pPr>
        <w:pStyle w:val="18"/>
        <w:spacing w:before="50" w:beforeAutospacing="0" w:after="50" w:afterAutospacing="0"/>
        <w:rPr>
          <w:rFonts w:ascii="Times New Roman" w:hAnsi="Times New Roman"/>
        </w:rPr>
      </w:pPr>
      <w:r>
        <w:rPr>
          <w:rFonts w:ascii="Times New Roman" w:hAnsi="Times New Roman"/>
        </w:rPr>
        <w:t> </w:t>
      </w:r>
    </w:p>
    <w:p>
      <w:pPr>
        <w:spacing w:before="50" w:after="50"/>
        <w:jc w:val="center"/>
        <w:rPr>
          <w:rFonts w:eastAsia="黑体"/>
          <w:sz w:val="32"/>
        </w:rPr>
      </w:pPr>
      <w:r>
        <w:rPr>
          <w:rFonts w:hint="eastAsia" w:eastAsia="黑体"/>
          <w:sz w:val="32"/>
        </w:rPr>
        <w:t>学位论文使用授权书</w:t>
      </w:r>
    </w:p>
    <w:p>
      <w:pPr>
        <w:pStyle w:val="12"/>
        <w:spacing w:before="50" w:after="50"/>
        <w:ind w:firstLine="480"/>
        <w:rPr>
          <w:szCs w:val="24"/>
        </w:rPr>
      </w:pPr>
      <w:r>
        <w:rPr>
          <w:rFonts w:hint="eastAsia"/>
          <w:szCs w:val="24"/>
        </w:rPr>
        <w:t>本人完全同意北京航空航天大学有权使用本学位论文（包括但不限于其印刷版和电子版），使用方式包括但不限于：保留学位论文，按规定向国家有关部门（机构）送交学位论文，以学术交流为目的赠送和交换学位论文，允许学位论文被查阅、借阅和复印，将学位论文的全部或部分内容编入有关数据库进行检索，采用影印、缩印或其他复制手段保存学位论文。</w:t>
      </w:r>
    </w:p>
    <w:p>
      <w:pPr>
        <w:pStyle w:val="12"/>
        <w:spacing w:before="50" w:after="50"/>
        <w:ind w:firstLine="480"/>
        <w:rPr>
          <w:szCs w:val="24"/>
        </w:rPr>
      </w:pPr>
      <w:r>
        <w:rPr>
          <w:rFonts w:hint="eastAsia"/>
          <w:szCs w:val="24"/>
        </w:rPr>
        <w:t>保密学位论文在解密后的使用授权同上。</w:t>
      </w:r>
    </w:p>
    <w:p>
      <w:pPr>
        <w:spacing w:before="50" w:after="50"/>
        <w:ind w:firstLine="480"/>
        <w:rPr>
          <w:sz w:val="21"/>
          <w:szCs w:val="21"/>
        </w:rPr>
      </w:pPr>
      <w:r>
        <w:rPr>
          <w:sz w:val="21"/>
          <w:szCs w:val="21"/>
        </w:rPr>
        <w:t> </w:t>
      </w:r>
    </w:p>
    <w:p>
      <w:pPr>
        <w:spacing w:before="50" w:after="50"/>
        <w:ind w:firstLine="480"/>
        <w:rPr>
          <w:sz w:val="21"/>
          <w:szCs w:val="21"/>
        </w:rPr>
      </w:pPr>
      <w:r>
        <w:rPr>
          <w:rFonts w:hint="eastAsia"/>
          <w:sz w:val="21"/>
          <w:szCs w:val="21"/>
        </w:rPr>
        <w:t>学位论文作者签名：</w:t>
      </w:r>
      <w:r>
        <w:rPr>
          <w:sz w:val="21"/>
          <w:szCs w:val="21"/>
          <w:u w:val="single"/>
        </w:rPr>
        <w:t xml:space="preserve">               </w:t>
      </w:r>
      <w:r>
        <w:rPr>
          <w:sz w:val="21"/>
          <w:szCs w:val="21"/>
        </w:rPr>
        <w:t xml:space="preserve">          </w:t>
      </w:r>
      <w:r>
        <w:rPr>
          <w:rFonts w:hint="eastAsia"/>
          <w:sz w:val="21"/>
          <w:szCs w:val="21"/>
        </w:rPr>
        <w:t>日期：</w:t>
      </w:r>
      <w:r>
        <w:rPr>
          <w:sz w:val="21"/>
          <w:szCs w:val="21"/>
        </w:rPr>
        <w:t xml:space="preserve">     </w:t>
      </w:r>
      <w:r>
        <w:rPr>
          <w:rFonts w:hint="eastAsia"/>
          <w:sz w:val="21"/>
          <w:szCs w:val="21"/>
        </w:rPr>
        <w:t>年</w:t>
      </w:r>
      <w:r>
        <w:rPr>
          <w:sz w:val="21"/>
          <w:szCs w:val="21"/>
        </w:rPr>
        <w:t xml:space="preserve">    </w:t>
      </w:r>
      <w:r>
        <w:rPr>
          <w:rFonts w:hint="eastAsia"/>
          <w:sz w:val="21"/>
          <w:szCs w:val="21"/>
        </w:rPr>
        <w:t>月</w:t>
      </w:r>
      <w:r>
        <w:rPr>
          <w:sz w:val="21"/>
          <w:szCs w:val="21"/>
        </w:rPr>
        <w:t xml:space="preserve">    </w:t>
      </w:r>
      <w:r>
        <w:rPr>
          <w:rFonts w:hint="eastAsia"/>
          <w:sz w:val="21"/>
          <w:szCs w:val="21"/>
        </w:rPr>
        <w:t>日</w:t>
      </w:r>
    </w:p>
    <w:p>
      <w:pPr>
        <w:spacing w:before="50" w:after="50"/>
        <w:ind w:firstLine="480"/>
        <w:rPr>
          <w:sz w:val="21"/>
          <w:szCs w:val="21"/>
        </w:rPr>
      </w:pPr>
      <w:r>
        <w:rPr>
          <w:rFonts w:hint="eastAsia"/>
          <w:sz w:val="21"/>
          <w:szCs w:val="21"/>
        </w:rPr>
        <w:t>指导教师签名：</w:t>
      </w:r>
      <w:r>
        <w:rPr>
          <w:sz w:val="21"/>
          <w:szCs w:val="21"/>
          <w:u w:val="single"/>
        </w:rPr>
        <w:t xml:space="preserve">                   </w:t>
      </w:r>
      <w:r>
        <w:rPr>
          <w:sz w:val="21"/>
          <w:szCs w:val="21"/>
        </w:rPr>
        <w:t xml:space="preserve">          </w:t>
      </w:r>
      <w:r>
        <w:rPr>
          <w:rFonts w:hint="eastAsia"/>
          <w:sz w:val="21"/>
          <w:szCs w:val="21"/>
        </w:rPr>
        <w:t>日期：</w:t>
      </w:r>
      <w:r>
        <w:rPr>
          <w:sz w:val="21"/>
          <w:szCs w:val="21"/>
        </w:rPr>
        <w:t xml:space="preserve">     </w:t>
      </w:r>
      <w:r>
        <w:rPr>
          <w:rFonts w:hint="eastAsia"/>
          <w:sz w:val="21"/>
          <w:szCs w:val="21"/>
        </w:rPr>
        <w:t>年</w:t>
      </w:r>
      <w:r>
        <w:rPr>
          <w:sz w:val="21"/>
          <w:szCs w:val="21"/>
        </w:rPr>
        <w:t xml:space="preserve">    </w:t>
      </w:r>
      <w:r>
        <w:rPr>
          <w:rFonts w:hint="eastAsia"/>
          <w:sz w:val="21"/>
          <w:szCs w:val="21"/>
        </w:rPr>
        <w:t>月</w:t>
      </w:r>
      <w:r>
        <w:rPr>
          <w:sz w:val="21"/>
          <w:szCs w:val="21"/>
        </w:rPr>
        <w:t xml:space="preserve">    </w:t>
      </w:r>
      <w:r>
        <w:rPr>
          <w:rFonts w:hint="eastAsia"/>
          <w:sz w:val="21"/>
          <w:szCs w:val="21"/>
        </w:rPr>
        <w:t>日</w:t>
      </w:r>
    </w:p>
    <w:p>
      <w:pPr>
        <w:pStyle w:val="27"/>
        <w:ind w:firstLine="480"/>
      </w:pPr>
    </w:p>
    <w:p>
      <w:pPr>
        <w:spacing w:line="480" w:lineRule="auto"/>
        <w:ind w:left="-13" w:leftChars="-9" w:hanging="9" w:hangingChars="3"/>
        <w:jc w:val="center"/>
        <w:rPr>
          <w:rFonts w:eastAsia="黑体"/>
          <w:color w:val="000000"/>
          <w:sz w:val="32"/>
        </w:rPr>
        <w:sectPr>
          <w:footerReference r:id="rId11" w:type="default"/>
          <w:footerReference r:id="rId12" w:type="even"/>
          <w:pgSz w:w="11905" w:h="16838"/>
          <w:pgMar w:top="1417" w:right="1417" w:bottom="1417" w:left="1417" w:header="851" w:footer="992" w:gutter="0"/>
          <w:pgBorders>
            <w:top w:val="none" w:sz="0" w:space="0"/>
            <w:left w:val="none" w:sz="0" w:space="0"/>
            <w:bottom w:val="none" w:sz="0" w:space="0"/>
            <w:right w:val="none" w:sz="0" w:space="0"/>
          </w:pgBorders>
          <w:pgNumType w:fmt="decimal"/>
          <w:cols w:space="0" w:num="1"/>
          <w:rtlGutter w:val="0"/>
          <w:docGrid w:type="lines" w:linePitch="333" w:charSpace="0"/>
        </w:sectPr>
      </w:pPr>
    </w:p>
    <w:p>
      <w:pPr>
        <w:pStyle w:val="2"/>
        <w:keepNext/>
        <w:keepLines/>
        <w:pageBreakBefore w:val="0"/>
        <w:widowControl w:val="0"/>
        <w:numPr>
          <w:ilvl w:val="0"/>
          <w:numId w:val="0"/>
        </w:numPr>
        <w:kinsoku/>
        <w:wordWrap/>
        <w:overflowPunct/>
        <w:topLinePunct w:val="0"/>
        <w:autoSpaceDE/>
        <w:autoSpaceDN/>
        <w:bidi w:val="0"/>
        <w:adjustRightInd/>
        <w:snapToGrid/>
        <w:spacing w:before="120" w:after="120"/>
        <w:ind w:left="431"/>
        <w:jc w:val="center"/>
        <w:textAlignment w:val="auto"/>
        <w:rPr>
          <w:b/>
          <w:bCs/>
          <w:sz w:val="32"/>
          <w:szCs w:val="32"/>
        </w:rPr>
      </w:pPr>
      <w:bookmarkStart w:id="1" w:name="_Toc343342090"/>
      <w:bookmarkStart w:id="2" w:name="_Toc343678007"/>
      <w:bookmarkStart w:id="3" w:name="_Toc185013492"/>
      <w:bookmarkStart w:id="4" w:name="_Toc20736"/>
      <w:bookmarkStart w:id="5" w:name="_Toc185000262"/>
      <w:bookmarkStart w:id="6" w:name="_Toc128517443"/>
      <w:bookmarkStart w:id="7" w:name="_Toc184991374"/>
      <w:bookmarkStart w:id="8" w:name="_Toc184998776"/>
      <w:bookmarkStart w:id="9" w:name="_Toc184999527"/>
      <w:bookmarkStart w:id="10" w:name="_Toc65404774"/>
      <w:bookmarkStart w:id="11" w:name="_Toc341964528"/>
      <w:bookmarkStart w:id="12" w:name="_Toc341613591"/>
      <w:bookmarkStart w:id="13" w:name="_Toc184999363"/>
      <w:bookmarkStart w:id="14" w:name="_Toc507338544"/>
      <w:bookmarkStart w:id="15" w:name="_Toc184998863"/>
      <w:bookmarkStart w:id="16" w:name="_Toc184998322"/>
      <w:bookmarkStart w:id="17" w:name="_Toc185180058"/>
      <w:bookmarkStart w:id="18" w:name="_Toc184977247"/>
      <w:bookmarkStart w:id="19" w:name="_Toc343704362"/>
      <w:bookmarkStart w:id="20" w:name="_Toc184999161"/>
      <w:bookmarkStart w:id="21" w:name="_Toc343073071"/>
      <w:bookmarkStart w:id="22" w:name="_Toc343178150"/>
      <w:bookmarkStart w:id="23" w:name="_Toc128507968"/>
      <w:bookmarkStart w:id="24" w:name="_Toc343024781"/>
      <w:bookmarkStart w:id="25" w:name="_Toc184998502"/>
      <w:bookmarkStart w:id="26" w:name="_Toc128498978"/>
      <w:bookmarkStart w:id="27" w:name="_Toc342414015"/>
      <w:bookmarkStart w:id="28" w:name="_Toc343071930"/>
      <w:bookmarkStart w:id="29" w:name="_Toc185013156"/>
      <w:bookmarkStart w:id="30" w:name="_Toc185013652"/>
      <w:bookmarkStart w:id="31" w:name="_Toc342551546"/>
      <w:bookmarkStart w:id="32" w:name="_Toc341880119"/>
      <w:bookmarkStart w:id="33" w:name="_Toc343178471"/>
      <w:bookmarkStart w:id="34" w:name="_Toc184923584"/>
      <w:bookmarkStart w:id="35" w:name="_Toc128517363"/>
      <w:bookmarkStart w:id="36" w:name="_Toc343116923"/>
      <w:bookmarkStart w:id="37" w:name="_Toc185012640"/>
      <w:bookmarkStart w:id="38" w:name="_Toc343704533"/>
      <w:bookmarkStart w:id="39" w:name="_Toc531007188"/>
      <w:bookmarkStart w:id="40" w:name="_Toc343178405"/>
      <w:bookmarkStart w:id="41" w:name="_Toc343074239"/>
      <w:bookmarkStart w:id="42" w:name="_Toc184999282"/>
      <w:bookmarkStart w:id="43" w:name="_Toc185011722"/>
      <w:bookmarkStart w:id="44" w:name="_Toc184997889"/>
      <w:r>
        <w:rPr>
          <w:b/>
          <w:bCs/>
          <w:sz w:val="32"/>
          <w:szCs w:val="32"/>
        </w:rPr>
        <w:t>摘  要</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p>
    <w:p>
      <w:pPr>
        <w:ind w:firstLine="480" w:firstLineChars="200"/>
        <w:rPr>
          <w:rFonts w:hint="eastAsia" w:ascii="宋体" w:hAnsi="宋体"/>
          <w:bCs/>
          <w:szCs w:val="22"/>
          <w:lang w:val="en-US" w:eastAsia="zh-CN"/>
        </w:rPr>
      </w:pPr>
      <w:r>
        <w:rPr>
          <w:rFonts w:hint="eastAsia" w:ascii="宋体" w:hAnsi="宋体"/>
          <w:lang w:val="en-US" w:eastAsia="zh-CN"/>
        </w:rPr>
        <w:t>随着城市化进程的不断推进，一些职住功能混合区域</w:t>
      </w:r>
      <w:r>
        <w:rPr>
          <w:rFonts w:hint="eastAsia"/>
          <w:bCs/>
          <w:color w:val="000000"/>
          <w:lang w:val="en-US" w:eastAsia="zh-CN"/>
        </w:rPr>
        <w:t>时有</w:t>
      </w:r>
      <w:r>
        <w:rPr>
          <w:rFonts w:hint="eastAsia"/>
          <w:bCs/>
          <w:color w:val="000000"/>
        </w:rPr>
        <w:t>出现</w:t>
      </w:r>
      <w:r>
        <w:rPr>
          <w:rFonts w:hint="eastAsia"/>
          <w:bCs/>
          <w:color w:val="000000"/>
          <w:lang w:eastAsia="zh-CN"/>
        </w:rPr>
        <w:t>，</w:t>
      </w:r>
      <w:r>
        <w:rPr>
          <w:rFonts w:hint="eastAsia"/>
          <w:bCs/>
          <w:color w:val="000000"/>
          <w:lang w:val="en-US" w:eastAsia="zh-CN"/>
        </w:rPr>
        <w:t>这些区域内人群的社会属性较为特殊，且人员流动性低，人口密集，具有较为严重的安全隐患</w:t>
      </w:r>
      <w:r>
        <w:rPr>
          <w:rFonts w:hint="eastAsia" w:ascii="宋体" w:hAnsi="宋体"/>
          <w:bCs/>
          <w:szCs w:val="22"/>
          <w:lang w:eastAsia="zh-CN"/>
        </w:rPr>
        <w:t>。</w:t>
      </w:r>
      <w:r>
        <w:rPr>
          <w:rFonts w:hint="eastAsia" w:ascii="宋体" w:hAnsi="宋体"/>
          <w:bCs/>
          <w:szCs w:val="22"/>
          <w:lang w:val="en-US" w:eastAsia="zh-CN"/>
        </w:rPr>
        <w:t>交通信息化的飞速发展，产生了大量的人群位置数据，比如手机信令数据、共享单车数据、公交数据等。这些位置数据中蕴含了人群活动规律、生活习性等丰富的语义信息。对这些数据进行分析，挖掘人群的出行特征，利用出行特征辨别目标人群的社会属性，识别目标人群的聚居位置对相关部门进行预警防范工作具有重要的意义。</w:t>
      </w:r>
    </w:p>
    <w:p>
      <w:pPr>
        <w:ind w:firstLine="480" w:firstLineChars="200"/>
      </w:pPr>
      <w:r>
        <w:rPr>
          <w:rFonts w:hint="eastAsia" w:ascii="宋体" w:hAnsi="宋体"/>
          <w:bCs/>
          <w:szCs w:val="22"/>
          <w:lang w:val="en-US" w:eastAsia="zh-CN"/>
        </w:rPr>
        <w:t>手机信令数据含有丰富的人群时空信息，具有覆盖用户面广，数据量大等优点。公共交通、共享单车作为大部分人群的出行选择，其生成的位置数据也蕴含了丰富的人群出行信息。本文设计并实现基于多源位置数据的人员特殊聚居区域识别模型，通过对手机信令数据进行预处理，提取个体出行链与职住地，实现个体出行特征的提取，并完成目标人群的社会属性辨别，最后完成目标人群的聚居区域提取，并结合公交数据与共享单车数据分析区域特征。本文取得的主要成果如下：</w:t>
      </w:r>
    </w:p>
    <w:p>
      <w:pPr>
        <w:pStyle w:val="28"/>
        <w:numPr>
          <w:ilvl w:val="0"/>
          <w:numId w:val="2"/>
        </w:numPr>
        <w:ind w:firstLineChars="0"/>
      </w:pPr>
      <w:r>
        <w:rPr>
          <w:rFonts w:hint="eastAsia"/>
          <w:lang w:val="en-US" w:eastAsia="zh-CN"/>
        </w:rPr>
        <w:t>通过对手机信令数据进行质量分析，证明了信令数据可以本文的后续分析提供有效的数据支撑。对信令数据进行预处理，剔除长距离基站抖动的数据，筛选出优质用户的数据</w:t>
      </w:r>
      <w:r>
        <w:rPr>
          <w:rFonts w:hint="eastAsia"/>
        </w:rPr>
        <w:t>。</w:t>
      </w:r>
    </w:p>
    <w:p>
      <w:pPr>
        <w:pStyle w:val="28"/>
        <w:numPr>
          <w:ilvl w:val="0"/>
          <w:numId w:val="2"/>
        </w:numPr>
        <w:ind w:firstLineChars="0"/>
      </w:pPr>
      <w:r>
        <w:rPr>
          <w:rFonts w:hint="eastAsia"/>
          <w:lang w:val="en-US" w:eastAsia="zh-CN"/>
        </w:rPr>
        <w:t>针对信令数据具有时空信息的特点，引入</w:t>
      </w:r>
      <w:r>
        <w:rPr>
          <w:rFonts w:hint="default" w:ascii="Times New Roman" w:hAnsi="Times New Roman" w:cs="Times New Roman"/>
          <w:lang w:val="en-US" w:eastAsia="zh-CN"/>
        </w:rPr>
        <w:t>ST</w:t>
      </w:r>
      <w:r>
        <w:rPr>
          <w:rFonts w:hint="eastAsia"/>
          <w:lang w:val="en-US" w:eastAsia="zh-CN"/>
        </w:rPr>
        <w:t>-</w:t>
      </w:r>
      <w:r>
        <w:rPr>
          <w:rFonts w:hint="default" w:ascii="Times New Roman" w:hAnsi="Times New Roman" w:cs="Times New Roman"/>
          <w:lang w:val="en-US" w:eastAsia="zh-CN"/>
        </w:rPr>
        <w:t>DBSCAN</w:t>
      </w:r>
      <w:r>
        <w:rPr>
          <w:rFonts w:hint="eastAsia"/>
          <w:lang w:val="en-US" w:eastAsia="zh-CN"/>
        </w:rPr>
        <w:t>算法对用户信令数据进行聚类分析，辨别用户的停留态/移动态，完成了用户出行链的提取，然后基于用户多日的停留点数据，完成了用户的职住地提取。</w:t>
      </w:r>
    </w:p>
    <w:p>
      <w:pPr>
        <w:pStyle w:val="28"/>
        <w:numPr>
          <w:ilvl w:val="0"/>
          <w:numId w:val="2"/>
        </w:numPr>
        <w:ind w:firstLineChars="0"/>
      </w:pPr>
      <w:r>
        <w:rPr>
          <w:rFonts w:hint="eastAsia"/>
          <w:lang w:val="en-US" w:eastAsia="zh-CN"/>
        </w:rPr>
        <w:t>基于用户出行链数据与职住地数据，采用</w:t>
      </w:r>
      <w:r>
        <w:rPr>
          <w:rFonts w:hint="default" w:ascii="Times New Roman" w:hAnsi="Times New Roman" w:cs="Times New Roman"/>
          <w:lang w:val="en-US" w:eastAsia="zh-CN"/>
        </w:rPr>
        <w:t>LCSS</w:t>
      </w:r>
      <w:r>
        <w:rPr>
          <w:rFonts w:hint="eastAsia"/>
          <w:lang w:val="en-US" w:eastAsia="zh-CN"/>
        </w:rPr>
        <w:t>算法计算用户出行轨迹相似性、出行距离等出行特征</w:t>
      </w:r>
      <w:r>
        <w:rPr>
          <w:rFonts w:hint="eastAsia"/>
        </w:rPr>
        <w:t>。</w:t>
      </w:r>
      <w:r>
        <w:rPr>
          <w:rFonts w:hint="eastAsia"/>
          <w:lang w:val="en-US" w:eastAsia="zh-CN"/>
        </w:rPr>
        <w:t>根据人工标注的训练集，构建基于随机森林算法的预测模型，完成了个体社会属性的估计。</w:t>
      </w:r>
    </w:p>
    <w:p>
      <w:pPr>
        <w:pStyle w:val="28"/>
        <w:numPr>
          <w:ilvl w:val="0"/>
          <w:numId w:val="2"/>
        </w:numPr>
        <w:ind w:firstLineChars="0"/>
      </w:pPr>
      <w:r>
        <w:rPr>
          <w:rFonts w:hint="eastAsia"/>
          <w:lang w:val="en-US" w:eastAsia="zh-CN"/>
        </w:rPr>
        <w:t>根据个体社会属性的预测结果，将具有相同属性的人群的居住地聚类形成区域，并基于公交数据、共享单车数据计算区域的客流特征，采用</w:t>
      </w:r>
      <w:r>
        <w:rPr>
          <w:rFonts w:hint="default" w:ascii="Times New Roman" w:hAnsi="Times New Roman" w:cs="Times New Roman"/>
          <w:lang w:val="en-US" w:eastAsia="zh-CN"/>
        </w:rPr>
        <w:t>K</w:t>
      </w:r>
      <w:r>
        <w:rPr>
          <w:rFonts w:hint="eastAsia"/>
          <w:lang w:val="en-US" w:eastAsia="zh-CN"/>
        </w:rPr>
        <w:t>-</w:t>
      </w:r>
      <w:r>
        <w:rPr>
          <w:rFonts w:hint="default" w:ascii="Times New Roman" w:hAnsi="Times New Roman" w:cs="Times New Roman"/>
          <w:lang w:val="en-US" w:eastAsia="zh-CN"/>
        </w:rPr>
        <w:t>means</w:t>
      </w:r>
      <w:r>
        <w:rPr>
          <w:rFonts w:hint="eastAsia"/>
          <w:lang w:val="en-US" w:eastAsia="zh-CN"/>
        </w:rPr>
        <w:t>算法分析区域特征。</w:t>
      </w:r>
    </w:p>
    <w:p>
      <w:pPr>
        <w:ind w:firstLine="600"/>
        <w:rPr>
          <w:rFonts w:hint="default" w:eastAsia="宋体"/>
          <w:lang w:val="en-US" w:eastAsia="zh-CN"/>
        </w:rPr>
        <w:sectPr>
          <w:headerReference r:id="rId13" w:type="default"/>
          <w:footerReference r:id="rId15" w:type="default"/>
          <w:headerReference r:id="rId14" w:type="even"/>
          <w:footerReference r:id="rId16" w:type="even"/>
          <w:pgSz w:w="11905" w:h="16838"/>
          <w:pgMar w:top="1417" w:right="1417" w:bottom="1417" w:left="1417" w:header="851" w:footer="992" w:gutter="0"/>
          <w:pgBorders>
            <w:top w:val="none" w:sz="0" w:space="0"/>
            <w:left w:val="none" w:sz="0" w:space="0"/>
            <w:bottom w:val="none" w:sz="0" w:space="0"/>
            <w:right w:val="none" w:sz="0" w:space="0"/>
          </w:pgBorders>
          <w:pgNumType w:fmt="upperRoman" w:start="1"/>
          <w:cols w:space="0" w:num="1"/>
          <w:rtlGutter w:val="0"/>
          <w:docGrid w:type="lines" w:linePitch="333" w:charSpace="0"/>
        </w:sectPr>
      </w:pPr>
      <w:r>
        <w:rPr>
          <w:rFonts w:hint="eastAsia"/>
          <w:b/>
        </w:rPr>
        <w:t>关键字：</w:t>
      </w:r>
      <w:r>
        <w:rPr>
          <w:rFonts w:hint="eastAsia"/>
          <w:b w:val="0"/>
          <w:bCs/>
          <w:lang w:val="en-US" w:eastAsia="zh-CN"/>
        </w:rPr>
        <w:t>手机信令数据</w:t>
      </w:r>
      <w:r>
        <w:rPr>
          <w:rFonts w:hint="eastAsia"/>
        </w:rPr>
        <w:t>，出行特征</w:t>
      </w:r>
      <w:r>
        <w:rPr>
          <w:rFonts w:hint="eastAsia"/>
          <w:lang w:eastAsia="zh-CN"/>
        </w:rPr>
        <w:t>，</w:t>
      </w:r>
      <w:r>
        <w:rPr>
          <w:rFonts w:hint="eastAsia"/>
          <w:lang w:val="en-US" w:eastAsia="zh-CN"/>
        </w:rPr>
        <w:t>出行链，个人社会属性，区域特征</w:t>
      </w:r>
    </w:p>
    <w:p>
      <w:pPr>
        <w:pStyle w:val="2"/>
        <w:numPr>
          <w:ilvl w:val="0"/>
          <w:numId w:val="0"/>
        </w:numPr>
        <w:spacing w:before="120" w:after="120"/>
        <w:ind w:left="578" w:hanging="578" w:hangingChars="180"/>
        <w:rPr>
          <w:rFonts w:hint="eastAsia"/>
          <w:b/>
          <w:bCs/>
          <w:sz w:val="32"/>
          <w:szCs w:val="32"/>
        </w:rPr>
      </w:pPr>
      <w:bookmarkStart w:id="45" w:name="_Toc476480382"/>
      <w:bookmarkStart w:id="46" w:name="_Toc374401775"/>
      <w:bookmarkStart w:id="47" w:name="_Toc374431997"/>
      <w:bookmarkStart w:id="48" w:name="_Toc476335814"/>
      <w:bookmarkStart w:id="49" w:name="_Toc343342091"/>
      <w:bookmarkStart w:id="50" w:name="_Toc375116157"/>
      <w:bookmarkStart w:id="51" w:name="_Toc476145175"/>
      <w:bookmarkStart w:id="52" w:name="_Toc404871482"/>
      <w:bookmarkStart w:id="53" w:name="_Toc342414016"/>
      <w:bookmarkStart w:id="54" w:name="_Toc474866805"/>
      <w:bookmarkStart w:id="55" w:name="_Toc474936400"/>
      <w:bookmarkStart w:id="56" w:name="_Toc343073072"/>
      <w:bookmarkStart w:id="57" w:name="_Toc341964529"/>
      <w:bookmarkStart w:id="58" w:name="_Toc343074240"/>
      <w:bookmarkStart w:id="59" w:name="_Toc468802133"/>
      <w:bookmarkStart w:id="60" w:name="_Toc343178472"/>
      <w:bookmarkStart w:id="61" w:name="_Toc474872305"/>
      <w:bookmarkStart w:id="62" w:name="_Toc343178406"/>
      <w:bookmarkStart w:id="63" w:name="_Toc341880120"/>
      <w:bookmarkStart w:id="64" w:name="_Toc343704534"/>
      <w:bookmarkStart w:id="65" w:name="_Toc343704363"/>
      <w:bookmarkStart w:id="66" w:name="_Toc375407400"/>
      <w:bookmarkStart w:id="67" w:name="_Toc474856144"/>
      <w:bookmarkStart w:id="68" w:name="_Toc374514183"/>
      <w:bookmarkStart w:id="69" w:name="_Toc373686465"/>
      <w:bookmarkStart w:id="70" w:name="_Toc374514452"/>
      <w:bookmarkStart w:id="71" w:name="_Toc374432060"/>
      <w:bookmarkStart w:id="72" w:name="_Toc343178151"/>
      <w:bookmarkStart w:id="73" w:name="_Toc11430"/>
      <w:bookmarkStart w:id="74" w:name="_Toc342551547"/>
      <w:bookmarkStart w:id="75" w:name="_Toc343024782"/>
      <w:bookmarkStart w:id="76" w:name="_Toc343071931"/>
      <w:bookmarkStart w:id="77" w:name="_Toc374515208"/>
      <w:bookmarkStart w:id="78" w:name="_Toc343678008"/>
      <w:bookmarkStart w:id="79" w:name="_Toc343116924"/>
      <w:r>
        <w:rPr>
          <w:rFonts w:hint="default" w:ascii="Times New Roman" w:hAnsi="Times New Roman" w:cs="Times New Roman"/>
          <w:b/>
          <w:bCs/>
          <w:sz w:val="32"/>
          <w:szCs w:val="32"/>
        </w:rPr>
        <w:t>Abstract</w:t>
      </w:r>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p>
    <w:p>
      <w:pPr>
        <w:ind w:firstLine="480" w:firstLineChars="200"/>
        <w:rPr>
          <w:rFonts w:hint="eastAsia"/>
        </w:rPr>
      </w:pPr>
      <w:r>
        <w:rPr>
          <w:rFonts w:hint="default" w:ascii="Times New Roman" w:hAnsi="Times New Roman" w:cs="Times New Roman"/>
        </w:rPr>
        <w:t>With</w:t>
      </w:r>
      <w:r>
        <w:rPr>
          <w:rFonts w:hint="eastAsia"/>
        </w:rPr>
        <w:t xml:space="preserve"> </w:t>
      </w:r>
      <w:r>
        <w:rPr>
          <w:rFonts w:hint="default" w:ascii="Times New Roman" w:hAnsi="Times New Roman" w:cs="Times New Roman"/>
        </w:rPr>
        <w:t>the</w:t>
      </w:r>
      <w:r>
        <w:rPr>
          <w:rFonts w:hint="eastAsia"/>
        </w:rPr>
        <w:t xml:space="preserve"> </w:t>
      </w:r>
      <w:r>
        <w:rPr>
          <w:rFonts w:hint="default" w:ascii="Times New Roman" w:hAnsi="Times New Roman" w:cs="Times New Roman"/>
        </w:rPr>
        <w:t>continuous</w:t>
      </w:r>
      <w:r>
        <w:rPr>
          <w:rFonts w:hint="eastAsia"/>
        </w:rPr>
        <w:t xml:space="preserve"> </w:t>
      </w:r>
      <w:r>
        <w:rPr>
          <w:rFonts w:hint="default" w:ascii="Times New Roman" w:hAnsi="Times New Roman" w:cs="Times New Roman"/>
        </w:rPr>
        <w:t>advancement</w:t>
      </w:r>
      <w:r>
        <w:rPr>
          <w:rFonts w:hint="eastAsia"/>
        </w:rPr>
        <w:t xml:space="preserve"> </w:t>
      </w:r>
      <w:r>
        <w:rPr>
          <w:rFonts w:hint="default" w:ascii="Times New Roman" w:hAnsi="Times New Roman" w:cs="Times New Roman"/>
        </w:rPr>
        <w:t>of</w:t>
      </w:r>
      <w:r>
        <w:rPr>
          <w:rFonts w:hint="eastAsia"/>
        </w:rPr>
        <w:t xml:space="preserve"> </w:t>
      </w:r>
      <w:r>
        <w:rPr>
          <w:rFonts w:hint="default" w:ascii="Times New Roman" w:hAnsi="Times New Roman" w:cs="Times New Roman"/>
        </w:rPr>
        <w:t>urbanization</w:t>
      </w:r>
      <w:r>
        <w:rPr>
          <w:rFonts w:hint="eastAsia"/>
        </w:rPr>
        <w:t xml:space="preserve">, </w:t>
      </w:r>
      <w:r>
        <w:rPr>
          <w:rFonts w:hint="default" w:ascii="Times New Roman" w:hAnsi="Times New Roman" w:cs="Times New Roman"/>
        </w:rPr>
        <w:t>some</w:t>
      </w:r>
      <w:r>
        <w:rPr>
          <w:rFonts w:hint="eastAsia"/>
        </w:rPr>
        <w:t xml:space="preserve"> </w:t>
      </w:r>
      <w:r>
        <w:rPr>
          <w:rFonts w:hint="default" w:ascii="Times New Roman" w:hAnsi="Times New Roman" w:cs="Times New Roman"/>
        </w:rPr>
        <w:t>mixed</w:t>
      </w:r>
      <w:r>
        <w:rPr>
          <w:rFonts w:hint="eastAsia"/>
        </w:rPr>
        <w:t xml:space="preserve"> </w:t>
      </w:r>
      <w:r>
        <w:rPr>
          <w:rFonts w:hint="default" w:ascii="Times New Roman" w:hAnsi="Times New Roman" w:cs="Times New Roman"/>
        </w:rPr>
        <w:t>areas</w:t>
      </w:r>
      <w:r>
        <w:rPr>
          <w:rFonts w:hint="eastAsia"/>
        </w:rPr>
        <w:t xml:space="preserve"> </w:t>
      </w:r>
      <w:r>
        <w:rPr>
          <w:rFonts w:hint="default" w:ascii="Times New Roman" w:hAnsi="Times New Roman" w:cs="Times New Roman"/>
        </w:rPr>
        <w:t>of</w:t>
      </w:r>
      <w:r>
        <w:rPr>
          <w:rFonts w:hint="eastAsia"/>
        </w:rPr>
        <w:t xml:space="preserve"> </w:t>
      </w:r>
      <w:r>
        <w:rPr>
          <w:rFonts w:hint="default" w:ascii="Times New Roman" w:hAnsi="Times New Roman" w:cs="Times New Roman"/>
        </w:rPr>
        <w:t>occupational</w:t>
      </w:r>
      <w:r>
        <w:rPr>
          <w:rFonts w:hint="eastAsia"/>
        </w:rPr>
        <w:t xml:space="preserve"> </w:t>
      </w:r>
      <w:r>
        <w:rPr>
          <w:rFonts w:hint="default" w:ascii="Times New Roman" w:hAnsi="Times New Roman" w:cs="Times New Roman"/>
        </w:rPr>
        <w:t>and</w:t>
      </w:r>
      <w:r>
        <w:rPr>
          <w:rFonts w:hint="eastAsia"/>
        </w:rPr>
        <w:t xml:space="preserve"> </w:t>
      </w:r>
      <w:r>
        <w:rPr>
          <w:rFonts w:hint="default" w:ascii="Times New Roman" w:hAnsi="Times New Roman" w:cs="Times New Roman"/>
        </w:rPr>
        <w:t>residential</w:t>
      </w:r>
      <w:r>
        <w:rPr>
          <w:rFonts w:hint="eastAsia"/>
        </w:rPr>
        <w:t xml:space="preserve"> </w:t>
      </w:r>
      <w:r>
        <w:rPr>
          <w:rFonts w:hint="default" w:ascii="Times New Roman" w:hAnsi="Times New Roman" w:cs="Times New Roman"/>
        </w:rPr>
        <w:t>functions</w:t>
      </w:r>
      <w:r>
        <w:rPr>
          <w:rFonts w:hint="eastAsia"/>
        </w:rPr>
        <w:t xml:space="preserve"> </w:t>
      </w:r>
      <w:r>
        <w:rPr>
          <w:rFonts w:hint="default" w:ascii="Times New Roman" w:hAnsi="Times New Roman" w:cs="Times New Roman"/>
        </w:rPr>
        <w:t>appear</w:t>
      </w:r>
      <w:r>
        <w:rPr>
          <w:rFonts w:hint="eastAsia"/>
        </w:rPr>
        <w:t xml:space="preserve"> </w:t>
      </w:r>
      <w:r>
        <w:rPr>
          <w:rFonts w:hint="default" w:ascii="Times New Roman" w:hAnsi="Times New Roman" w:cs="Times New Roman"/>
        </w:rPr>
        <w:t>from</w:t>
      </w:r>
      <w:r>
        <w:rPr>
          <w:rFonts w:hint="eastAsia"/>
        </w:rPr>
        <w:t xml:space="preserve"> </w:t>
      </w:r>
      <w:r>
        <w:rPr>
          <w:rFonts w:hint="default" w:ascii="Times New Roman" w:hAnsi="Times New Roman" w:cs="Times New Roman"/>
        </w:rPr>
        <w:t>time</w:t>
      </w:r>
      <w:r>
        <w:rPr>
          <w:rFonts w:hint="eastAsia"/>
        </w:rPr>
        <w:t xml:space="preserve"> </w:t>
      </w:r>
      <w:r>
        <w:rPr>
          <w:rFonts w:hint="default" w:ascii="Times New Roman" w:hAnsi="Times New Roman" w:cs="Times New Roman"/>
        </w:rPr>
        <w:t>to</w:t>
      </w:r>
      <w:r>
        <w:rPr>
          <w:rFonts w:hint="eastAsia"/>
        </w:rPr>
        <w:t xml:space="preserve"> </w:t>
      </w:r>
      <w:r>
        <w:rPr>
          <w:rFonts w:hint="default" w:ascii="Times New Roman" w:hAnsi="Times New Roman" w:cs="Times New Roman"/>
        </w:rPr>
        <w:t>time</w:t>
      </w:r>
      <w:r>
        <w:rPr>
          <w:rFonts w:hint="eastAsia"/>
        </w:rPr>
        <w:t xml:space="preserve">. </w:t>
      </w:r>
      <w:r>
        <w:rPr>
          <w:rFonts w:hint="default" w:ascii="Times New Roman" w:hAnsi="Times New Roman" w:cs="Times New Roman"/>
        </w:rPr>
        <w:t>The</w:t>
      </w:r>
      <w:r>
        <w:rPr>
          <w:rFonts w:hint="eastAsia"/>
        </w:rPr>
        <w:t xml:space="preserve"> </w:t>
      </w:r>
      <w:r>
        <w:rPr>
          <w:rFonts w:hint="default" w:ascii="Times New Roman" w:hAnsi="Times New Roman" w:cs="Times New Roman"/>
        </w:rPr>
        <w:t>social</w:t>
      </w:r>
      <w:r>
        <w:rPr>
          <w:rFonts w:hint="eastAsia"/>
        </w:rPr>
        <w:t xml:space="preserve"> </w:t>
      </w:r>
      <w:r>
        <w:rPr>
          <w:rFonts w:hint="default" w:ascii="Times New Roman" w:hAnsi="Times New Roman" w:cs="Times New Roman"/>
        </w:rPr>
        <w:t>attributes</w:t>
      </w:r>
      <w:r>
        <w:rPr>
          <w:rFonts w:hint="eastAsia"/>
        </w:rPr>
        <w:t xml:space="preserve"> </w:t>
      </w:r>
      <w:r>
        <w:rPr>
          <w:rFonts w:hint="default" w:ascii="Times New Roman" w:hAnsi="Times New Roman" w:cs="Times New Roman"/>
        </w:rPr>
        <w:t>of</w:t>
      </w:r>
      <w:r>
        <w:rPr>
          <w:rFonts w:hint="eastAsia"/>
        </w:rPr>
        <w:t xml:space="preserve"> </w:t>
      </w:r>
      <w:r>
        <w:rPr>
          <w:rFonts w:hint="default" w:ascii="Times New Roman" w:hAnsi="Times New Roman" w:cs="Times New Roman"/>
        </w:rPr>
        <w:t>the</w:t>
      </w:r>
      <w:r>
        <w:rPr>
          <w:rFonts w:hint="eastAsia"/>
        </w:rPr>
        <w:t xml:space="preserve"> </w:t>
      </w:r>
      <w:r>
        <w:rPr>
          <w:rFonts w:hint="default" w:ascii="Times New Roman" w:hAnsi="Times New Roman" w:cs="Times New Roman"/>
        </w:rPr>
        <w:t>people</w:t>
      </w:r>
      <w:r>
        <w:rPr>
          <w:rFonts w:hint="eastAsia"/>
        </w:rPr>
        <w:t xml:space="preserve"> </w:t>
      </w:r>
      <w:r>
        <w:rPr>
          <w:rFonts w:hint="default" w:ascii="Times New Roman" w:hAnsi="Times New Roman" w:cs="Times New Roman"/>
        </w:rPr>
        <w:t>in</w:t>
      </w:r>
      <w:r>
        <w:rPr>
          <w:rFonts w:hint="eastAsia"/>
        </w:rPr>
        <w:t xml:space="preserve"> </w:t>
      </w:r>
      <w:r>
        <w:rPr>
          <w:rFonts w:hint="default" w:ascii="Times New Roman" w:hAnsi="Times New Roman" w:cs="Times New Roman"/>
        </w:rPr>
        <w:t>these</w:t>
      </w:r>
      <w:r>
        <w:rPr>
          <w:rFonts w:hint="eastAsia"/>
        </w:rPr>
        <w:t xml:space="preserve"> </w:t>
      </w:r>
      <w:r>
        <w:rPr>
          <w:rFonts w:hint="default" w:ascii="Times New Roman" w:hAnsi="Times New Roman" w:cs="Times New Roman"/>
        </w:rPr>
        <w:t>areas</w:t>
      </w:r>
      <w:r>
        <w:rPr>
          <w:rFonts w:hint="eastAsia"/>
        </w:rPr>
        <w:t xml:space="preserve"> </w:t>
      </w:r>
      <w:r>
        <w:rPr>
          <w:rFonts w:hint="default" w:ascii="Times New Roman" w:hAnsi="Times New Roman" w:cs="Times New Roman"/>
        </w:rPr>
        <w:t>are</w:t>
      </w:r>
      <w:r>
        <w:rPr>
          <w:rFonts w:hint="eastAsia"/>
        </w:rPr>
        <w:t xml:space="preserve"> </w:t>
      </w:r>
      <w:r>
        <w:rPr>
          <w:rFonts w:hint="default" w:ascii="Times New Roman" w:hAnsi="Times New Roman" w:cs="Times New Roman"/>
        </w:rPr>
        <w:t>special</w:t>
      </w:r>
      <w:r>
        <w:rPr>
          <w:rFonts w:hint="eastAsia"/>
        </w:rPr>
        <w:t xml:space="preserve">, </w:t>
      </w:r>
      <w:r>
        <w:rPr>
          <w:rFonts w:hint="default" w:ascii="Times New Roman" w:hAnsi="Times New Roman" w:cs="Times New Roman"/>
        </w:rPr>
        <w:t>the</w:t>
      </w:r>
      <w:r>
        <w:rPr>
          <w:rFonts w:hint="eastAsia"/>
        </w:rPr>
        <w:t xml:space="preserve"> </w:t>
      </w:r>
      <w:r>
        <w:rPr>
          <w:rFonts w:hint="default" w:ascii="Times New Roman" w:hAnsi="Times New Roman" w:cs="Times New Roman"/>
        </w:rPr>
        <w:t>mobility</w:t>
      </w:r>
      <w:r>
        <w:rPr>
          <w:rFonts w:hint="eastAsia"/>
        </w:rPr>
        <w:t xml:space="preserve"> </w:t>
      </w:r>
      <w:r>
        <w:rPr>
          <w:rFonts w:hint="default" w:ascii="Times New Roman" w:hAnsi="Times New Roman" w:cs="Times New Roman"/>
        </w:rPr>
        <w:t>of</w:t>
      </w:r>
      <w:r>
        <w:rPr>
          <w:rFonts w:hint="eastAsia"/>
        </w:rPr>
        <w:t xml:space="preserve"> </w:t>
      </w:r>
      <w:r>
        <w:rPr>
          <w:rFonts w:hint="default" w:ascii="Times New Roman" w:hAnsi="Times New Roman" w:cs="Times New Roman"/>
        </w:rPr>
        <w:t>people</w:t>
      </w:r>
      <w:r>
        <w:rPr>
          <w:rFonts w:hint="eastAsia"/>
        </w:rPr>
        <w:t xml:space="preserve"> </w:t>
      </w:r>
      <w:r>
        <w:rPr>
          <w:rFonts w:hint="default" w:ascii="Times New Roman" w:hAnsi="Times New Roman" w:cs="Times New Roman"/>
        </w:rPr>
        <w:t>is</w:t>
      </w:r>
      <w:r>
        <w:rPr>
          <w:rFonts w:hint="eastAsia"/>
        </w:rPr>
        <w:t xml:space="preserve"> </w:t>
      </w:r>
      <w:r>
        <w:rPr>
          <w:rFonts w:hint="default" w:ascii="Times New Roman" w:hAnsi="Times New Roman" w:cs="Times New Roman"/>
        </w:rPr>
        <w:t>low</w:t>
      </w:r>
      <w:r>
        <w:rPr>
          <w:rFonts w:hint="eastAsia"/>
        </w:rPr>
        <w:t xml:space="preserve">, </w:t>
      </w:r>
      <w:r>
        <w:rPr>
          <w:rFonts w:hint="default" w:ascii="Times New Roman" w:hAnsi="Times New Roman" w:cs="Times New Roman"/>
        </w:rPr>
        <w:t>the</w:t>
      </w:r>
      <w:r>
        <w:rPr>
          <w:rFonts w:hint="eastAsia"/>
        </w:rPr>
        <w:t xml:space="preserve"> </w:t>
      </w:r>
      <w:r>
        <w:rPr>
          <w:rFonts w:hint="default" w:ascii="Times New Roman" w:hAnsi="Times New Roman" w:cs="Times New Roman"/>
        </w:rPr>
        <w:t>population</w:t>
      </w:r>
      <w:r>
        <w:rPr>
          <w:rFonts w:hint="eastAsia"/>
        </w:rPr>
        <w:t xml:space="preserve"> </w:t>
      </w:r>
      <w:r>
        <w:rPr>
          <w:rFonts w:hint="default" w:ascii="Times New Roman" w:hAnsi="Times New Roman" w:cs="Times New Roman"/>
        </w:rPr>
        <w:t>is</w:t>
      </w:r>
      <w:r>
        <w:rPr>
          <w:rFonts w:hint="eastAsia"/>
        </w:rPr>
        <w:t xml:space="preserve"> </w:t>
      </w:r>
      <w:r>
        <w:rPr>
          <w:rFonts w:hint="default" w:ascii="Times New Roman" w:hAnsi="Times New Roman" w:cs="Times New Roman"/>
        </w:rPr>
        <w:t>dense</w:t>
      </w:r>
      <w:r>
        <w:rPr>
          <w:rFonts w:hint="eastAsia"/>
        </w:rPr>
        <w:t xml:space="preserve">, </w:t>
      </w:r>
      <w:r>
        <w:rPr>
          <w:rFonts w:hint="default" w:ascii="Times New Roman" w:hAnsi="Times New Roman" w:cs="Times New Roman"/>
        </w:rPr>
        <w:t>and</w:t>
      </w:r>
      <w:r>
        <w:rPr>
          <w:rFonts w:hint="eastAsia"/>
        </w:rPr>
        <w:t xml:space="preserve"> </w:t>
      </w:r>
      <w:r>
        <w:rPr>
          <w:rFonts w:hint="default" w:ascii="Times New Roman" w:hAnsi="Times New Roman" w:cs="Times New Roman"/>
        </w:rPr>
        <w:t>there</w:t>
      </w:r>
      <w:r>
        <w:rPr>
          <w:rFonts w:hint="eastAsia"/>
        </w:rPr>
        <w:t xml:space="preserve"> </w:t>
      </w:r>
      <w:r>
        <w:rPr>
          <w:rFonts w:hint="default" w:ascii="Times New Roman" w:hAnsi="Times New Roman" w:cs="Times New Roman"/>
        </w:rPr>
        <w:t>are</w:t>
      </w:r>
      <w:r>
        <w:rPr>
          <w:rFonts w:hint="eastAsia"/>
        </w:rPr>
        <w:t xml:space="preserve"> </w:t>
      </w:r>
      <w:r>
        <w:rPr>
          <w:rFonts w:hint="default" w:ascii="Times New Roman" w:hAnsi="Times New Roman" w:cs="Times New Roman"/>
        </w:rPr>
        <w:t>serious</w:t>
      </w:r>
      <w:r>
        <w:rPr>
          <w:rFonts w:hint="eastAsia"/>
        </w:rPr>
        <w:t xml:space="preserve"> </w:t>
      </w:r>
      <w:r>
        <w:rPr>
          <w:rFonts w:hint="default" w:ascii="Times New Roman" w:hAnsi="Times New Roman" w:cs="Times New Roman"/>
        </w:rPr>
        <w:t>security</w:t>
      </w:r>
      <w:r>
        <w:rPr>
          <w:rFonts w:hint="eastAsia"/>
        </w:rPr>
        <w:t xml:space="preserve"> </w:t>
      </w:r>
      <w:r>
        <w:rPr>
          <w:rFonts w:hint="default" w:ascii="Times New Roman" w:hAnsi="Times New Roman" w:cs="Times New Roman"/>
        </w:rPr>
        <w:t>risks</w:t>
      </w:r>
      <w:r>
        <w:rPr>
          <w:rFonts w:hint="eastAsia"/>
        </w:rPr>
        <w:t xml:space="preserve">. </w:t>
      </w:r>
      <w:r>
        <w:rPr>
          <w:rFonts w:hint="default" w:ascii="Times New Roman" w:hAnsi="Times New Roman" w:cs="Times New Roman"/>
        </w:rPr>
        <w:t>The</w:t>
      </w:r>
      <w:r>
        <w:rPr>
          <w:rFonts w:hint="eastAsia"/>
        </w:rPr>
        <w:t xml:space="preserve"> </w:t>
      </w:r>
      <w:r>
        <w:rPr>
          <w:rFonts w:hint="default" w:ascii="Times New Roman" w:hAnsi="Times New Roman" w:cs="Times New Roman"/>
        </w:rPr>
        <w:t>rapid</w:t>
      </w:r>
      <w:r>
        <w:rPr>
          <w:rFonts w:hint="eastAsia"/>
        </w:rPr>
        <w:t xml:space="preserve"> </w:t>
      </w:r>
      <w:r>
        <w:rPr>
          <w:rFonts w:hint="default" w:ascii="Times New Roman" w:hAnsi="Times New Roman" w:cs="Times New Roman"/>
        </w:rPr>
        <w:t>development</w:t>
      </w:r>
      <w:r>
        <w:rPr>
          <w:rFonts w:hint="eastAsia"/>
        </w:rPr>
        <w:t xml:space="preserve"> </w:t>
      </w:r>
      <w:r>
        <w:rPr>
          <w:rFonts w:hint="default" w:ascii="Times New Roman" w:hAnsi="Times New Roman" w:cs="Times New Roman"/>
        </w:rPr>
        <w:t>of</w:t>
      </w:r>
      <w:r>
        <w:rPr>
          <w:rFonts w:hint="eastAsia"/>
        </w:rPr>
        <w:t xml:space="preserve"> </w:t>
      </w:r>
      <w:r>
        <w:rPr>
          <w:rFonts w:hint="default" w:ascii="Times New Roman" w:hAnsi="Times New Roman" w:cs="Times New Roman"/>
        </w:rPr>
        <w:t>traffic</w:t>
      </w:r>
      <w:r>
        <w:rPr>
          <w:rFonts w:hint="eastAsia"/>
        </w:rPr>
        <w:t xml:space="preserve"> </w:t>
      </w:r>
      <w:r>
        <w:rPr>
          <w:rFonts w:hint="default" w:ascii="Times New Roman" w:hAnsi="Times New Roman" w:cs="Times New Roman"/>
        </w:rPr>
        <w:t>informatization</w:t>
      </w:r>
      <w:r>
        <w:rPr>
          <w:rFonts w:hint="eastAsia"/>
        </w:rPr>
        <w:t xml:space="preserve"> </w:t>
      </w:r>
      <w:r>
        <w:rPr>
          <w:rFonts w:hint="default" w:ascii="Times New Roman" w:hAnsi="Times New Roman" w:cs="Times New Roman"/>
        </w:rPr>
        <w:t>has</w:t>
      </w:r>
      <w:r>
        <w:rPr>
          <w:rFonts w:hint="eastAsia"/>
        </w:rPr>
        <w:t xml:space="preserve"> </w:t>
      </w:r>
      <w:r>
        <w:rPr>
          <w:rFonts w:hint="default" w:ascii="Times New Roman" w:hAnsi="Times New Roman" w:cs="Times New Roman"/>
        </w:rPr>
        <w:t>generated</w:t>
      </w:r>
      <w:r>
        <w:rPr>
          <w:rFonts w:hint="eastAsia"/>
        </w:rPr>
        <w:t xml:space="preserve"> </w:t>
      </w:r>
      <w:r>
        <w:rPr>
          <w:rFonts w:hint="default" w:ascii="Times New Roman" w:hAnsi="Times New Roman" w:cs="Times New Roman"/>
        </w:rPr>
        <w:t>a</w:t>
      </w:r>
      <w:r>
        <w:rPr>
          <w:rFonts w:hint="eastAsia"/>
        </w:rPr>
        <w:t xml:space="preserve"> </w:t>
      </w:r>
      <w:r>
        <w:rPr>
          <w:rFonts w:hint="default" w:ascii="Times New Roman" w:hAnsi="Times New Roman" w:cs="Times New Roman"/>
        </w:rPr>
        <w:t>large</w:t>
      </w:r>
      <w:r>
        <w:rPr>
          <w:rFonts w:hint="eastAsia"/>
        </w:rPr>
        <w:t xml:space="preserve"> </w:t>
      </w:r>
      <w:r>
        <w:rPr>
          <w:rFonts w:hint="default" w:ascii="Times New Roman" w:hAnsi="Times New Roman" w:cs="Times New Roman"/>
        </w:rPr>
        <w:t>amount</w:t>
      </w:r>
      <w:r>
        <w:rPr>
          <w:rFonts w:hint="eastAsia"/>
        </w:rPr>
        <w:t xml:space="preserve"> </w:t>
      </w:r>
      <w:r>
        <w:rPr>
          <w:rFonts w:hint="default" w:ascii="Times New Roman" w:hAnsi="Times New Roman" w:cs="Times New Roman"/>
        </w:rPr>
        <w:t>of</w:t>
      </w:r>
      <w:r>
        <w:rPr>
          <w:rFonts w:hint="eastAsia"/>
        </w:rPr>
        <w:t xml:space="preserve"> </w:t>
      </w:r>
      <w:r>
        <w:rPr>
          <w:rFonts w:hint="default" w:ascii="Times New Roman" w:hAnsi="Times New Roman" w:cs="Times New Roman"/>
        </w:rPr>
        <w:t>crowd</w:t>
      </w:r>
      <w:r>
        <w:rPr>
          <w:rFonts w:hint="eastAsia"/>
        </w:rPr>
        <w:t xml:space="preserve"> </w:t>
      </w:r>
      <w:r>
        <w:rPr>
          <w:rFonts w:hint="default" w:ascii="Times New Roman" w:hAnsi="Times New Roman" w:cs="Times New Roman"/>
        </w:rPr>
        <w:t>location</w:t>
      </w:r>
      <w:r>
        <w:rPr>
          <w:rFonts w:hint="eastAsia"/>
        </w:rPr>
        <w:t xml:space="preserve"> </w:t>
      </w:r>
      <w:r>
        <w:rPr>
          <w:rFonts w:hint="default" w:ascii="Times New Roman" w:hAnsi="Times New Roman" w:cs="Times New Roman"/>
        </w:rPr>
        <w:t>data</w:t>
      </w:r>
      <w:r>
        <w:rPr>
          <w:rFonts w:hint="eastAsia"/>
        </w:rPr>
        <w:t xml:space="preserve">, </w:t>
      </w:r>
      <w:r>
        <w:rPr>
          <w:rFonts w:hint="default" w:ascii="Times New Roman" w:hAnsi="Times New Roman" w:cs="Times New Roman"/>
        </w:rPr>
        <w:t>such</w:t>
      </w:r>
      <w:r>
        <w:rPr>
          <w:rFonts w:hint="eastAsia"/>
        </w:rPr>
        <w:t xml:space="preserve"> </w:t>
      </w:r>
      <w:r>
        <w:rPr>
          <w:rFonts w:hint="default" w:ascii="Times New Roman" w:hAnsi="Times New Roman" w:cs="Times New Roman"/>
        </w:rPr>
        <w:t>as</w:t>
      </w:r>
      <w:r>
        <w:rPr>
          <w:rFonts w:hint="eastAsia"/>
        </w:rPr>
        <w:t xml:space="preserve"> </w:t>
      </w:r>
      <w:r>
        <w:rPr>
          <w:rFonts w:hint="default" w:ascii="Times New Roman" w:hAnsi="Times New Roman" w:cs="Times New Roman"/>
        </w:rPr>
        <w:t>mobile</w:t>
      </w:r>
      <w:r>
        <w:rPr>
          <w:rFonts w:hint="eastAsia"/>
        </w:rPr>
        <w:t xml:space="preserve"> </w:t>
      </w:r>
      <w:r>
        <w:rPr>
          <w:rFonts w:hint="default" w:ascii="Times New Roman" w:hAnsi="Times New Roman" w:cs="Times New Roman"/>
        </w:rPr>
        <w:t>phone</w:t>
      </w:r>
      <w:r>
        <w:rPr>
          <w:rFonts w:hint="eastAsia"/>
        </w:rPr>
        <w:t xml:space="preserve"> </w:t>
      </w:r>
      <w:r>
        <w:rPr>
          <w:rFonts w:hint="default" w:ascii="Times New Roman" w:hAnsi="Times New Roman" w:cs="Times New Roman"/>
        </w:rPr>
        <w:t>signaling</w:t>
      </w:r>
      <w:r>
        <w:rPr>
          <w:rFonts w:hint="eastAsia"/>
        </w:rPr>
        <w:t xml:space="preserve"> </w:t>
      </w:r>
      <w:r>
        <w:rPr>
          <w:rFonts w:hint="default" w:ascii="Times New Roman" w:hAnsi="Times New Roman" w:cs="Times New Roman"/>
        </w:rPr>
        <w:t>data</w:t>
      </w:r>
      <w:r>
        <w:rPr>
          <w:rFonts w:hint="eastAsia"/>
        </w:rPr>
        <w:t xml:space="preserve">, </w:t>
      </w:r>
      <w:r>
        <w:rPr>
          <w:rFonts w:hint="default" w:ascii="Times New Roman" w:hAnsi="Times New Roman" w:cs="Times New Roman"/>
        </w:rPr>
        <w:t>shared</w:t>
      </w:r>
      <w:r>
        <w:rPr>
          <w:rFonts w:hint="eastAsia"/>
        </w:rPr>
        <w:t xml:space="preserve"> </w:t>
      </w:r>
      <w:r>
        <w:rPr>
          <w:rFonts w:hint="default" w:ascii="Times New Roman" w:hAnsi="Times New Roman" w:cs="Times New Roman"/>
        </w:rPr>
        <w:t>bicycle</w:t>
      </w:r>
      <w:r>
        <w:rPr>
          <w:rFonts w:hint="eastAsia"/>
        </w:rPr>
        <w:t xml:space="preserve"> </w:t>
      </w:r>
      <w:r>
        <w:rPr>
          <w:rFonts w:hint="default" w:ascii="Times New Roman" w:hAnsi="Times New Roman" w:cs="Times New Roman"/>
        </w:rPr>
        <w:t>data</w:t>
      </w:r>
      <w:r>
        <w:rPr>
          <w:rFonts w:hint="eastAsia"/>
        </w:rPr>
        <w:t xml:space="preserve">, </w:t>
      </w:r>
      <w:r>
        <w:rPr>
          <w:rFonts w:hint="default" w:ascii="Times New Roman" w:hAnsi="Times New Roman" w:cs="Times New Roman"/>
        </w:rPr>
        <w:t>and</w:t>
      </w:r>
      <w:r>
        <w:rPr>
          <w:rFonts w:hint="eastAsia"/>
        </w:rPr>
        <w:t xml:space="preserve"> </w:t>
      </w:r>
      <w:r>
        <w:rPr>
          <w:rFonts w:hint="default" w:ascii="Times New Roman" w:hAnsi="Times New Roman" w:cs="Times New Roman"/>
        </w:rPr>
        <w:t>bus</w:t>
      </w:r>
      <w:r>
        <w:rPr>
          <w:rFonts w:hint="eastAsia"/>
        </w:rPr>
        <w:t xml:space="preserve"> </w:t>
      </w:r>
      <w:r>
        <w:rPr>
          <w:rFonts w:hint="default" w:ascii="Times New Roman" w:hAnsi="Times New Roman" w:cs="Times New Roman"/>
        </w:rPr>
        <w:t>data</w:t>
      </w:r>
      <w:r>
        <w:rPr>
          <w:rFonts w:hint="eastAsia"/>
        </w:rPr>
        <w:t xml:space="preserve">. </w:t>
      </w:r>
      <w:r>
        <w:rPr>
          <w:rFonts w:hint="default" w:ascii="Times New Roman" w:hAnsi="Times New Roman" w:cs="Times New Roman"/>
        </w:rPr>
        <w:t>These</w:t>
      </w:r>
      <w:r>
        <w:rPr>
          <w:rFonts w:hint="eastAsia"/>
        </w:rPr>
        <w:t xml:space="preserve"> </w:t>
      </w:r>
      <w:r>
        <w:rPr>
          <w:rFonts w:hint="default" w:ascii="Times New Roman" w:hAnsi="Times New Roman" w:cs="Times New Roman"/>
        </w:rPr>
        <w:t>location</w:t>
      </w:r>
      <w:r>
        <w:rPr>
          <w:rFonts w:hint="eastAsia"/>
        </w:rPr>
        <w:t xml:space="preserve"> </w:t>
      </w:r>
      <w:r>
        <w:rPr>
          <w:rFonts w:hint="default" w:ascii="Times New Roman" w:hAnsi="Times New Roman" w:cs="Times New Roman"/>
        </w:rPr>
        <w:t>data</w:t>
      </w:r>
      <w:r>
        <w:rPr>
          <w:rFonts w:hint="eastAsia"/>
        </w:rPr>
        <w:t xml:space="preserve"> </w:t>
      </w:r>
      <w:r>
        <w:rPr>
          <w:rFonts w:hint="default" w:ascii="Times New Roman" w:hAnsi="Times New Roman" w:cs="Times New Roman"/>
        </w:rPr>
        <w:t>contain</w:t>
      </w:r>
      <w:r>
        <w:rPr>
          <w:rFonts w:hint="eastAsia"/>
        </w:rPr>
        <w:t xml:space="preserve"> </w:t>
      </w:r>
      <w:r>
        <w:rPr>
          <w:rFonts w:hint="default" w:ascii="Times New Roman" w:hAnsi="Times New Roman" w:cs="Times New Roman"/>
        </w:rPr>
        <w:t>rich</w:t>
      </w:r>
      <w:r>
        <w:rPr>
          <w:rFonts w:hint="eastAsia"/>
        </w:rPr>
        <w:t xml:space="preserve"> </w:t>
      </w:r>
      <w:r>
        <w:rPr>
          <w:rFonts w:hint="default" w:ascii="Times New Roman" w:hAnsi="Times New Roman" w:cs="Times New Roman"/>
        </w:rPr>
        <w:t>semantic</w:t>
      </w:r>
      <w:r>
        <w:rPr>
          <w:rFonts w:hint="eastAsia"/>
        </w:rPr>
        <w:t xml:space="preserve"> </w:t>
      </w:r>
      <w:r>
        <w:rPr>
          <w:rFonts w:hint="default" w:ascii="Times New Roman" w:hAnsi="Times New Roman" w:cs="Times New Roman"/>
        </w:rPr>
        <w:t>information</w:t>
      </w:r>
      <w:r>
        <w:rPr>
          <w:rFonts w:hint="eastAsia"/>
        </w:rPr>
        <w:t xml:space="preserve"> </w:t>
      </w:r>
      <w:r>
        <w:rPr>
          <w:rFonts w:hint="default" w:ascii="Times New Roman" w:hAnsi="Times New Roman" w:cs="Times New Roman"/>
        </w:rPr>
        <w:t>such</w:t>
      </w:r>
      <w:r>
        <w:rPr>
          <w:rFonts w:hint="eastAsia"/>
        </w:rPr>
        <w:t xml:space="preserve"> </w:t>
      </w:r>
      <w:r>
        <w:rPr>
          <w:rFonts w:hint="default" w:ascii="Times New Roman" w:hAnsi="Times New Roman" w:cs="Times New Roman"/>
        </w:rPr>
        <w:t>as</w:t>
      </w:r>
      <w:r>
        <w:rPr>
          <w:rFonts w:hint="eastAsia"/>
        </w:rPr>
        <w:t xml:space="preserve"> </w:t>
      </w:r>
      <w:r>
        <w:rPr>
          <w:rFonts w:hint="default" w:ascii="Times New Roman" w:hAnsi="Times New Roman" w:cs="Times New Roman"/>
        </w:rPr>
        <w:t>crowd</w:t>
      </w:r>
      <w:r>
        <w:rPr>
          <w:rFonts w:hint="eastAsia"/>
        </w:rPr>
        <w:t xml:space="preserve"> </w:t>
      </w:r>
      <w:r>
        <w:rPr>
          <w:rFonts w:hint="default" w:ascii="Times New Roman" w:hAnsi="Times New Roman" w:cs="Times New Roman"/>
        </w:rPr>
        <w:t>movement</w:t>
      </w:r>
      <w:r>
        <w:rPr>
          <w:rFonts w:hint="eastAsia"/>
        </w:rPr>
        <w:t xml:space="preserve"> </w:t>
      </w:r>
      <w:r>
        <w:rPr>
          <w:rFonts w:hint="default" w:ascii="Times New Roman" w:hAnsi="Times New Roman" w:cs="Times New Roman"/>
        </w:rPr>
        <w:t>rules</w:t>
      </w:r>
      <w:r>
        <w:rPr>
          <w:rFonts w:hint="eastAsia"/>
        </w:rPr>
        <w:t xml:space="preserve"> </w:t>
      </w:r>
      <w:r>
        <w:rPr>
          <w:rFonts w:hint="default" w:ascii="Times New Roman" w:hAnsi="Times New Roman" w:cs="Times New Roman"/>
        </w:rPr>
        <w:t>and</w:t>
      </w:r>
      <w:r>
        <w:rPr>
          <w:rFonts w:hint="eastAsia"/>
        </w:rPr>
        <w:t xml:space="preserve"> </w:t>
      </w:r>
      <w:r>
        <w:rPr>
          <w:rFonts w:hint="default" w:ascii="Times New Roman" w:hAnsi="Times New Roman" w:cs="Times New Roman"/>
        </w:rPr>
        <w:t>living</w:t>
      </w:r>
      <w:r>
        <w:rPr>
          <w:rFonts w:hint="eastAsia"/>
        </w:rPr>
        <w:t xml:space="preserve"> </w:t>
      </w:r>
      <w:r>
        <w:rPr>
          <w:rFonts w:hint="default" w:ascii="Times New Roman" w:hAnsi="Times New Roman" w:cs="Times New Roman"/>
        </w:rPr>
        <w:t>habits</w:t>
      </w:r>
      <w:r>
        <w:rPr>
          <w:rFonts w:hint="eastAsia"/>
        </w:rPr>
        <w:t xml:space="preserve">. </w:t>
      </w:r>
      <w:r>
        <w:rPr>
          <w:rFonts w:hint="default" w:ascii="Times New Roman" w:hAnsi="Times New Roman" w:cs="Times New Roman"/>
        </w:rPr>
        <w:t>Analyzing</w:t>
      </w:r>
      <w:r>
        <w:rPr>
          <w:rFonts w:hint="eastAsia"/>
        </w:rPr>
        <w:t xml:space="preserve"> </w:t>
      </w:r>
      <w:r>
        <w:rPr>
          <w:rFonts w:hint="default" w:ascii="Times New Roman" w:hAnsi="Times New Roman" w:cs="Times New Roman"/>
        </w:rPr>
        <w:t>these</w:t>
      </w:r>
      <w:r>
        <w:rPr>
          <w:rFonts w:hint="eastAsia"/>
        </w:rPr>
        <w:t xml:space="preserve"> </w:t>
      </w:r>
      <w:r>
        <w:rPr>
          <w:rFonts w:hint="default" w:ascii="Times New Roman" w:hAnsi="Times New Roman" w:cs="Times New Roman"/>
        </w:rPr>
        <w:t>data</w:t>
      </w:r>
      <w:r>
        <w:rPr>
          <w:rFonts w:hint="eastAsia"/>
        </w:rPr>
        <w:t xml:space="preserve">, </w:t>
      </w:r>
      <w:r>
        <w:rPr>
          <w:rFonts w:hint="default" w:ascii="Times New Roman" w:hAnsi="Times New Roman" w:cs="Times New Roman"/>
        </w:rPr>
        <w:t>digging</w:t>
      </w:r>
      <w:r>
        <w:rPr>
          <w:rFonts w:hint="eastAsia"/>
        </w:rPr>
        <w:t xml:space="preserve"> </w:t>
      </w:r>
      <w:r>
        <w:rPr>
          <w:rFonts w:hint="default" w:ascii="Times New Roman" w:hAnsi="Times New Roman" w:cs="Times New Roman"/>
        </w:rPr>
        <w:t>out</w:t>
      </w:r>
      <w:r>
        <w:rPr>
          <w:rFonts w:hint="eastAsia"/>
        </w:rPr>
        <w:t xml:space="preserve"> </w:t>
      </w:r>
      <w:r>
        <w:rPr>
          <w:rFonts w:hint="default" w:ascii="Times New Roman" w:hAnsi="Times New Roman" w:cs="Times New Roman"/>
        </w:rPr>
        <w:t>the</w:t>
      </w:r>
      <w:r>
        <w:rPr>
          <w:rFonts w:hint="eastAsia"/>
        </w:rPr>
        <w:t xml:space="preserve"> </w:t>
      </w:r>
      <w:r>
        <w:rPr>
          <w:rFonts w:hint="default" w:ascii="Times New Roman" w:hAnsi="Times New Roman" w:cs="Times New Roman"/>
        </w:rPr>
        <w:t>travel</w:t>
      </w:r>
      <w:r>
        <w:rPr>
          <w:rFonts w:hint="eastAsia"/>
        </w:rPr>
        <w:t xml:space="preserve"> </w:t>
      </w:r>
      <w:r>
        <w:rPr>
          <w:rFonts w:hint="default" w:ascii="Times New Roman" w:hAnsi="Times New Roman" w:cs="Times New Roman"/>
        </w:rPr>
        <w:t>characteristics</w:t>
      </w:r>
      <w:r>
        <w:rPr>
          <w:rFonts w:hint="eastAsia"/>
        </w:rPr>
        <w:t xml:space="preserve"> </w:t>
      </w:r>
      <w:r>
        <w:rPr>
          <w:rFonts w:hint="default" w:ascii="Times New Roman" w:hAnsi="Times New Roman" w:cs="Times New Roman"/>
        </w:rPr>
        <w:t>of</w:t>
      </w:r>
      <w:r>
        <w:rPr>
          <w:rFonts w:hint="eastAsia"/>
        </w:rPr>
        <w:t xml:space="preserve"> </w:t>
      </w:r>
      <w:r>
        <w:rPr>
          <w:rFonts w:hint="default" w:ascii="Times New Roman" w:hAnsi="Times New Roman" w:cs="Times New Roman"/>
        </w:rPr>
        <w:t>the</w:t>
      </w:r>
      <w:r>
        <w:rPr>
          <w:rFonts w:hint="eastAsia"/>
        </w:rPr>
        <w:t xml:space="preserve"> </w:t>
      </w:r>
      <w:r>
        <w:rPr>
          <w:rFonts w:hint="default" w:ascii="Times New Roman" w:hAnsi="Times New Roman" w:cs="Times New Roman"/>
        </w:rPr>
        <w:t>crowd</w:t>
      </w:r>
      <w:r>
        <w:rPr>
          <w:rFonts w:hint="eastAsia"/>
        </w:rPr>
        <w:t xml:space="preserve">, </w:t>
      </w:r>
      <w:r>
        <w:rPr>
          <w:rFonts w:hint="default" w:ascii="Times New Roman" w:hAnsi="Times New Roman" w:cs="Times New Roman"/>
        </w:rPr>
        <w:t>using</w:t>
      </w:r>
      <w:r>
        <w:rPr>
          <w:rFonts w:hint="eastAsia"/>
        </w:rPr>
        <w:t xml:space="preserve"> </w:t>
      </w:r>
      <w:r>
        <w:rPr>
          <w:rFonts w:hint="default" w:ascii="Times New Roman" w:hAnsi="Times New Roman" w:cs="Times New Roman"/>
        </w:rPr>
        <w:t>the</w:t>
      </w:r>
      <w:r>
        <w:rPr>
          <w:rFonts w:hint="eastAsia"/>
        </w:rPr>
        <w:t xml:space="preserve"> </w:t>
      </w:r>
      <w:r>
        <w:rPr>
          <w:rFonts w:hint="default" w:ascii="Times New Roman" w:hAnsi="Times New Roman" w:cs="Times New Roman"/>
        </w:rPr>
        <w:t>travel</w:t>
      </w:r>
      <w:r>
        <w:rPr>
          <w:rFonts w:hint="eastAsia"/>
        </w:rPr>
        <w:t xml:space="preserve"> </w:t>
      </w:r>
      <w:r>
        <w:rPr>
          <w:rFonts w:hint="default" w:ascii="Times New Roman" w:hAnsi="Times New Roman" w:cs="Times New Roman"/>
        </w:rPr>
        <w:t>characteristics</w:t>
      </w:r>
      <w:r>
        <w:rPr>
          <w:rFonts w:hint="eastAsia"/>
        </w:rPr>
        <w:t xml:space="preserve"> </w:t>
      </w:r>
      <w:r>
        <w:rPr>
          <w:rFonts w:hint="default" w:ascii="Times New Roman" w:hAnsi="Times New Roman" w:cs="Times New Roman"/>
        </w:rPr>
        <w:t>to</w:t>
      </w:r>
      <w:r>
        <w:rPr>
          <w:rFonts w:hint="eastAsia"/>
        </w:rPr>
        <w:t xml:space="preserve"> </w:t>
      </w:r>
      <w:r>
        <w:rPr>
          <w:rFonts w:hint="default" w:ascii="Times New Roman" w:hAnsi="Times New Roman" w:cs="Times New Roman"/>
        </w:rPr>
        <w:t>identify</w:t>
      </w:r>
      <w:r>
        <w:rPr>
          <w:rFonts w:hint="eastAsia"/>
        </w:rPr>
        <w:t xml:space="preserve"> </w:t>
      </w:r>
      <w:r>
        <w:rPr>
          <w:rFonts w:hint="default" w:ascii="Times New Roman" w:hAnsi="Times New Roman" w:cs="Times New Roman"/>
        </w:rPr>
        <w:t>the</w:t>
      </w:r>
      <w:r>
        <w:rPr>
          <w:rFonts w:hint="eastAsia"/>
        </w:rPr>
        <w:t xml:space="preserve"> </w:t>
      </w:r>
      <w:r>
        <w:rPr>
          <w:rFonts w:hint="default" w:ascii="Times New Roman" w:hAnsi="Times New Roman" w:cs="Times New Roman"/>
        </w:rPr>
        <w:t>social</w:t>
      </w:r>
      <w:r>
        <w:rPr>
          <w:rFonts w:hint="eastAsia"/>
        </w:rPr>
        <w:t xml:space="preserve"> </w:t>
      </w:r>
      <w:r>
        <w:rPr>
          <w:rFonts w:hint="default" w:ascii="Times New Roman" w:hAnsi="Times New Roman" w:cs="Times New Roman"/>
        </w:rPr>
        <w:t>attributes</w:t>
      </w:r>
      <w:r>
        <w:rPr>
          <w:rFonts w:hint="eastAsia"/>
        </w:rPr>
        <w:t xml:space="preserve"> </w:t>
      </w:r>
      <w:r>
        <w:rPr>
          <w:rFonts w:hint="default" w:ascii="Times New Roman" w:hAnsi="Times New Roman" w:cs="Times New Roman"/>
        </w:rPr>
        <w:t>of</w:t>
      </w:r>
      <w:r>
        <w:rPr>
          <w:rFonts w:hint="eastAsia"/>
        </w:rPr>
        <w:t xml:space="preserve"> </w:t>
      </w:r>
      <w:r>
        <w:rPr>
          <w:rFonts w:hint="default" w:ascii="Times New Roman" w:hAnsi="Times New Roman" w:cs="Times New Roman"/>
        </w:rPr>
        <w:t>the</w:t>
      </w:r>
      <w:r>
        <w:rPr>
          <w:rFonts w:hint="eastAsia"/>
        </w:rPr>
        <w:t xml:space="preserve"> </w:t>
      </w:r>
      <w:r>
        <w:rPr>
          <w:rFonts w:hint="default" w:ascii="Times New Roman" w:hAnsi="Times New Roman" w:cs="Times New Roman"/>
        </w:rPr>
        <w:t>target</w:t>
      </w:r>
      <w:r>
        <w:rPr>
          <w:rFonts w:hint="eastAsia"/>
        </w:rPr>
        <w:t xml:space="preserve"> </w:t>
      </w:r>
      <w:r>
        <w:rPr>
          <w:rFonts w:hint="default" w:ascii="Times New Roman" w:hAnsi="Times New Roman" w:cs="Times New Roman"/>
        </w:rPr>
        <w:t>population</w:t>
      </w:r>
      <w:r>
        <w:rPr>
          <w:rFonts w:hint="eastAsia"/>
        </w:rPr>
        <w:t xml:space="preserve">, </w:t>
      </w:r>
      <w:r>
        <w:rPr>
          <w:rFonts w:hint="default" w:ascii="Times New Roman" w:hAnsi="Times New Roman" w:cs="Times New Roman"/>
        </w:rPr>
        <w:t>and</w:t>
      </w:r>
      <w:r>
        <w:rPr>
          <w:rFonts w:hint="eastAsia"/>
        </w:rPr>
        <w:t xml:space="preserve"> </w:t>
      </w:r>
      <w:r>
        <w:rPr>
          <w:rFonts w:hint="default" w:ascii="Times New Roman" w:hAnsi="Times New Roman" w:cs="Times New Roman"/>
        </w:rPr>
        <w:t>identifying</w:t>
      </w:r>
      <w:r>
        <w:rPr>
          <w:rFonts w:hint="eastAsia"/>
        </w:rPr>
        <w:t xml:space="preserve"> </w:t>
      </w:r>
      <w:r>
        <w:rPr>
          <w:rFonts w:hint="default" w:ascii="Times New Roman" w:hAnsi="Times New Roman" w:cs="Times New Roman"/>
        </w:rPr>
        <w:t>the</w:t>
      </w:r>
      <w:r>
        <w:rPr>
          <w:rFonts w:hint="eastAsia"/>
        </w:rPr>
        <w:t xml:space="preserve"> </w:t>
      </w:r>
      <w:r>
        <w:rPr>
          <w:rFonts w:hint="default" w:ascii="Times New Roman" w:hAnsi="Times New Roman" w:cs="Times New Roman"/>
        </w:rPr>
        <w:t>location</w:t>
      </w:r>
      <w:r>
        <w:rPr>
          <w:rFonts w:hint="eastAsia"/>
        </w:rPr>
        <w:t xml:space="preserve"> </w:t>
      </w:r>
      <w:r>
        <w:rPr>
          <w:rFonts w:hint="default" w:ascii="Times New Roman" w:hAnsi="Times New Roman" w:cs="Times New Roman"/>
        </w:rPr>
        <w:t>of</w:t>
      </w:r>
      <w:r>
        <w:rPr>
          <w:rFonts w:hint="eastAsia"/>
        </w:rPr>
        <w:t xml:space="preserve"> </w:t>
      </w:r>
      <w:r>
        <w:rPr>
          <w:rFonts w:hint="default" w:ascii="Times New Roman" w:hAnsi="Times New Roman" w:cs="Times New Roman"/>
        </w:rPr>
        <w:t>the</w:t>
      </w:r>
      <w:r>
        <w:rPr>
          <w:rFonts w:hint="eastAsia"/>
        </w:rPr>
        <w:t xml:space="preserve"> </w:t>
      </w:r>
      <w:r>
        <w:rPr>
          <w:rFonts w:hint="default" w:ascii="Times New Roman" w:hAnsi="Times New Roman" w:cs="Times New Roman"/>
        </w:rPr>
        <w:t>target</w:t>
      </w:r>
      <w:r>
        <w:rPr>
          <w:rFonts w:hint="eastAsia"/>
        </w:rPr>
        <w:t xml:space="preserve"> </w:t>
      </w:r>
      <w:r>
        <w:rPr>
          <w:rFonts w:hint="default" w:ascii="Times New Roman" w:hAnsi="Times New Roman" w:cs="Times New Roman"/>
        </w:rPr>
        <w:t>population</w:t>
      </w:r>
      <w:r>
        <w:rPr>
          <w:rFonts w:hint="eastAsia"/>
        </w:rPr>
        <w:t xml:space="preserve"> </w:t>
      </w:r>
      <w:r>
        <w:rPr>
          <w:rFonts w:hint="default" w:ascii="Times New Roman" w:hAnsi="Times New Roman" w:cs="Times New Roman"/>
        </w:rPr>
        <w:t>are</w:t>
      </w:r>
      <w:r>
        <w:rPr>
          <w:rFonts w:hint="eastAsia"/>
        </w:rPr>
        <w:t xml:space="preserve"> </w:t>
      </w:r>
      <w:r>
        <w:rPr>
          <w:rFonts w:hint="default" w:ascii="Times New Roman" w:hAnsi="Times New Roman" w:cs="Times New Roman"/>
        </w:rPr>
        <w:t>of</w:t>
      </w:r>
      <w:r>
        <w:rPr>
          <w:rFonts w:hint="eastAsia"/>
        </w:rPr>
        <w:t xml:space="preserve"> </w:t>
      </w:r>
      <w:r>
        <w:rPr>
          <w:rFonts w:hint="default" w:ascii="Times New Roman" w:hAnsi="Times New Roman" w:cs="Times New Roman"/>
        </w:rPr>
        <w:t>great</w:t>
      </w:r>
      <w:r>
        <w:rPr>
          <w:rFonts w:hint="eastAsia"/>
        </w:rPr>
        <w:t xml:space="preserve"> </w:t>
      </w:r>
      <w:r>
        <w:rPr>
          <w:rFonts w:hint="default" w:ascii="Times New Roman" w:hAnsi="Times New Roman" w:cs="Times New Roman"/>
        </w:rPr>
        <w:t>significance</w:t>
      </w:r>
      <w:r>
        <w:rPr>
          <w:rFonts w:hint="eastAsia"/>
        </w:rPr>
        <w:t xml:space="preserve"> </w:t>
      </w:r>
      <w:r>
        <w:rPr>
          <w:rFonts w:hint="default" w:ascii="Times New Roman" w:hAnsi="Times New Roman" w:cs="Times New Roman"/>
        </w:rPr>
        <w:t>to</w:t>
      </w:r>
      <w:r>
        <w:rPr>
          <w:rFonts w:hint="eastAsia"/>
        </w:rPr>
        <w:t xml:space="preserve"> </w:t>
      </w:r>
      <w:r>
        <w:rPr>
          <w:rFonts w:hint="default" w:ascii="Times New Roman" w:hAnsi="Times New Roman" w:cs="Times New Roman"/>
        </w:rPr>
        <w:t>the</w:t>
      </w:r>
      <w:r>
        <w:rPr>
          <w:rFonts w:hint="eastAsia"/>
        </w:rPr>
        <w:t xml:space="preserve"> </w:t>
      </w:r>
      <w:r>
        <w:rPr>
          <w:rFonts w:hint="default" w:ascii="Times New Roman" w:hAnsi="Times New Roman" w:cs="Times New Roman"/>
        </w:rPr>
        <w:t>relevant</w:t>
      </w:r>
      <w:r>
        <w:rPr>
          <w:rFonts w:hint="eastAsia"/>
        </w:rPr>
        <w:t xml:space="preserve"> </w:t>
      </w:r>
      <w:r>
        <w:rPr>
          <w:rFonts w:hint="default" w:ascii="Times New Roman" w:hAnsi="Times New Roman" w:cs="Times New Roman"/>
        </w:rPr>
        <w:t>departments</w:t>
      </w:r>
      <w:r>
        <w:rPr>
          <w:rFonts w:hint="eastAsia"/>
        </w:rPr>
        <w:t xml:space="preserve"> </w:t>
      </w:r>
      <w:r>
        <w:rPr>
          <w:rFonts w:hint="default" w:ascii="Times New Roman" w:hAnsi="Times New Roman" w:cs="Times New Roman"/>
        </w:rPr>
        <w:t>for</w:t>
      </w:r>
      <w:r>
        <w:rPr>
          <w:rFonts w:hint="eastAsia"/>
        </w:rPr>
        <w:t xml:space="preserve"> </w:t>
      </w:r>
      <w:r>
        <w:rPr>
          <w:rFonts w:hint="default" w:ascii="Times New Roman" w:hAnsi="Times New Roman" w:cs="Times New Roman"/>
        </w:rPr>
        <w:t>early</w:t>
      </w:r>
      <w:r>
        <w:rPr>
          <w:rFonts w:hint="eastAsia"/>
        </w:rPr>
        <w:t xml:space="preserve"> </w:t>
      </w:r>
      <w:r>
        <w:rPr>
          <w:rFonts w:hint="default" w:ascii="Times New Roman" w:hAnsi="Times New Roman" w:cs="Times New Roman"/>
        </w:rPr>
        <w:t>warning</w:t>
      </w:r>
      <w:r>
        <w:rPr>
          <w:rFonts w:hint="eastAsia"/>
        </w:rPr>
        <w:t xml:space="preserve"> </w:t>
      </w:r>
      <w:r>
        <w:rPr>
          <w:rFonts w:hint="default" w:ascii="Times New Roman" w:hAnsi="Times New Roman" w:cs="Times New Roman"/>
        </w:rPr>
        <w:t>and</w:t>
      </w:r>
      <w:r>
        <w:rPr>
          <w:rFonts w:hint="eastAsia"/>
        </w:rPr>
        <w:t xml:space="preserve"> </w:t>
      </w:r>
      <w:r>
        <w:rPr>
          <w:rFonts w:hint="default" w:ascii="Times New Roman" w:hAnsi="Times New Roman" w:cs="Times New Roman"/>
        </w:rPr>
        <w:t>prevention</w:t>
      </w:r>
      <w:r>
        <w:rPr>
          <w:rFonts w:hint="eastAsia"/>
        </w:rPr>
        <w:t>.</w:t>
      </w:r>
    </w:p>
    <w:p>
      <w:pPr>
        <w:ind w:firstLine="480" w:firstLineChars="200"/>
        <w:rPr>
          <w:rFonts w:hint="eastAsia"/>
        </w:rPr>
      </w:pPr>
      <w:r>
        <w:rPr>
          <w:rFonts w:hint="default" w:ascii="Times New Roman" w:hAnsi="Times New Roman" w:cs="Times New Roman"/>
        </w:rPr>
        <w:t>The</w:t>
      </w:r>
      <w:r>
        <w:rPr>
          <w:rFonts w:hint="eastAsia"/>
        </w:rPr>
        <w:t xml:space="preserve"> </w:t>
      </w:r>
      <w:r>
        <w:rPr>
          <w:rFonts w:hint="default" w:ascii="Times New Roman" w:hAnsi="Times New Roman" w:cs="Times New Roman"/>
        </w:rPr>
        <w:t>mobile</w:t>
      </w:r>
      <w:r>
        <w:rPr>
          <w:rFonts w:hint="eastAsia"/>
        </w:rPr>
        <w:t xml:space="preserve"> </w:t>
      </w:r>
      <w:r>
        <w:rPr>
          <w:rFonts w:hint="default" w:ascii="Times New Roman" w:hAnsi="Times New Roman" w:cs="Times New Roman"/>
        </w:rPr>
        <w:t>phone</w:t>
      </w:r>
      <w:r>
        <w:rPr>
          <w:rFonts w:hint="eastAsia"/>
        </w:rPr>
        <w:t xml:space="preserve"> </w:t>
      </w:r>
      <w:r>
        <w:rPr>
          <w:rFonts w:hint="default" w:ascii="Times New Roman" w:hAnsi="Times New Roman" w:cs="Times New Roman"/>
        </w:rPr>
        <w:t>signaling</w:t>
      </w:r>
      <w:r>
        <w:rPr>
          <w:rFonts w:hint="eastAsia"/>
        </w:rPr>
        <w:t xml:space="preserve"> </w:t>
      </w:r>
      <w:r>
        <w:rPr>
          <w:rFonts w:hint="default" w:ascii="Times New Roman" w:hAnsi="Times New Roman" w:cs="Times New Roman"/>
        </w:rPr>
        <w:t>data</w:t>
      </w:r>
      <w:r>
        <w:rPr>
          <w:rFonts w:hint="eastAsia"/>
        </w:rPr>
        <w:t xml:space="preserve"> </w:t>
      </w:r>
      <w:r>
        <w:rPr>
          <w:rFonts w:hint="default" w:ascii="Times New Roman" w:hAnsi="Times New Roman" w:cs="Times New Roman"/>
        </w:rPr>
        <w:t>contains</w:t>
      </w:r>
      <w:r>
        <w:rPr>
          <w:rFonts w:hint="eastAsia"/>
        </w:rPr>
        <w:t xml:space="preserve"> </w:t>
      </w:r>
      <w:r>
        <w:rPr>
          <w:rFonts w:hint="default" w:ascii="Times New Roman" w:hAnsi="Times New Roman" w:cs="Times New Roman"/>
        </w:rPr>
        <w:t>rich</w:t>
      </w:r>
      <w:r>
        <w:rPr>
          <w:rFonts w:hint="eastAsia"/>
        </w:rPr>
        <w:t xml:space="preserve"> </w:t>
      </w:r>
      <w:r>
        <w:rPr>
          <w:rFonts w:hint="default" w:ascii="Times New Roman" w:hAnsi="Times New Roman" w:cs="Times New Roman"/>
        </w:rPr>
        <w:t>time</w:t>
      </w:r>
      <w:r>
        <w:rPr>
          <w:rFonts w:hint="eastAsia"/>
        </w:rPr>
        <w:t xml:space="preserve"> </w:t>
      </w:r>
      <w:r>
        <w:rPr>
          <w:rFonts w:hint="default" w:ascii="Times New Roman" w:hAnsi="Times New Roman" w:cs="Times New Roman"/>
        </w:rPr>
        <w:t>and</w:t>
      </w:r>
      <w:r>
        <w:rPr>
          <w:rFonts w:hint="eastAsia"/>
        </w:rPr>
        <w:t xml:space="preserve"> </w:t>
      </w:r>
      <w:r>
        <w:rPr>
          <w:rFonts w:hint="default" w:ascii="Times New Roman" w:hAnsi="Times New Roman" w:cs="Times New Roman"/>
        </w:rPr>
        <w:t>space</w:t>
      </w:r>
      <w:r>
        <w:rPr>
          <w:rFonts w:hint="eastAsia"/>
        </w:rPr>
        <w:t xml:space="preserve"> </w:t>
      </w:r>
      <w:r>
        <w:rPr>
          <w:rFonts w:hint="default" w:ascii="Times New Roman" w:hAnsi="Times New Roman" w:cs="Times New Roman"/>
        </w:rPr>
        <w:t>information</w:t>
      </w:r>
      <w:r>
        <w:rPr>
          <w:rFonts w:hint="eastAsia"/>
        </w:rPr>
        <w:t xml:space="preserve"> </w:t>
      </w:r>
      <w:r>
        <w:rPr>
          <w:rFonts w:hint="default" w:ascii="Times New Roman" w:hAnsi="Times New Roman" w:cs="Times New Roman"/>
        </w:rPr>
        <w:t>of</w:t>
      </w:r>
      <w:r>
        <w:rPr>
          <w:rFonts w:hint="eastAsia"/>
        </w:rPr>
        <w:t xml:space="preserve"> </w:t>
      </w:r>
      <w:r>
        <w:rPr>
          <w:rFonts w:hint="default" w:ascii="Times New Roman" w:hAnsi="Times New Roman" w:cs="Times New Roman"/>
        </w:rPr>
        <w:t>the</w:t>
      </w:r>
      <w:r>
        <w:rPr>
          <w:rFonts w:hint="eastAsia"/>
        </w:rPr>
        <w:t xml:space="preserve"> </w:t>
      </w:r>
      <w:r>
        <w:rPr>
          <w:rFonts w:hint="default" w:ascii="Times New Roman" w:hAnsi="Times New Roman" w:cs="Times New Roman"/>
        </w:rPr>
        <w:t>crowd</w:t>
      </w:r>
      <w:r>
        <w:rPr>
          <w:rFonts w:hint="eastAsia"/>
        </w:rPr>
        <w:t xml:space="preserve">, </w:t>
      </w:r>
      <w:r>
        <w:rPr>
          <w:rFonts w:hint="default" w:ascii="Times New Roman" w:hAnsi="Times New Roman" w:cs="Times New Roman"/>
        </w:rPr>
        <w:t>and</w:t>
      </w:r>
      <w:r>
        <w:rPr>
          <w:rFonts w:hint="eastAsia"/>
        </w:rPr>
        <w:t xml:space="preserve"> </w:t>
      </w:r>
      <w:r>
        <w:rPr>
          <w:rFonts w:hint="default" w:ascii="Times New Roman" w:hAnsi="Times New Roman" w:cs="Times New Roman"/>
        </w:rPr>
        <w:t>has</w:t>
      </w:r>
      <w:r>
        <w:rPr>
          <w:rFonts w:hint="eastAsia"/>
        </w:rPr>
        <w:t xml:space="preserve"> </w:t>
      </w:r>
      <w:r>
        <w:rPr>
          <w:rFonts w:hint="default" w:ascii="Times New Roman" w:hAnsi="Times New Roman" w:cs="Times New Roman"/>
        </w:rPr>
        <w:t>the</w:t>
      </w:r>
      <w:r>
        <w:rPr>
          <w:rFonts w:hint="eastAsia"/>
        </w:rPr>
        <w:t xml:space="preserve"> </w:t>
      </w:r>
      <w:r>
        <w:rPr>
          <w:rFonts w:hint="default" w:ascii="Times New Roman" w:hAnsi="Times New Roman" w:cs="Times New Roman"/>
        </w:rPr>
        <w:t>advantages</w:t>
      </w:r>
      <w:r>
        <w:rPr>
          <w:rFonts w:hint="eastAsia"/>
        </w:rPr>
        <w:t xml:space="preserve"> </w:t>
      </w:r>
      <w:r>
        <w:rPr>
          <w:rFonts w:hint="default" w:ascii="Times New Roman" w:hAnsi="Times New Roman" w:cs="Times New Roman"/>
        </w:rPr>
        <w:t>of</w:t>
      </w:r>
      <w:r>
        <w:rPr>
          <w:rFonts w:hint="eastAsia"/>
        </w:rPr>
        <w:t xml:space="preserve"> </w:t>
      </w:r>
      <w:r>
        <w:rPr>
          <w:rFonts w:hint="default" w:ascii="Times New Roman" w:hAnsi="Times New Roman" w:cs="Times New Roman"/>
        </w:rPr>
        <w:t>covering</w:t>
      </w:r>
      <w:r>
        <w:rPr>
          <w:rFonts w:hint="eastAsia"/>
        </w:rPr>
        <w:t xml:space="preserve"> </w:t>
      </w:r>
      <w:r>
        <w:rPr>
          <w:rFonts w:hint="default" w:ascii="Times New Roman" w:hAnsi="Times New Roman" w:cs="Times New Roman"/>
        </w:rPr>
        <w:t>a</w:t>
      </w:r>
      <w:r>
        <w:rPr>
          <w:rFonts w:hint="eastAsia"/>
        </w:rPr>
        <w:t xml:space="preserve"> </w:t>
      </w:r>
      <w:r>
        <w:rPr>
          <w:rFonts w:hint="default" w:ascii="Times New Roman" w:hAnsi="Times New Roman" w:cs="Times New Roman"/>
        </w:rPr>
        <w:t>wide</w:t>
      </w:r>
      <w:r>
        <w:rPr>
          <w:rFonts w:hint="eastAsia"/>
        </w:rPr>
        <w:t xml:space="preserve"> </w:t>
      </w:r>
      <w:r>
        <w:rPr>
          <w:rFonts w:hint="default" w:ascii="Times New Roman" w:hAnsi="Times New Roman" w:cs="Times New Roman"/>
        </w:rPr>
        <w:t>range</w:t>
      </w:r>
      <w:r>
        <w:rPr>
          <w:rFonts w:hint="eastAsia"/>
        </w:rPr>
        <w:t xml:space="preserve"> </w:t>
      </w:r>
      <w:r>
        <w:rPr>
          <w:rFonts w:hint="default" w:ascii="Times New Roman" w:hAnsi="Times New Roman" w:cs="Times New Roman"/>
        </w:rPr>
        <w:t>of</w:t>
      </w:r>
      <w:r>
        <w:rPr>
          <w:rFonts w:hint="eastAsia"/>
        </w:rPr>
        <w:t xml:space="preserve"> </w:t>
      </w:r>
      <w:r>
        <w:rPr>
          <w:rFonts w:hint="default" w:ascii="Times New Roman" w:hAnsi="Times New Roman" w:cs="Times New Roman"/>
        </w:rPr>
        <w:t>users</w:t>
      </w:r>
      <w:r>
        <w:rPr>
          <w:rFonts w:hint="eastAsia"/>
        </w:rPr>
        <w:t xml:space="preserve"> </w:t>
      </w:r>
      <w:r>
        <w:rPr>
          <w:rFonts w:hint="default" w:ascii="Times New Roman" w:hAnsi="Times New Roman" w:cs="Times New Roman"/>
        </w:rPr>
        <w:t>and</w:t>
      </w:r>
      <w:r>
        <w:rPr>
          <w:rFonts w:hint="eastAsia"/>
        </w:rPr>
        <w:t xml:space="preserve"> </w:t>
      </w:r>
      <w:r>
        <w:rPr>
          <w:rFonts w:hint="default" w:ascii="Times New Roman" w:hAnsi="Times New Roman" w:cs="Times New Roman"/>
        </w:rPr>
        <w:t>a</w:t>
      </w:r>
      <w:r>
        <w:rPr>
          <w:rFonts w:hint="eastAsia"/>
        </w:rPr>
        <w:t xml:space="preserve"> </w:t>
      </w:r>
      <w:r>
        <w:rPr>
          <w:rFonts w:hint="default" w:ascii="Times New Roman" w:hAnsi="Times New Roman" w:cs="Times New Roman"/>
        </w:rPr>
        <w:t>large</w:t>
      </w:r>
      <w:r>
        <w:rPr>
          <w:rFonts w:hint="eastAsia"/>
        </w:rPr>
        <w:t xml:space="preserve"> </w:t>
      </w:r>
      <w:r>
        <w:rPr>
          <w:rFonts w:hint="default" w:ascii="Times New Roman" w:hAnsi="Times New Roman" w:cs="Times New Roman"/>
        </w:rPr>
        <w:t>amount</w:t>
      </w:r>
      <w:r>
        <w:rPr>
          <w:rFonts w:hint="eastAsia"/>
        </w:rPr>
        <w:t xml:space="preserve"> </w:t>
      </w:r>
      <w:r>
        <w:rPr>
          <w:rFonts w:hint="default" w:ascii="Times New Roman" w:hAnsi="Times New Roman" w:cs="Times New Roman"/>
        </w:rPr>
        <w:t>of</w:t>
      </w:r>
      <w:r>
        <w:rPr>
          <w:rFonts w:hint="eastAsia"/>
        </w:rPr>
        <w:t xml:space="preserve"> </w:t>
      </w:r>
      <w:r>
        <w:rPr>
          <w:rFonts w:hint="default" w:ascii="Times New Roman" w:hAnsi="Times New Roman" w:cs="Times New Roman"/>
        </w:rPr>
        <w:t>data</w:t>
      </w:r>
      <w:r>
        <w:rPr>
          <w:rFonts w:hint="eastAsia"/>
        </w:rPr>
        <w:t xml:space="preserve">. </w:t>
      </w:r>
      <w:r>
        <w:rPr>
          <w:rFonts w:hint="default" w:ascii="Times New Roman" w:hAnsi="Times New Roman" w:cs="Times New Roman"/>
        </w:rPr>
        <w:t>Public</w:t>
      </w:r>
      <w:r>
        <w:rPr>
          <w:rFonts w:hint="eastAsia"/>
        </w:rPr>
        <w:t xml:space="preserve"> </w:t>
      </w:r>
      <w:r>
        <w:rPr>
          <w:rFonts w:hint="default" w:ascii="Times New Roman" w:hAnsi="Times New Roman" w:cs="Times New Roman"/>
        </w:rPr>
        <w:t>transportation</w:t>
      </w:r>
      <w:r>
        <w:rPr>
          <w:rFonts w:hint="eastAsia"/>
        </w:rPr>
        <w:t xml:space="preserve"> </w:t>
      </w:r>
      <w:r>
        <w:rPr>
          <w:rFonts w:hint="default" w:ascii="Times New Roman" w:hAnsi="Times New Roman" w:cs="Times New Roman"/>
        </w:rPr>
        <w:t>and</w:t>
      </w:r>
      <w:r>
        <w:rPr>
          <w:rFonts w:hint="eastAsia"/>
        </w:rPr>
        <w:t xml:space="preserve"> </w:t>
      </w:r>
      <w:r>
        <w:rPr>
          <w:rFonts w:hint="default" w:ascii="Times New Roman" w:hAnsi="Times New Roman" w:cs="Times New Roman"/>
        </w:rPr>
        <w:t>shared</w:t>
      </w:r>
      <w:r>
        <w:rPr>
          <w:rFonts w:hint="eastAsia"/>
        </w:rPr>
        <w:t xml:space="preserve"> </w:t>
      </w:r>
      <w:r>
        <w:rPr>
          <w:rFonts w:hint="default" w:ascii="Times New Roman" w:hAnsi="Times New Roman" w:cs="Times New Roman"/>
        </w:rPr>
        <w:t>bicycles</w:t>
      </w:r>
      <w:r>
        <w:rPr>
          <w:rFonts w:hint="eastAsia"/>
        </w:rPr>
        <w:t xml:space="preserve"> </w:t>
      </w:r>
      <w:r>
        <w:rPr>
          <w:rFonts w:hint="default" w:ascii="Times New Roman" w:hAnsi="Times New Roman" w:cs="Times New Roman"/>
        </w:rPr>
        <w:t>are</w:t>
      </w:r>
      <w:r>
        <w:rPr>
          <w:rFonts w:hint="eastAsia"/>
        </w:rPr>
        <w:t xml:space="preserve"> </w:t>
      </w:r>
      <w:r>
        <w:rPr>
          <w:rFonts w:hint="default" w:ascii="Times New Roman" w:hAnsi="Times New Roman" w:cs="Times New Roman"/>
        </w:rPr>
        <w:t>the</w:t>
      </w:r>
      <w:r>
        <w:rPr>
          <w:rFonts w:hint="eastAsia"/>
        </w:rPr>
        <w:t xml:space="preserve"> </w:t>
      </w:r>
      <w:r>
        <w:rPr>
          <w:rFonts w:hint="default" w:ascii="Times New Roman" w:hAnsi="Times New Roman" w:cs="Times New Roman"/>
        </w:rPr>
        <w:t>travel</w:t>
      </w:r>
      <w:r>
        <w:rPr>
          <w:rFonts w:hint="eastAsia"/>
        </w:rPr>
        <w:t xml:space="preserve"> </w:t>
      </w:r>
      <w:r>
        <w:rPr>
          <w:rFonts w:hint="default" w:ascii="Times New Roman" w:hAnsi="Times New Roman" w:cs="Times New Roman"/>
        </w:rPr>
        <w:t>choices</w:t>
      </w:r>
      <w:r>
        <w:rPr>
          <w:rFonts w:hint="eastAsia"/>
        </w:rPr>
        <w:t xml:space="preserve"> </w:t>
      </w:r>
      <w:r>
        <w:rPr>
          <w:rFonts w:hint="default" w:ascii="Times New Roman" w:hAnsi="Times New Roman" w:cs="Times New Roman"/>
        </w:rPr>
        <w:t>of</w:t>
      </w:r>
      <w:r>
        <w:rPr>
          <w:rFonts w:hint="eastAsia"/>
        </w:rPr>
        <w:t xml:space="preserve"> </w:t>
      </w:r>
      <w:r>
        <w:rPr>
          <w:rFonts w:hint="default" w:ascii="Times New Roman" w:hAnsi="Times New Roman" w:cs="Times New Roman"/>
        </w:rPr>
        <w:t>most</w:t>
      </w:r>
      <w:r>
        <w:rPr>
          <w:rFonts w:hint="eastAsia"/>
        </w:rPr>
        <w:t xml:space="preserve"> </w:t>
      </w:r>
      <w:r>
        <w:rPr>
          <w:rFonts w:hint="default" w:ascii="Times New Roman" w:hAnsi="Times New Roman" w:cs="Times New Roman"/>
        </w:rPr>
        <w:t>people</w:t>
      </w:r>
      <w:r>
        <w:rPr>
          <w:rFonts w:hint="eastAsia"/>
        </w:rPr>
        <w:t xml:space="preserve">, </w:t>
      </w:r>
      <w:r>
        <w:rPr>
          <w:rFonts w:hint="default" w:ascii="Times New Roman" w:hAnsi="Times New Roman" w:cs="Times New Roman"/>
        </w:rPr>
        <w:t>and</w:t>
      </w:r>
      <w:r>
        <w:rPr>
          <w:rFonts w:hint="eastAsia"/>
        </w:rPr>
        <w:t xml:space="preserve"> </w:t>
      </w:r>
      <w:r>
        <w:rPr>
          <w:rFonts w:hint="default" w:ascii="Times New Roman" w:hAnsi="Times New Roman" w:cs="Times New Roman"/>
        </w:rPr>
        <w:t>the</w:t>
      </w:r>
      <w:r>
        <w:rPr>
          <w:rFonts w:hint="eastAsia"/>
        </w:rPr>
        <w:t xml:space="preserve"> </w:t>
      </w:r>
      <w:r>
        <w:rPr>
          <w:rFonts w:hint="default" w:ascii="Times New Roman" w:hAnsi="Times New Roman" w:cs="Times New Roman"/>
        </w:rPr>
        <w:t>generated</w:t>
      </w:r>
      <w:r>
        <w:rPr>
          <w:rFonts w:hint="eastAsia"/>
        </w:rPr>
        <w:t xml:space="preserve"> </w:t>
      </w:r>
      <w:r>
        <w:rPr>
          <w:rFonts w:hint="default" w:ascii="Times New Roman" w:hAnsi="Times New Roman" w:cs="Times New Roman"/>
        </w:rPr>
        <w:t>location</w:t>
      </w:r>
      <w:r>
        <w:rPr>
          <w:rFonts w:hint="eastAsia"/>
        </w:rPr>
        <w:t xml:space="preserve"> </w:t>
      </w:r>
      <w:r>
        <w:rPr>
          <w:rFonts w:hint="default" w:ascii="Times New Roman" w:hAnsi="Times New Roman" w:cs="Times New Roman"/>
        </w:rPr>
        <w:t>data</w:t>
      </w:r>
      <w:r>
        <w:rPr>
          <w:rFonts w:hint="eastAsia"/>
        </w:rPr>
        <w:t xml:space="preserve"> </w:t>
      </w:r>
      <w:r>
        <w:rPr>
          <w:rFonts w:hint="default" w:ascii="Times New Roman" w:hAnsi="Times New Roman" w:cs="Times New Roman"/>
        </w:rPr>
        <w:t>also</w:t>
      </w:r>
      <w:r>
        <w:rPr>
          <w:rFonts w:hint="eastAsia"/>
        </w:rPr>
        <w:t xml:space="preserve"> </w:t>
      </w:r>
      <w:r>
        <w:rPr>
          <w:rFonts w:hint="default" w:ascii="Times New Roman" w:hAnsi="Times New Roman" w:cs="Times New Roman"/>
        </w:rPr>
        <w:t>contains</w:t>
      </w:r>
      <w:r>
        <w:rPr>
          <w:rFonts w:hint="eastAsia"/>
        </w:rPr>
        <w:t xml:space="preserve"> </w:t>
      </w:r>
      <w:r>
        <w:rPr>
          <w:rFonts w:hint="default" w:ascii="Times New Roman" w:hAnsi="Times New Roman" w:cs="Times New Roman"/>
        </w:rPr>
        <w:t>rich</w:t>
      </w:r>
      <w:r>
        <w:rPr>
          <w:rFonts w:hint="eastAsia"/>
        </w:rPr>
        <w:t xml:space="preserve"> </w:t>
      </w:r>
      <w:r>
        <w:rPr>
          <w:rFonts w:hint="default" w:ascii="Times New Roman" w:hAnsi="Times New Roman" w:cs="Times New Roman"/>
        </w:rPr>
        <w:t>travel</w:t>
      </w:r>
      <w:r>
        <w:rPr>
          <w:rFonts w:hint="eastAsia"/>
        </w:rPr>
        <w:t xml:space="preserve"> </w:t>
      </w:r>
      <w:r>
        <w:rPr>
          <w:rFonts w:hint="default" w:ascii="Times New Roman" w:hAnsi="Times New Roman" w:cs="Times New Roman"/>
        </w:rPr>
        <w:t>information</w:t>
      </w:r>
      <w:r>
        <w:rPr>
          <w:rFonts w:hint="eastAsia"/>
        </w:rPr>
        <w:t xml:space="preserve">. </w:t>
      </w:r>
      <w:r>
        <w:rPr>
          <w:rFonts w:hint="default" w:ascii="Times New Roman" w:hAnsi="Times New Roman" w:cs="Times New Roman"/>
        </w:rPr>
        <w:t>This</w:t>
      </w:r>
      <w:r>
        <w:rPr>
          <w:rFonts w:hint="eastAsia"/>
        </w:rPr>
        <w:t xml:space="preserve"> </w:t>
      </w:r>
      <w:r>
        <w:rPr>
          <w:rFonts w:hint="default" w:ascii="Times New Roman" w:hAnsi="Times New Roman" w:cs="Times New Roman"/>
        </w:rPr>
        <w:t>paper</w:t>
      </w:r>
      <w:r>
        <w:rPr>
          <w:rFonts w:hint="eastAsia"/>
        </w:rPr>
        <w:t xml:space="preserve"> </w:t>
      </w:r>
      <w:r>
        <w:rPr>
          <w:rFonts w:hint="default" w:ascii="Times New Roman" w:hAnsi="Times New Roman" w:cs="Times New Roman"/>
        </w:rPr>
        <w:t>designs</w:t>
      </w:r>
      <w:r>
        <w:rPr>
          <w:rFonts w:hint="eastAsia"/>
        </w:rPr>
        <w:t xml:space="preserve"> </w:t>
      </w:r>
      <w:r>
        <w:rPr>
          <w:rFonts w:hint="default" w:ascii="Times New Roman" w:hAnsi="Times New Roman" w:cs="Times New Roman"/>
        </w:rPr>
        <w:t>and</w:t>
      </w:r>
      <w:r>
        <w:rPr>
          <w:rFonts w:hint="eastAsia"/>
        </w:rPr>
        <w:t xml:space="preserve"> </w:t>
      </w:r>
      <w:r>
        <w:rPr>
          <w:rFonts w:hint="default" w:ascii="Times New Roman" w:hAnsi="Times New Roman" w:cs="Times New Roman"/>
        </w:rPr>
        <w:t>implements</w:t>
      </w:r>
      <w:r>
        <w:rPr>
          <w:rFonts w:hint="eastAsia"/>
        </w:rPr>
        <w:t xml:space="preserve"> </w:t>
      </w:r>
      <w:r>
        <w:rPr>
          <w:rFonts w:hint="default" w:ascii="Times New Roman" w:hAnsi="Times New Roman" w:cs="Times New Roman"/>
        </w:rPr>
        <w:t>the</w:t>
      </w:r>
      <w:r>
        <w:rPr>
          <w:rFonts w:hint="eastAsia"/>
        </w:rPr>
        <w:t xml:space="preserve"> </w:t>
      </w:r>
      <w:r>
        <w:rPr>
          <w:rFonts w:hint="default" w:ascii="Times New Roman" w:hAnsi="Times New Roman" w:cs="Times New Roman"/>
        </w:rPr>
        <w:t>special</w:t>
      </w:r>
      <w:r>
        <w:rPr>
          <w:rFonts w:hint="eastAsia"/>
        </w:rPr>
        <w:t xml:space="preserve"> </w:t>
      </w:r>
      <w:r>
        <w:rPr>
          <w:rFonts w:hint="default" w:ascii="Times New Roman" w:hAnsi="Times New Roman" w:cs="Times New Roman"/>
        </w:rPr>
        <w:t>population</w:t>
      </w:r>
      <w:r>
        <w:rPr>
          <w:rFonts w:hint="eastAsia"/>
        </w:rPr>
        <w:t xml:space="preserve"> </w:t>
      </w:r>
      <w:r>
        <w:rPr>
          <w:rFonts w:hint="default" w:ascii="Times New Roman" w:hAnsi="Times New Roman" w:cs="Times New Roman"/>
        </w:rPr>
        <w:t>area</w:t>
      </w:r>
      <w:r>
        <w:rPr>
          <w:rFonts w:hint="eastAsia"/>
        </w:rPr>
        <w:t xml:space="preserve"> </w:t>
      </w:r>
      <w:r>
        <w:rPr>
          <w:rFonts w:hint="default" w:ascii="Times New Roman" w:hAnsi="Times New Roman" w:cs="Times New Roman"/>
        </w:rPr>
        <w:t>identification</w:t>
      </w:r>
      <w:r>
        <w:rPr>
          <w:rFonts w:hint="eastAsia"/>
        </w:rPr>
        <w:t xml:space="preserve"> </w:t>
      </w:r>
      <w:r>
        <w:rPr>
          <w:rFonts w:hint="default" w:ascii="Times New Roman" w:hAnsi="Times New Roman" w:cs="Times New Roman"/>
        </w:rPr>
        <w:t>model</w:t>
      </w:r>
      <w:r>
        <w:rPr>
          <w:rFonts w:hint="eastAsia"/>
        </w:rPr>
        <w:t xml:space="preserve"> </w:t>
      </w:r>
      <w:r>
        <w:rPr>
          <w:rFonts w:hint="default" w:ascii="Times New Roman" w:hAnsi="Times New Roman" w:cs="Times New Roman"/>
        </w:rPr>
        <w:t>based</w:t>
      </w:r>
      <w:r>
        <w:rPr>
          <w:rFonts w:hint="eastAsia"/>
        </w:rPr>
        <w:t xml:space="preserve"> </w:t>
      </w:r>
      <w:r>
        <w:rPr>
          <w:rFonts w:hint="default" w:ascii="Times New Roman" w:hAnsi="Times New Roman" w:cs="Times New Roman"/>
        </w:rPr>
        <w:t>on</w:t>
      </w:r>
      <w:r>
        <w:rPr>
          <w:rFonts w:hint="eastAsia"/>
        </w:rPr>
        <w:t xml:space="preserve"> </w:t>
      </w:r>
      <w:r>
        <w:rPr>
          <w:rFonts w:hint="default" w:ascii="Times New Roman" w:hAnsi="Times New Roman" w:cs="Times New Roman"/>
        </w:rPr>
        <w:t>multi</w:t>
      </w:r>
      <w:r>
        <w:rPr>
          <w:rFonts w:hint="eastAsia"/>
        </w:rPr>
        <w:t>-</w:t>
      </w:r>
      <w:r>
        <w:rPr>
          <w:rFonts w:hint="default" w:ascii="Times New Roman" w:hAnsi="Times New Roman" w:cs="Times New Roman"/>
        </w:rPr>
        <w:t>source</w:t>
      </w:r>
      <w:r>
        <w:rPr>
          <w:rFonts w:hint="eastAsia"/>
        </w:rPr>
        <w:t xml:space="preserve"> </w:t>
      </w:r>
      <w:r>
        <w:rPr>
          <w:rFonts w:hint="default" w:ascii="Times New Roman" w:hAnsi="Times New Roman" w:cs="Times New Roman"/>
        </w:rPr>
        <w:t>location</w:t>
      </w:r>
      <w:r>
        <w:rPr>
          <w:rFonts w:hint="eastAsia"/>
        </w:rPr>
        <w:t xml:space="preserve"> </w:t>
      </w:r>
      <w:r>
        <w:rPr>
          <w:rFonts w:hint="default" w:ascii="Times New Roman" w:hAnsi="Times New Roman" w:cs="Times New Roman"/>
        </w:rPr>
        <w:t>data</w:t>
      </w:r>
      <w:r>
        <w:rPr>
          <w:rFonts w:hint="eastAsia"/>
        </w:rPr>
        <w:t xml:space="preserve">, </w:t>
      </w:r>
      <w:r>
        <w:rPr>
          <w:rFonts w:hint="default" w:ascii="Times New Roman" w:hAnsi="Times New Roman" w:cs="Times New Roman"/>
        </w:rPr>
        <w:t>pre</w:t>
      </w:r>
      <w:r>
        <w:rPr>
          <w:rFonts w:hint="eastAsia"/>
        </w:rPr>
        <w:t>-</w:t>
      </w:r>
      <w:r>
        <w:rPr>
          <w:rFonts w:hint="default" w:ascii="Times New Roman" w:hAnsi="Times New Roman" w:cs="Times New Roman"/>
        </w:rPr>
        <w:t>processes</w:t>
      </w:r>
      <w:r>
        <w:rPr>
          <w:rFonts w:hint="eastAsia"/>
        </w:rPr>
        <w:t xml:space="preserve"> </w:t>
      </w:r>
      <w:r>
        <w:rPr>
          <w:rFonts w:hint="default" w:ascii="Times New Roman" w:hAnsi="Times New Roman" w:cs="Times New Roman"/>
        </w:rPr>
        <w:t>the</w:t>
      </w:r>
      <w:r>
        <w:rPr>
          <w:rFonts w:hint="eastAsia"/>
        </w:rPr>
        <w:t xml:space="preserve"> </w:t>
      </w:r>
      <w:r>
        <w:rPr>
          <w:rFonts w:hint="default" w:ascii="Times New Roman" w:hAnsi="Times New Roman" w:cs="Times New Roman"/>
        </w:rPr>
        <w:t>mobile</w:t>
      </w:r>
      <w:r>
        <w:rPr>
          <w:rFonts w:hint="eastAsia"/>
        </w:rPr>
        <w:t xml:space="preserve"> </w:t>
      </w:r>
      <w:r>
        <w:rPr>
          <w:rFonts w:hint="default" w:ascii="Times New Roman" w:hAnsi="Times New Roman" w:cs="Times New Roman"/>
        </w:rPr>
        <w:t>phone</w:t>
      </w:r>
      <w:r>
        <w:rPr>
          <w:rFonts w:hint="eastAsia"/>
        </w:rPr>
        <w:t xml:space="preserve"> </w:t>
      </w:r>
      <w:r>
        <w:rPr>
          <w:rFonts w:hint="default" w:ascii="Times New Roman" w:hAnsi="Times New Roman" w:cs="Times New Roman"/>
        </w:rPr>
        <w:t>signaling</w:t>
      </w:r>
      <w:r>
        <w:rPr>
          <w:rFonts w:hint="eastAsia"/>
        </w:rPr>
        <w:t xml:space="preserve"> </w:t>
      </w:r>
      <w:r>
        <w:rPr>
          <w:rFonts w:hint="default" w:ascii="Times New Roman" w:hAnsi="Times New Roman" w:cs="Times New Roman"/>
        </w:rPr>
        <w:t>data</w:t>
      </w:r>
      <w:r>
        <w:rPr>
          <w:rFonts w:hint="eastAsia"/>
        </w:rPr>
        <w:t xml:space="preserve">, </w:t>
      </w:r>
      <w:r>
        <w:rPr>
          <w:rFonts w:hint="default" w:ascii="Times New Roman" w:hAnsi="Times New Roman" w:cs="Times New Roman"/>
        </w:rPr>
        <w:t>extracts</w:t>
      </w:r>
      <w:r>
        <w:rPr>
          <w:rFonts w:hint="eastAsia"/>
        </w:rPr>
        <w:t xml:space="preserve"> </w:t>
      </w:r>
      <w:r>
        <w:rPr>
          <w:rFonts w:hint="default" w:ascii="Times New Roman" w:hAnsi="Times New Roman" w:cs="Times New Roman"/>
        </w:rPr>
        <w:t>individual</w:t>
      </w:r>
      <w:r>
        <w:rPr>
          <w:rFonts w:hint="eastAsia"/>
        </w:rPr>
        <w:t xml:space="preserve"> </w:t>
      </w:r>
      <w:r>
        <w:rPr>
          <w:rFonts w:hint="default" w:ascii="Times New Roman" w:hAnsi="Times New Roman" w:cs="Times New Roman"/>
        </w:rPr>
        <w:t>travel</w:t>
      </w:r>
      <w:r>
        <w:rPr>
          <w:rFonts w:hint="eastAsia"/>
        </w:rPr>
        <w:t xml:space="preserve"> </w:t>
      </w:r>
      <w:r>
        <w:rPr>
          <w:rFonts w:hint="default" w:ascii="Times New Roman" w:hAnsi="Times New Roman" w:cs="Times New Roman"/>
        </w:rPr>
        <w:t>chains</w:t>
      </w:r>
      <w:r>
        <w:rPr>
          <w:rFonts w:hint="eastAsia"/>
        </w:rPr>
        <w:t xml:space="preserve"> </w:t>
      </w:r>
      <w:r>
        <w:rPr>
          <w:rFonts w:hint="default" w:ascii="Times New Roman" w:hAnsi="Times New Roman" w:cs="Times New Roman"/>
        </w:rPr>
        <w:t>and</w:t>
      </w:r>
      <w:r>
        <w:rPr>
          <w:rFonts w:hint="eastAsia"/>
        </w:rPr>
        <w:t xml:space="preserve"> </w:t>
      </w:r>
      <w:r>
        <w:rPr>
          <w:rFonts w:hint="default" w:ascii="Times New Roman" w:hAnsi="Times New Roman" w:cs="Times New Roman"/>
        </w:rPr>
        <w:t>occupational</w:t>
      </w:r>
      <w:r>
        <w:rPr>
          <w:rFonts w:hint="eastAsia"/>
        </w:rPr>
        <w:t xml:space="preserve"> </w:t>
      </w:r>
      <w:r>
        <w:rPr>
          <w:rFonts w:hint="default" w:ascii="Times New Roman" w:hAnsi="Times New Roman" w:cs="Times New Roman"/>
        </w:rPr>
        <w:t>residences</w:t>
      </w:r>
      <w:r>
        <w:rPr>
          <w:rFonts w:hint="eastAsia"/>
        </w:rPr>
        <w:t xml:space="preserve">, </w:t>
      </w:r>
      <w:r>
        <w:rPr>
          <w:rFonts w:hint="default" w:ascii="Times New Roman" w:hAnsi="Times New Roman" w:cs="Times New Roman"/>
        </w:rPr>
        <w:t>realizes</w:t>
      </w:r>
      <w:r>
        <w:rPr>
          <w:rFonts w:hint="eastAsia"/>
        </w:rPr>
        <w:t xml:space="preserve"> </w:t>
      </w:r>
      <w:r>
        <w:rPr>
          <w:rFonts w:hint="default" w:ascii="Times New Roman" w:hAnsi="Times New Roman" w:cs="Times New Roman"/>
        </w:rPr>
        <w:t>the</w:t>
      </w:r>
      <w:r>
        <w:rPr>
          <w:rFonts w:hint="eastAsia"/>
        </w:rPr>
        <w:t xml:space="preserve"> </w:t>
      </w:r>
      <w:r>
        <w:rPr>
          <w:rFonts w:hint="default" w:ascii="Times New Roman" w:hAnsi="Times New Roman" w:cs="Times New Roman"/>
        </w:rPr>
        <w:t>extraction</w:t>
      </w:r>
      <w:r>
        <w:rPr>
          <w:rFonts w:hint="eastAsia"/>
        </w:rPr>
        <w:t xml:space="preserve"> </w:t>
      </w:r>
      <w:r>
        <w:rPr>
          <w:rFonts w:hint="default" w:ascii="Times New Roman" w:hAnsi="Times New Roman" w:cs="Times New Roman"/>
        </w:rPr>
        <w:t>of</w:t>
      </w:r>
      <w:r>
        <w:rPr>
          <w:rFonts w:hint="eastAsia"/>
        </w:rPr>
        <w:t xml:space="preserve"> </w:t>
      </w:r>
      <w:r>
        <w:rPr>
          <w:rFonts w:hint="default" w:ascii="Times New Roman" w:hAnsi="Times New Roman" w:cs="Times New Roman"/>
        </w:rPr>
        <w:t>individual</w:t>
      </w:r>
      <w:r>
        <w:rPr>
          <w:rFonts w:hint="eastAsia"/>
        </w:rPr>
        <w:t xml:space="preserve"> </w:t>
      </w:r>
      <w:r>
        <w:rPr>
          <w:rFonts w:hint="default" w:ascii="Times New Roman" w:hAnsi="Times New Roman" w:cs="Times New Roman"/>
        </w:rPr>
        <w:t>travel</w:t>
      </w:r>
      <w:r>
        <w:rPr>
          <w:rFonts w:hint="eastAsia"/>
        </w:rPr>
        <w:t xml:space="preserve"> </w:t>
      </w:r>
      <w:r>
        <w:rPr>
          <w:rFonts w:hint="default" w:ascii="Times New Roman" w:hAnsi="Times New Roman" w:cs="Times New Roman"/>
        </w:rPr>
        <w:t>characteristics</w:t>
      </w:r>
      <w:r>
        <w:rPr>
          <w:rFonts w:hint="eastAsia"/>
        </w:rPr>
        <w:t xml:space="preserve">, </w:t>
      </w:r>
      <w:r>
        <w:rPr>
          <w:rFonts w:hint="default" w:ascii="Times New Roman" w:hAnsi="Times New Roman" w:cs="Times New Roman"/>
        </w:rPr>
        <w:t>and</w:t>
      </w:r>
      <w:r>
        <w:rPr>
          <w:rFonts w:hint="eastAsia"/>
        </w:rPr>
        <w:t xml:space="preserve"> </w:t>
      </w:r>
      <w:r>
        <w:rPr>
          <w:rFonts w:hint="default" w:ascii="Times New Roman" w:hAnsi="Times New Roman" w:cs="Times New Roman"/>
        </w:rPr>
        <w:t>completes</w:t>
      </w:r>
      <w:r>
        <w:rPr>
          <w:rFonts w:hint="eastAsia"/>
        </w:rPr>
        <w:t xml:space="preserve"> </w:t>
      </w:r>
      <w:r>
        <w:rPr>
          <w:rFonts w:hint="default" w:ascii="Times New Roman" w:hAnsi="Times New Roman" w:cs="Times New Roman"/>
        </w:rPr>
        <w:t>the</w:t>
      </w:r>
      <w:r>
        <w:rPr>
          <w:rFonts w:hint="eastAsia"/>
        </w:rPr>
        <w:t xml:space="preserve"> </w:t>
      </w:r>
      <w:r>
        <w:rPr>
          <w:rFonts w:hint="default" w:ascii="Times New Roman" w:hAnsi="Times New Roman" w:cs="Times New Roman"/>
        </w:rPr>
        <w:t>social</w:t>
      </w:r>
      <w:r>
        <w:rPr>
          <w:rFonts w:hint="eastAsia"/>
        </w:rPr>
        <w:t xml:space="preserve"> </w:t>
      </w:r>
      <w:r>
        <w:rPr>
          <w:rFonts w:hint="default" w:ascii="Times New Roman" w:hAnsi="Times New Roman" w:cs="Times New Roman"/>
        </w:rPr>
        <w:t>attribute</w:t>
      </w:r>
      <w:r>
        <w:rPr>
          <w:rFonts w:hint="eastAsia"/>
        </w:rPr>
        <w:t xml:space="preserve"> </w:t>
      </w:r>
      <w:r>
        <w:rPr>
          <w:rFonts w:hint="default" w:ascii="Times New Roman" w:hAnsi="Times New Roman" w:cs="Times New Roman"/>
        </w:rPr>
        <w:t>identification</w:t>
      </w:r>
      <w:r>
        <w:rPr>
          <w:rFonts w:hint="eastAsia"/>
        </w:rPr>
        <w:t xml:space="preserve"> </w:t>
      </w:r>
      <w:r>
        <w:rPr>
          <w:rFonts w:hint="default" w:ascii="Times New Roman" w:hAnsi="Times New Roman" w:cs="Times New Roman"/>
        </w:rPr>
        <w:t>of</w:t>
      </w:r>
      <w:r>
        <w:rPr>
          <w:rFonts w:hint="eastAsia"/>
        </w:rPr>
        <w:t xml:space="preserve"> </w:t>
      </w:r>
      <w:r>
        <w:rPr>
          <w:rFonts w:hint="default" w:ascii="Times New Roman" w:hAnsi="Times New Roman" w:cs="Times New Roman"/>
        </w:rPr>
        <w:t>the</w:t>
      </w:r>
      <w:r>
        <w:rPr>
          <w:rFonts w:hint="eastAsia"/>
        </w:rPr>
        <w:t xml:space="preserve"> </w:t>
      </w:r>
      <w:r>
        <w:rPr>
          <w:rFonts w:hint="default" w:ascii="Times New Roman" w:hAnsi="Times New Roman" w:cs="Times New Roman"/>
        </w:rPr>
        <w:t>target</w:t>
      </w:r>
      <w:r>
        <w:rPr>
          <w:rFonts w:hint="eastAsia"/>
        </w:rPr>
        <w:t xml:space="preserve"> </w:t>
      </w:r>
      <w:r>
        <w:rPr>
          <w:rFonts w:hint="default" w:ascii="Times New Roman" w:hAnsi="Times New Roman" w:cs="Times New Roman"/>
        </w:rPr>
        <w:t>population</w:t>
      </w:r>
      <w:r>
        <w:rPr>
          <w:rFonts w:hint="eastAsia"/>
        </w:rPr>
        <w:t xml:space="preserve">. </w:t>
      </w:r>
      <w:r>
        <w:rPr>
          <w:rFonts w:hint="default" w:ascii="Times New Roman" w:hAnsi="Times New Roman" w:cs="Times New Roman"/>
        </w:rPr>
        <w:t>Finally</w:t>
      </w:r>
      <w:r>
        <w:rPr>
          <w:rFonts w:hint="eastAsia"/>
        </w:rPr>
        <w:t xml:space="preserve">, </w:t>
      </w:r>
      <w:r>
        <w:rPr>
          <w:rFonts w:hint="default" w:ascii="Times New Roman" w:hAnsi="Times New Roman" w:cs="Times New Roman"/>
        </w:rPr>
        <w:t>the</w:t>
      </w:r>
      <w:r>
        <w:rPr>
          <w:rFonts w:hint="eastAsia"/>
        </w:rPr>
        <w:t xml:space="preserve"> </w:t>
      </w:r>
      <w:r>
        <w:rPr>
          <w:rFonts w:hint="default" w:ascii="Times New Roman" w:hAnsi="Times New Roman" w:cs="Times New Roman"/>
        </w:rPr>
        <w:t>population</w:t>
      </w:r>
      <w:r>
        <w:rPr>
          <w:rFonts w:hint="eastAsia"/>
        </w:rPr>
        <w:t xml:space="preserve"> </w:t>
      </w:r>
      <w:r>
        <w:rPr>
          <w:rFonts w:hint="default" w:ascii="Times New Roman" w:hAnsi="Times New Roman" w:cs="Times New Roman"/>
        </w:rPr>
        <w:t>of</w:t>
      </w:r>
      <w:r>
        <w:rPr>
          <w:rFonts w:hint="eastAsia"/>
        </w:rPr>
        <w:t xml:space="preserve"> </w:t>
      </w:r>
      <w:r>
        <w:rPr>
          <w:rFonts w:hint="default" w:ascii="Times New Roman" w:hAnsi="Times New Roman" w:cs="Times New Roman"/>
        </w:rPr>
        <w:t>the</w:t>
      </w:r>
      <w:r>
        <w:rPr>
          <w:rFonts w:hint="eastAsia"/>
        </w:rPr>
        <w:t xml:space="preserve"> </w:t>
      </w:r>
      <w:r>
        <w:rPr>
          <w:rFonts w:hint="default" w:ascii="Times New Roman" w:hAnsi="Times New Roman" w:cs="Times New Roman"/>
        </w:rPr>
        <w:t>target</w:t>
      </w:r>
      <w:r>
        <w:rPr>
          <w:rFonts w:hint="eastAsia"/>
        </w:rPr>
        <w:t xml:space="preserve"> </w:t>
      </w:r>
      <w:r>
        <w:rPr>
          <w:rFonts w:hint="default" w:ascii="Times New Roman" w:hAnsi="Times New Roman" w:cs="Times New Roman"/>
        </w:rPr>
        <w:t>population</w:t>
      </w:r>
      <w:r>
        <w:rPr>
          <w:rFonts w:hint="eastAsia"/>
        </w:rPr>
        <w:t xml:space="preserve"> </w:t>
      </w:r>
      <w:r>
        <w:rPr>
          <w:rFonts w:hint="default" w:ascii="Times New Roman" w:hAnsi="Times New Roman" w:cs="Times New Roman"/>
        </w:rPr>
        <w:t>is</w:t>
      </w:r>
      <w:r>
        <w:rPr>
          <w:rFonts w:hint="eastAsia"/>
        </w:rPr>
        <w:t xml:space="preserve"> </w:t>
      </w:r>
      <w:r>
        <w:rPr>
          <w:rFonts w:hint="default" w:ascii="Times New Roman" w:hAnsi="Times New Roman" w:cs="Times New Roman"/>
        </w:rPr>
        <w:t>extracted</w:t>
      </w:r>
      <w:r>
        <w:rPr>
          <w:rFonts w:hint="eastAsia"/>
        </w:rPr>
        <w:t xml:space="preserve">, </w:t>
      </w:r>
      <w:r>
        <w:rPr>
          <w:rFonts w:hint="default" w:ascii="Times New Roman" w:hAnsi="Times New Roman" w:cs="Times New Roman"/>
        </w:rPr>
        <w:t>and</w:t>
      </w:r>
      <w:r>
        <w:rPr>
          <w:rFonts w:hint="eastAsia"/>
        </w:rPr>
        <w:t xml:space="preserve"> </w:t>
      </w:r>
      <w:r>
        <w:rPr>
          <w:rFonts w:hint="default" w:ascii="Times New Roman" w:hAnsi="Times New Roman" w:cs="Times New Roman"/>
        </w:rPr>
        <w:t>the</w:t>
      </w:r>
      <w:r>
        <w:rPr>
          <w:rFonts w:hint="eastAsia"/>
        </w:rPr>
        <w:t xml:space="preserve"> </w:t>
      </w:r>
      <w:r>
        <w:rPr>
          <w:rFonts w:hint="default" w:ascii="Times New Roman" w:hAnsi="Times New Roman" w:cs="Times New Roman"/>
        </w:rPr>
        <w:t>regional</w:t>
      </w:r>
      <w:r>
        <w:rPr>
          <w:rFonts w:hint="eastAsia"/>
        </w:rPr>
        <w:t xml:space="preserve"> </w:t>
      </w:r>
      <w:r>
        <w:rPr>
          <w:rFonts w:hint="default" w:ascii="Times New Roman" w:hAnsi="Times New Roman" w:cs="Times New Roman"/>
        </w:rPr>
        <w:t>characteristics</w:t>
      </w:r>
      <w:r>
        <w:rPr>
          <w:rFonts w:hint="eastAsia"/>
        </w:rPr>
        <w:t xml:space="preserve"> </w:t>
      </w:r>
      <w:r>
        <w:rPr>
          <w:rFonts w:hint="default" w:ascii="Times New Roman" w:hAnsi="Times New Roman" w:cs="Times New Roman"/>
        </w:rPr>
        <w:t>are</w:t>
      </w:r>
      <w:r>
        <w:rPr>
          <w:rFonts w:hint="eastAsia"/>
        </w:rPr>
        <w:t xml:space="preserve"> </w:t>
      </w:r>
      <w:r>
        <w:rPr>
          <w:rFonts w:hint="default" w:ascii="Times New Roman" w:hAnsi="Times New Roman" w:cs="Times New Roman"/>
        </w:rPr>
        <w:t>analyzed</w:t>
      </w:r>
      <w:r>
        <w:rPr>
          <w:rFonts w:hint="eastAsia"/>
        </w:rPr>
        <w:t xml:space="preserve"> </w:t>
      </w:r>
      <w:r>
        <w:rPr>
          <w:rFonts w:hint="default" w:ascii="Times New Roman" w:hAnsi="Times New Roman" w:cs="Times New Roman"/>
        </w:rPr>
        <w:t>by</w:t>
      </w:r>
      <w:r>
        <w:rPr>
          <w:rFonts w:hint="eastAsia"/>
        </w:rPr>
        <w:t xml:space="preserve"> </w:t>
      </w:r>
      <w:r>
        <w:rPr>
          <w:rFonts w:hint="default" w:ascii="Times New Roman" w:hAnsi="Times New Roman" w:cs="Times New Roman"/>
        </w:rPr>
        <w:t>combining</w:t>
      </w:r>
      <w:r>
        <w:rPr>
          <w:rFonts w:hint="eastAsia"/>
        </w:rPr>
        <w:t xml:space="preserve"> </w:t>
      </w:r>
      <w:r>
        <w:rPr>
          <w:rFonts w:hint="default" w:ascii="Times New Roman" w:hAnsi="Times New Roman" w:cs="Times New Roman"/>
        </w:rPr>
        <w:t>the</w:t>
      </w:r>
      <w:r>
        <w:rPr>
          <w:rFonts w:hint="eastAsia"/>
        </w:rPr>
        <w:t xml:space="preserve"> </w:t>
      </w:r>
      <w:r>
        <w:rPr>
          <w:rFonts w:hint="default" w:ascii="Times New Roman" w:hAnsi="Times New Roman" w:cs="Times New Roman"/>
        </w:rPr>
        <w:t>bus</w:t>
      </w:r>
      <w:r>
        <w:rPr>
          <w:rFonts w:hint="eastAsia"/>
        </w:rPr>
        <w:t xml:space="preserve"> </w:t>
      </w:r>
      <w:r>
        <w:rPr>
          <w:rFonts w:hint="default" w:ascii="Times New Roman" w:hAnsi="Times New Roman" w:cs="Times New Roman"/>
        </w:rPr>
        <w:t>data</w:t>
      </w:r>
      <w:r>
        <w:rPr>
          <w:rFonts w:hint="eastAsia"/>
        </w:rPr>
        <w:t xml:space="preserve"> </w:t>
      </w:r>
      <w:r>
        <w:rPr>
          <w:rFonts w:hint="default" w:ascii="Times New Roman" w:hAnsi="Times New Roman" w:cs="Times New Roman"/>
        </w:rPr>
        <w:t>with</w:t>
      </w:r>
      <w:r>
        <w:rPr>
          <w:rFonts w:hint="eastAsia"/>
        </w:rPr>
        <w:t xml:space="preserve"> </w:t>
      </w:r>
      <w:r>
        <w:rPr>
          <w:rFonts w:hint="default" w:ascii="Times New Roman" w:hAnsi="Times New Roman" w:cs="Times New Roman"/>
        </w:rPr>
        <w:t>the</w:t>
      </w:r>
      <w:r>
        <w:rPr>
          <w:rFonts w:hint="eastAsia"/>
        </w:rPr>
        <w:t xml:space="preserve"> </w:t>
      </w:r>
      <w:r>
        <w:rPr>
          <w:rFonts w:hint="default" w:ascii="Times New Roman" w:hAnsi="Times New Roman" w:cs="Times New Roman"/>
        </w:rPr>
        <w:t>shared</w:t>
      </w:r>
      <w:r>
        <w:rPr>
          <w:rFonts w:hint="eastAsia"/>
        </w:rPr>
        <w:t xml:space="preserve"> </w:t>
      </w:r>
      <w:r>
        <w:rPr>
          <w:rFonts w:hint="default" w:ascii="Times New Roman" w:hAnsi="Times New Roman" w:cs="Times New Roman"/>
        </w:rPr>
        <w:t>bicycle</w:t>
      </w:r>
      <w:r>
        <w:rPr>
          <w:rFonts w:hint="eastAsia"/>
        </w:rPr>
        <w:t xml:space="preserve"> </w:t>
      </w:r>
      <w:r>
        <w:rPr>
          <w:rFonts w:hint="default" w:ascii="Times New Roman" w:hAnsi="Times New Roman" w:cs="Times New Roman"/>
        </w:rPr>
        <w:t>data</w:t>
      </w:r>
      <w:r>
        <w:rPr>
          <w:rFonts w:hint="eastAsia"/>
        </w:rPr>
        <w:t xml:space="preserve">. </w:t>
      </w:r>
    </w:p>
    <w:p>
      <w:pPr>
        <w:ind w:firstLine="480" w:firstLineChars="200"/>
        <w:rPr>
          <w:rFonts w:hint="eastAsia"/>
        </w:rPr>
      </w:pPr>
      <w:r>
        <w:rPr>
          <w:rFonts w:hint="default" w:ascii="Times New Roman" w:hAnsi="Times New Roman" w:cs="Times New Roman"/>
        </w:rPr>
        <w:t>The</w:t>
      </w:r>
      <w:r>
        <w:rPr>
          <w:rFonts w:hint="eastAsia"/>
        </w:rPr>
        <w:t xml:space="preserve"> </w:t>
      </w:r>
      <w:r>
        <w:rPr>
          <w:rFonts w:hint="default" w:ascii="Times New Roman" w:hAnsi="Times New Roman" w:cs="Times New Roman"/>
        </w:rPr>
        <w:t>main</w:t>
      </w:r>
      <w:r>
        <w:rPr>
          <w:rFonts w:hint="eastAsia"/>
        </w:rPr>
        <w:t xml:space="preserve"> </w:t>
      </w:r>
      <w:r>
        <w:rPr>
          <w:rFonts w:hint="default" w:ascii="Times New Roman" w:hAnsi="Times New Roman" w:cs="Times New Roman"/>
        </w:rPr>
        <w:t>results</w:t>
      </w:r>
      <w:r>
        <w:rPr>
          <w:rFonts w:hint="eastAsia"/>
        </w:rPr>
        <w:t xml:space="preserve"> </w:t>
      </w:r>
      <w:r>
        <w:rPr>
          <w:rFonts w:hint="default" w:ascii="Times New Roman" w:hAnsi="Times New Roman" w:cs="Times New Roman"/>
        </w:rPr>
        <w:t>achieved</w:t>
      </w:r>
      <w:r>
        <w:rPr>
          <w:rFonts w:hint="eastAsia"/>
        </w:rPr>
        <w:t xml:space="preserve"> </w:t>
      </w:r>
      <w:r>
        <w:rPr>
          <w:rFonts w:hint="default" w:ascii="Times New Roman" w:hAnsi="Times New Roman" w:cs="Times New Roman"/>
        </w:rPr>
        <w:t>in</w:t>
      </w:r>
      <w:r>
        <w:rPr>
          <w:rFonts w:hint="eastAsia"/>
        </w:rPr>
        <w:t xml:space="preserve"> </w:t>
      </w:r>
      <w:r>
        <w:rPr>
          <w:rFonts w:hint="default" w:ascii="Times New Roman" w:hAnsi="Times New Roman" w:cs="Times New Roman"/>
        </w:rPr>
        <w:t>this</w:t>
      </w:r>
      <w:r>
        <w:rPr>
          <w:rFonts w:hint="eastAsia"/>
        </w:rPr>
        <w:t xml:space="preserve"> </w:t>
      </w:r>
      <w:r>
        <w:rPr>
          <w:rFonts w:hint="default" w:ascii="Times New Roman" w:hAnsi="Times New Roman" w:cs="Times New Roman"/>
        </w:rPr>
        <w:t>paper</w:t>
      </w:r>
      <w:r>
        <w:rPr>
          <w:rFonts w:hint="eastAsia"/>
        </w:rPr>
        <w:t xml:space="preserve"> </w:t>
      </w:r>
      <w:r>
        <w:rPr>
          <w:rFonts w:hint="default" w:ascii="Times New Roman" w:hAnsi="Times New Roman" w:cs="Times New Roman"/>
        </w:rPr>
        <w:t>are</w:t>
      </w:r>
      <w:r>
        <w:rPr>
          <w:rFonts w:hint="eastAsia"/>
        </w:rPr>
        <w:t xml:space="preserve"> </w:t>
      </w:r>
      <w:r>
        <w:rPr>
          <w:rFonts w:hint="default" w:ascii="Times New Roman" w:hAnsi="Times New Roman" w:cs="Times New Roman"/>
        </w:rPr>
        <w:t>as</w:t>
      </w:r>
      <w:r>
        <w:rPr>
          <w:rFonts w:hint="eastAsia"/>
        </w:rPr>
        <w:t xml:space="preserve"> </w:t>
      </w:r>
      <w:r>
        <w:rPr>
          <w:rFonts w:hint="default" w:ascii="Times New Roman" w:hAnsi="Times New Roman" w:cs="Times New Roman"/>
        </w:rPr>
        <w:t>follows</w:t>
      </w:r>
      <w:r>
        <w:rPr>
          <w:rFonts w:hint="eastAsia"/>
        </w:rPr>
        <w:t>:</w:t>
      </w:r>
    </w:p>
    <w:p>
      <w:pPr>
        <w:pStyle w:val="28"/>
        <w:numPr>
          <w:ilvl w:val="0"/>
          <w:numId w:val="3"/>
        </w:numPr>
        <w:ind w:left="845" w:leftChars="0" w:hanging="425" w:firstLineChars="0"/>
        <w:rPr>
          <w:rFonts w:hint="eastAsia"/>
          <w:szCs w:val="22"/>
          <w:lang w:val="en-US" w:eastAsia="zh-CN"/>
        </w:rPr>
      </w:pPr>
      <w:r>
        <w:rPr>
          <w:rFonts w:hint="default" w:ascii="Times New Roman" w:hAnsi="Times New Roman" w:cs="Times New Roman"/>
          <w:szCs w:val="22"/>
          <w:lang w:val="en-US" w:eastAsia="zh-CN"/>
        </w:rPr>
        <w:t>Through</w:t>
      </w:r>
      <w:r>
        <w:rPr>
          <w:rFonts w:hint="eastAsia"/>
          <w:szCs w:val="22"/>
          <w:lang w:val="en-US" w:eastAsia="zh-CN"/>
        </w:rPr>
        <w:t xml:space="preserve"> </w:t>
      </w:r>
      <w:r>
        <w:rPr>
          <w:rFonts w:hint="default" w:ascii="Times New Roman" w:hAnsi="Times New Roman" w:cs="Times New Roman"/>
          <w:szCs w:val="22"/>
          <w:lang w:val="en-US" w:eastAsia="zh-CN"/>
        </w:rPr>
        <w:t>the</w:t>
      </w:r>
      <w:r>
        <w:rPr>
          <w:rFonts w:hint="eastAsia"/>
          <w:szCs w:val="22"/>
          <w:lang w:val="en-US" w:eastAsia="zh-CN"/>
        </w:rPr>
        <w:t xml:space="preserve"> </w:t>
      </w:r>
      <w:r>
        <w:rPr>
          <w:rFonts w:hint="default" w:ascii="Times New Roman" w:hAnsi="Times New Roman" w:cs="Times New Roman"/>
          <w:szCs w:val="22"/>
          <w:lang w:val="en-US" w:eastAsia="zh-CN"/>
        </w:rPr>
        <w:t>quality</w:t>
      </w:r>
      <w:r>
        <w:rPr>
          <w:rFonts w:hint="eastAsia"/>
          <w:szCs w:val="22"/>
          <w:lang w:val="en-US" w:eastAsia="zh-CN"/>
        </w:rPr>
        <w:t xml:space="preserve"> </w:t>
      </w:r>
      <w:r>
        <w:rPr>
          <w:rFonts w:hint="default" w:ascii="Times New Roman" w:hAnsi="Times New Roman" w:cs="Times New Roman"/>
          <w:szCs w:val="22"/>
          <w:lang w:val="en-US" w:eastAsia="zh-CN"/>
        </w:rPr>
        <w:t>analysis</w:t>
      </w:r>
      <w:r>
        <w:rPr>
          <w:rFonts w:hint="eastAsia"/>
          <w:szCs w:val="22"/>
          <w:lang w:val="en-US" w:eastAsia="zh-CN"/>
        </w:rPr>
        <w:t xml:space="preserve"> </w:t>
      </w:r>
      <w:r>
        <w:rPr>
          <w:rFonts w:hint="default" w:ascii="Times New Roman" w:hAnsi="Times New Roman" w:cs="Times New Roman"/>
          <w:szCs w:val="22"/>
          <w:lang w:val="en-US" w:eastAsia="zh-CN"/>
        </w:rPr>
        <w:t>of</w:t>
      </w:r>
      <w:r>
        <w:rPr>
          <w:rFonts w:hint="eastAsia"/>
          <w:szCs w:val="22"/>
          <w:lang w:val="en-US" w:eastAsia="zh-CN"/>
        </w:rPr>
        <w:t xml:space="preserve"> </w:t>
      </w:r>
      <w:r>
        <w:rPr>
          <w:rFonts w:hint="default" w:ascii="Times New Roman" w:hAnsi="Times New Roman" w:cs="Times New Roman"/>
          <w:szCs w:val="22"/>
          <w:lang w:val="en-US" w:eastAsia="zh-CN"/>
        </w:rPr>
        <w:t>the</w:t>
      </w:r>
      <w:r>
        <w:rPr>
          <w:rFonts w:hint="eastAsia"/>
          <w:szCs w:val="22"/>
          <w:lang w:val="en-US" w:eastAsia="zh-CN"/>
        </w:rPr>
        <w:t xml:space="preserve"> </w:t>
      </w:r>
      <w:r>
        <w:rPr>
          <w:rFonts w:hint="default" w:ascii="Times New Roman" w:hAnsi="Times New Roman" w:cs="Times New Roman"/>
          <w:szCs w:val="22"/>
          <w:lang w:val="en-US" w:eastAsia="zh-CN"/>
        </w:rPr>
        <w:t>mobile</w:t>
      </w:r>
      <w:r>
        <w:rPr>
          <w:rFonts w:hint="eastAsia"/>
          <w:szCs w:val="22"/>
          <w:lang w:val="en-US" w:eastAsia="zh-CN"/>
        </w:rPr>
        <w:t xml:space="preserve"> </w:t>
      </w:r>
      <w:r>
        <w:rPr>
          <w:rFonts w:hint="default" w:ascii="Times New Roman" w:hAnsi="Times New Roman" w:cs="Times New Roman"/>
          <w:szCs w:val="22"/>
          <w:lang w:val="en-US" w:eastAsia="zh-CN"/>
        </w:rPr>
        <w:t>phone</w:t>
      </w:r>
      <w:r>
        <w:rPr>
          <w:rFonts w:hint="eastAsia"/>
          <w:szCs w:val="22"/>
          <w:lang w:val="en-US" w:eastAsia="zh-CN"/>
        </w:rPr>
        <w:t xml:space="preserve"> </w:t>
      </w:r>
      <w:r>
        <w:rPr>
          <w:rFonts w:hint="default" w:ascii="Times New Roman" w:hAnsi="Times New Roman" w:cs="Times New Roman"/>
          <w:szCs w:val="22"/>
          <w:lang w:val="en-US" w:eastAsia="zh-CN"/>
        </w:rPr>
        <w:t>signaling</w:t>
      </w:r>
      <w:r>
        <w:rPr>
          <w:rFonts w:hint="eastAsia"/>
          <w:szCs w:val="22"/>
          <w:lang w:val="en-US" w:eastAsia="zh-CN"/>
        </w:rPr>
        <w:t xml:space="preserve"> </w:t>
      </w:r>
      <w:r>
        <w:rPr>
          <w:rFonts w:hint="default" w:ascii="Times New Roman" w:hAnsi="Times New Roman" w:cs="Times New Roman"/>
          <w:szCs w:val="22"/>
          <w:lang w:val="en-US" w:eastAsia="zh-CN"/>
        </w:rPr>
        <w:t>data</w:t>
      </w:r>
      <w:r>
        <w:rPr>
          <w:rFonts w:hint="eastAsia"/>
          <w:szCs w:val="22"/>
          <w:lang w:val="en-US" w:eastAsia="zh-CN"/>
        </w:rPr>
        <w:t xml:space="preserve">, </w:t>
      </w:r>
      <w:r>
        <w:rPr>
          <w:rFonts w:hint="default" w:ascii="Times New Roman" w:hAnsi="Times New Roman" w:cs="Times New Roman"/>
          <w:szCs w:val="22"/>
          <w:lang w:val="en-US" w:eastAsia="zh-CN"/>
        </w:rPr>
        <w:t>it</w:t>
      </w:r>
      <w:r>
        <w:rPr>
          <w:rFonts w:hint="eastAsia"/>
          <w:szCs w:val="22"/>
          <w:lang w:val="en-US" w:eastAsia="zh-CN"/>
        </w:rPr>
        <w:t xml:space="preserve"> </w:t>
      </w:r>
      <w:r>
        <w:rPr>
          <w:rFonts w:hint="default" w:ascii="Times New Roman" w:hAnsi="Times New Roman" w:cs="Times New Roman"/>
          <w:szCs w:val="22"/>
          <w:lang w:val="en-US" w:eastAsia="zh-CN"/>
        </w:rPr>
        <w:t>is</w:t>
      </w:r>
      <w:r>
        <w:rPr>
          <w:rFonts w:hint="eastAsia"/>
          <w:szCs w:val="22"/>
          <w:lang w:val="en-US" w:eastAsia="zh-CN"/>
        </w:rPr>
        <w:t xml:space="preserve"> </w:t>
      </w:r>
      <w:r>
        <w:rPr>
          <w:rFonts w:hint="default" w:ascii="Times New Roman" w:hAnsi="Times New Roman" w:cs="Times New Roman"/>
          <w:szCs w:val="22"/>
          <w:lang w:val="en-US" w:eastAsia="zh-CN"/>
        </w:rPr>
        <w:t>proved</w:t>
      </w:r>
      <w:r>
        <w:rPr>
          <w:rFonts w:hint="eastAsia"/>
          <w:szCs w:val="22"/>
          <w:lang w:val="en-US" w:eastAsia="zh-CN"/>
        </w:rPr>
        <w:t xml:space="preserve"> </w:t>
      </w:r>
      <w:r>
        <w:rPr>
          <w:rFonts w:hint="default" w:ascii="Times New Roman" w:hAnsi="Times New Roman" w:cs="Times New Roman"/>
          <w:szCs w:val="22"/>
          <w:lang w:val="en-US" w:eastAsia="zh-CN"/>
        </w:rPr>
        <w:t>that</w:t>
      </w:r>
      <w:r>
        <w:rPr>
          <w:rFonts w:hint="eastAsia"/>
          <w:szCs w:val="22"/>
          <w:lang w:val="en-US" w:eastAsia="zh-CN"/>
        </w:rPr>
        <w:t xml:space="preserve"> </w:t>
      </w:r>
      <w:r>
        <w:rPr>
          <w:rFonts w:hint="default" w:ascii="Times New Roman" w:hAnsi="Times New Roman" w:cs="Times New Roman"/>
          <w:szCs w:val="22"/>
          <w:lang w:val="en-US" w:eastAsia="zh-CN"/>
        </w:rPr>
        <w:t>the</w:t>
      </w:r>
      <w:r>
        <w:rPr>
          <w:rFonts w:hint="eastAsia"/>
          <w:szCs w:val="22"/>
          <w:lang w:val="en-US" w:eastAsia="zh-CN"/>
        </w:rPr>
        <w:t xml:space="preserve"> </w:t>
      </w:r>
      <w:r>
        <w:rPr>
          <w:rFonts w:hint="default" w:ascii="Times New Roman" w:hAnsi="Times New Roman" w:cs="Times New Roman"/>
          <w:szCs w:val="22"/>
          <w:lang w:val="en-US" w:eastAsia="zh-CN"/>
        </w:rPr>
        <w:t>signaling</w:t>
      </w:r>
      <w:r>
        <w:rPr>
          <w:rFonts w:hint="eastAsia"/>
          <w:szCs w:val="22"/>
          <w:lang w:val="en-US" w:eastAsia="zh-CN"/>
        </w:rPr>
        <w:t xml:space="preserve"> </w:t>
      </w:r>
      <w:r>
        <w:rPr>
          <w:rFonts w:hint="default" w:ascii="Times New Roman" w:hAnsi="Times New Roman" w:cs="Times New Roman"/>
          <w:szCs w:val="22"/>
          <w:lang w:val="en-US" w:eastAsia="zh-CN"/>
        </w:rPr>
        <w:t>data</w:t>
      </w:r>
      <w:r>
        <w:rPr>
          <w:rFonts w:hint="eastAsia"/>
          <w:szCs w:val="22"/>
          <w:lang w:val="en-US" w:eastAsia="zh-CN"/>
        </w:rPr>
        <w:t xml:space="preserve"> </w:t>
      </w:r>
      <w:r>
        <w:rPr>
          <w:rFonts w:hint="default" w:ascii="Times New Roman" w:hAnsi="Times New Roman" w:cs="Times New Roman"/>
          <w:szCs w:val="22"/>
          <w:lang w:val="en-US" w:eastAsia="zh-CN"/>
        </w:rPr>
        <w:t>can</w:t>
      </w:r>
      <w:r>
        <w:rPr>
          <w:rFonts w:hint="eastAsia"/>
          <w:szCs w:val="22"/>
          <w:lang w:val="en-US" w:eastAsia="zh-CN"/>
        </w:rPr>
        <w:t xml:space="preserve"> </w:t>
      </w:r>
      <w:r>
        <w:rPr>
          <w:rFonts w:hint="default" w:ascii="Times New Roman" w:hAnsi="Times New Roman" w:cs="Times New Roman"/>
          <w:szCs w:val="22"/>
          <w:lang w:val="en-US" w:eastAsia="zh-CN"/>
        </w:rPr>
        <w:t>provide</w:t>
      </w:r>
      <w:r>
        <w:rPr>
          <w:rFonts w:hint="eastAsia"/>
          <w:szCs w:val="22"/>
          <w:lang w:val="en-US" w:eastAsia="zh-CN"/>
        </w:rPr>
        <w:t xml:space="preserve"> </w:t>
      </w:r>
      <w:r>
        <w:rPr>
          <w:rFonts w:hint="default" w:ascii="Times New Roman" w:hAnsi="Times New Roman" w:cs="Times New Roman"/>
          <w:szCs w:val="22"/>
          <w:lang w:val="en-US" w:eastAsia="zh-CN"/>
        </w:rPr>
        <w:t>effective</w:t>
      </w:r>
      <w:r>
        <w:rPr>
          <w:rFonts w:hint="eastAsia"/>
          <w:szCs w:val="22"/>
          <w:lang w:val="en-US" w:eastAsia="zh-CN"/>
        </w:rPr>
        <w:t xml:space="preserve"> </w:t>
      </w:r>
      <w:r>
        <w:rPr>
          <w:rFonts w:hint="default" w:ascii="Times New Roman" w:hAnsi="Times New Roman" w:cs="Times New Roman"/>
          <w:szCs w:val="22"/>
          <w:lang w:val="en-US" w:eastAsia="zh-CN"/>
        </w:rPr>
        <w:t>data</w:t>
      </w:r>
      <w:r>
        <w:rPr>
          <w:rFonts w:hint="eastAsia"/>
          <w:szCs w:val="22"/>
          <w:lang w:val="en-US" w:eastAsia="zh-CN"/>
        </w:rPr>
        <w:t xml:space="preserve"> </w:t>
      </w:r>
      <w:r>
        <w:rPr>
          <w:rFonts w:hint="default" w:ascii="Times New Roman" w:hAnsi="Times New Roman" w:cs="Times New Roman"/>
          <w:szCs w:val="22"/>
          <w:lang w:val="en-US" w:eastAsia="zh-CN"/>
        </w:rPr>
        <w:t>support</w:t>
      </w:r>
      <w:r>
        <w:rPr>
          <w:rFonts w:hint="eastAsia"/>
          <w:szCs w:val="22"/>
          <w:lang w:val="en-US" w:eastAsia="zh-CN"/>
        </w:rPr>
        <w:t xml:space="preserve"> </w:t>
      </w:r>
      <w:r>
        <w:rPr>
          <w:rFonts w:hint="default" w:ascii="Times New Roman" w:hAnsi="Times New Roman" w:cs="Times New Roman"/>
          <w:szCs w:val="22"/>
          <w:lang w:val="en-US" w:eastAsia="zh-CN"/>
        </w:rPr>
        <w:t>for</w:t>
      </w:r>
      <w:r>
        <w:rPr>
          <w:rFonts w:hint="eastAsia"/>
          <w:szCs w:val="22"/>
          <w:lang w:val="en-US" w:eastAsia="zh-CN"/>
        </w:rPr>
        <w:t xml:space="preserve"> </w:t>
      </w:r>
      <w:r>
        <w:rPr>
          <w:rFonts w:hint="default" w:ascii="Times New Roman" w:hAnsi="Times New Roman" w:cs="Times New Roman"/>
          <w:szCs w:val="22"/>
          <w:lang w:val="en-US" w:eastAsia="zh-CN"/>
        </w:rPr>
        <w:t>the</w:t>
      </w:r>
      <w:r>
        <w:rPr>
          <w:rFonts w:hint="eastAsia"/>
          <w:szCs w:val="22"/>
          <w:lang w:val="en-US" w:eastAsia="zh-CN"/>
        </w:rPr>
        <w:t xml:space="preserve"> </w:t>
      </w:r>
      <w:r>
        <w:rPr>
          <w:rFonts w:hint="default" w:ascii="Times New Roman" w:hAnsi="Times New Roman" w:cs="Times New Roman"/>
          <w:szCs w:val="22"/>
          <w:lang w:val="en-US" w:eastAsia="zh-CN"/>
        </w:rPr>
        <w:t>subsequent</w:t>
      </w:r>
      <w:r>
        <w:rPr>
          <w:rFonts w:hint="eastAsia"/>
          <w:szCs w:val="22"/>
          <w:lang w:val="en-US" w:eastAsia="zh-CN"/>
        </w:rPr>
        <w:t xml:space="preserve"> </w:t>
      </w:r>
      <w:r>
        <w:rPr>
          <w:rFonts w:hint="default" w:ascii="Times New Roman" w:hAnsi="Times New Roman" w:cs="Times New Roman"/>
          <w:szCs w:val="22"/>
          <w:lang w:val="en-US" w:eastAsia="zh-CN"/>
        </w:rPr>
        <w:t>analysis</w:t>
      </w:r>
      <w:r>
        <w:rPr>
          <w:rFonts w:hint="eastAsia"/>
          <w:szCs w:val="22"/>
          <w:lang w:val="en-US" w:eastAsia="zh-CN"/>
        </w:rPr>
        <w:t xml:space="preserve"> </w:t>
      </w:r>
      <w:r>
        <w:rPr>
          <w:rFonts w:hint="default" w:ascii="Times New Roman" w:hAnsi="Times New Roman" w:cs="Times New Roman"/>
          <w:szCs w:val="22"/>
          <w:lang w:val="en-US" w:eastAsia="zh-CN"/>
        </w:rPr>
        <w:t>of</w:t>
      </w:r>
      <w:r>
        <w:rPr>
          <w:rFonts w:hint="eastAsia"/>
          <w:szCs w:val="22"/>
          <w:lang w:val="en-US" w:eastAsia="zh-CN"/>
        </w:rPr>
        <w:t xml:space="preserve"> </w:t>
      </w:r>
      <w:r>
        <w:rPr>
          <w:rFonts w:hint="default" w:ascii="Times New Roman" w:hAnsi="Times New Roman" w:cs="Times New Roman"/>
          <w:szCs w:val="22"/>
          <w:lang w:val="en-US" w:eastAsia="zh-CN"/>
        </w:rPr>
        <w:t>this</w:t>
      </w:r>
      <w:r>
        <w:rPr>
          <w:rFonts w:hint="eastAsia"/>
          <w:szCs w:val="22"/>
          <w:lang w:val="en-US" w:eastAsia="zh-CN"/>
        </w:rPr>
        <w:t xml:space="preserve"> </w:t>
      </w:r>
      <w:r>
        <w:rPr>
          <w:rFonts w:hint="default" w:ascii="Times New Roman" w:hAnsi="Times New Roman" w:cs="Times New Roman"/>
          <w:szCs w:val="22"/>
          <w:lang w:val="en-US" w:eastAsia="zh-CN"/>
        </w:rPr>
        <w:t>paper</w:t>
      </w:r>
      <w:r>
        <w:rPr>
          <w:rFonts w:hint="eastAsia"/>
          <w:szCs w:val="22"/>
          <w:lang w:val="en-US" w:eastAsia="zh-CN"/>
        </w:rPr>
        <w:t xml:space="preserve">. </w:t>
      </w:r>
      <w:r>
        <w:rPr>
          <w:rFonts w:hint="default" w:ascii="Times New Roman" w:hAnsi="Times New Roman" w:cs="Times New Roman"/>
          <w:szCs w:val="22"/>
          <w:lang w:val="en-US" w:eastAsia="zh-CN"/>
        </w:rPr>
        <w:t>Pre</w:t>
      </w:r>
      <w:r>
        <w:rPr>
          <w:rFonts w:hint="eastAsia"/>
          <w:szCs w:val="22"/>
          <w:lang w:val="en-US" w:eastAsia="zh-CN"/>
        </w:rPr>
        <w:t>-</w:t>
      </w:r>
      <w:r>
        <w:rPr>
          <w:rFonts w:hint="default" w:ascii="Times New Roman" w:hAnsi="Times New Roman" w:cs="Times New Roman"/>
          <w:szCs w:val="22"/>
          <w:lang w:val="en-US" w:eastAsia="zh-CN"/>
        </w:rPr>
        <w:t>processing</w:t>
      </w:r>
      <w:r>
        <w:rPr>
          <w:rFonts w:hint="eastAsia"/>
          <w:szCs w:val="22"/>
          <w:lang w:val="en-US" w:eastAsia="zh-CN"/>
        </w:rPr>
        <w:t xml:space="preserve"> </w:t>
      </w:r>
      <w:r>
        <w:rPr>
          <w:rFonts w:hint="default" w:ascii="Times New Roman" w:hAnsi="Times New Roman" w:cs="Times New Roman"/>
          <w:szCs w:val="22"/>
          <w:lang w:val="en-US" w:eastAsia="zh-CN"/>
        </w:rPr>
        <w:t>the</w:t>
      </w:r>
      <w:r>
        <w:rPr>
          <w:rFonts w:hint="eastAsia"/>
          <w:szCs w:val="22"/>
          <w:lang w:val="en-US" w:eastAsia="zh-CN"/>
        </w:rPr>
        <w:t xml:space="preserve"> </w:t>
      </w:r>
      <w:r>
        <w:rPr>
          <w:rFonts w:hint="default" w:ascii="Times New Roman" w:hAnsi="Times New Roman" w:cs="Times New Roman"/>
          <w:szCs w:val="22"/>
          <w:lang w:val="en-US" w:eastAsia="zh-CN"/>
        </w:rPr>
        <w:t>signaling</w:t>
      </w:r>
      <w:r>
        <w:rPr>
          <w:rFonts w:hint="eastAsia"/>
          <w:szCs w:val="22"/>
          <w:lang w:val="en-US" w:eastAsia="zh-CN"/>
        </w:rPr>
        <w:t xml:space="preserve"> </w:t>
      </w:r>
      <w:r>
        <w:rPr>
          <w:rFonts w:hint="default" w:ascii="Times New Roman" w:hAnsi="Times New Roman" w:cs="Times New Roman"/>
          <w:szCs w:val="22"/>
          <w:lang w:val="en-US" w:eastAsia="zh-CN"/>
        </w:rPr>
        <w:t>data</w:t>
      </w:r>
      <w:r>
        <w:rPr>
          <w:rFonts w:hint="eastAsia"/>
          <w:szCs w:val="22"/>
          <w:lang w:val="en-US" w:eastAsia="zh-CN"/>
        </w:rPr>
        <w:t xml:space="preserve">, </w:t>
      </w:r>
      <w:r>
        <w:rPr>
          <w:rFonts w:hint="default" w:ascii="Times New Roman" w:hAnsi="Times New Roman" w:cs="Times New Roman"/>
          <w:szCs w:val="22"/>
          <w:lang w:val="en-US" w:eastAsia="zh-CN"/>
        </w:rPr>
        <w:t>eliminating</w:t>
      </w:r>
      <w:r>
        <w:rPr>
          <w:rFonts w:hint="eastAsia"/>
          <w:szCs w:val="22"/>
          <w:lang w:val="en-US" w:eastAsia="zh-CN"/>
        </w:rPr>
        <w:t xml:space="preserve"> </w:t>
      </w:r>
      <w:r>
        <w:rPr>
          <w:rFonts w:hint="default" w:ascii="Times New Roman" w:hAnsi="Times New Roman" w:cs="Times New Roman"/>
          <w:szCs w:val="22"/>
          <w:lang w:val="en-US" w:eastAsia="zh-CN"/>
        </w:rPr>
        <w:t>the</w:t>
      </w:r>
      <w:r>
        <w:rPr>
          <w:rFonts w:hint="eastAsia"/>
          <w:szCs w:val="22"/>
          <w:lang w:val="en-US" w:eastAsia="zh-CN"/>
        </w:rPr>
        <w:t xml:space="preserve"> </w:t>
      </w:r>
      <w:r>
        <w:rPr>
          <w:rFonts w:hint="default" w:ascii="Times New Roman" w:hAnsi="Times New Roman" w:cs="Times New Roman"/>
          <w:szCs w:val="22"/>
          <w:lang w:val="en-US" w:eastAsia="zh-CN"/>
        </w:rPr>
        <w:t>data</w:t>
      </w:r>
      <w:r>
        <w:rPr>
          <w:rFonts w:hint="eastAsia"/>
          <w:szCs w:val="22"/>
          <w:lang w:val="en-US" w:eastAsia="zh-CN"/>
        </w:rPr>
        <w:t xml:space="preserve"> </w:t>
      </w:r>
      <w:r>
        <w:rPr>
          <w:rFonts w:hint="default" w:ascii="Times New Roman" w:hAnsi="Times New Roman" w:cs="Times New Roman"/>
          <w:szCs w:val="22"/>
          <w:lang w:val="en-US" w:eastAsia="zh-CN"/>
        </w:rPr>
        <w:t>of</w:t>
      </w:r>
      <w:r>
        <w:rPr>
          <w:rFonts w:hint="eastAsia"/>
          <w:szCs w:val="22"/>
          <w:lang w:val="en-US" w:eastAsia="zh-CN"/>
        </w:rPr>
        <w:t xml:space="preserve"> </w:t>
      </w:r>
      <w:r>
        <w:rPr>
          <w:rFonts w:hint="default" w:ascii="Times New Roman" w:hAnsi="Times New Roman" w:cs="Times New Roman"/>
          <w:szCs w:val="22"/>
          <w:lang w:val="en-US" w:eastAsia="zh-CN"/>
        </w:rPr>
        <w:t>long</w:t>
      </w:r>
      <w:r>
        <w:rPr>
          <w:rFonts w:hint="eastAsia"/>
          <w:szCs w:val="22"/>
          <w:lang w:val="en-US" w:eastAsia="zh-CN"/>
        </w:rPr>
        <w:t>-</w:t>
      </w:r>
      <w:r>
        <w:rPr>
          <w:rFonts w:hint="default" w:ascii="Times New Roman" w:hAnsi="Times New Roman" w:cs="Times New Roman"/>
          <w:szCs w:val="22"/>
          <w:lang w:val="en-US" w:eastAsia="zh-CN"/>
        </w:rPr>
        <w:t>distance</w:t>
      </w:r>
      <w:r>
        <w:rPr>
          <w:rFonts w:hint="eastAsia"/>
          <w:szCs w:val="22"/>
          <w:lang w:val="en-US" w:eastAsia="zh-CN"/>
        </w:rPr>
        <w:t xml:space="preserve"> </w:t>
      </w:r>
      <w:r>
        <w:rPr>
          <w:rFonts w:hint="default" w:ascii="Times New Roman" w:hAnsi="Times New Roman" w:cs="Times New Roman"/>
          <w:szCs w:val="22"/>
          <w:lang w:val="en-US" w:eastAsia="zh-CN"/>
        </w:rPr>
        <w:t>base</w:t>
      </w:r>
      <w:r>
        <w:rPr>
          <w:rFonts w:hint="eastAsia"/>
          <w:szCs w:val="22"/>
          <w:lang w:val="en-US" w:eastAsia="zh-CN"/>
        </w:rPr>
        <w:t xml:space="preserve"> </w:t>
      </w:r>
      <w:r>
        <w:rPr>
          <w:rFonts w:hint="default" w:ascii="Times New Roman" w:hAnsi="Times New Roman" w:cs="Times New Roman"/>
          <w:szCs w:val="22"/>
          <w:lang w:val="en-US" w:eastAsia="zh-CN"/>
        </w:rPr>
        <w:t>station</w:t>
      </w:r>
      <w:r>
        <w:rPr>
          <w:rFonts w:hint="eastAsia"/>
          <w:szCs w:val="22"/>
          <w:lang w:val="en-US" w:eastAsia="zh-CN"/>
        </w:rPr>
        <w:t xml:space="preserve"> </w:t>
      </w:r>
      <w:r>
        <w:rPr>
          <w:rFonts w:hint="default" w:ascii="Times New Roman" w:hAnsi="Times New Roman" w:cs="Times New Roman"/>
          <w:szCs w:val="22"/>
          <w:lang w:val="en-US" w:eastAsia="zh-CN"/>
        </w:rPr>
        <w:t>jitter</w:t>
      </w:r>
      <w:r>
        <w:rPr>
          <w:rFonts w:hint="eastAsia"/>
          <w:szCs w:val="22"/>
          <w:lang w:val="en-US" w:eastAsia="zh-CN"/>
        </w:rPr>
        <w:t xml:space="preserve">, </w:t>
      </w:r>
      <w:r>
        <w:rPr>
          <w:rFonts w:hint="default" w:ascii="Times New Roman" w:hAnsi="Times New Roman" w:cs="Times New Roman"/>
          <w:szCs w:val="22"/>
          <w:lang w:val="en-US" w:eastAsia="zh-CN"/>
        </w:rPr>
        <w:t>and</w:t>
      </w:r>
      <w:r>
        <w:rPr>
          <w:rFonts w:hint="eastAsia"/>
          <w:szCs w:val="22"/>
          <w:lang w:val="en-US" w:eastAsia="zh-CN"/>
        </w:rPr>
        <w:t xml:space="preserve"> </w:t>
      </w:r>
      <w:r>
        <w:rPr>
          <w:rFonts w:hint="default" w:ascii="Times New Roman" w:hAnsi="Times New Roman" w:cs="Times New Roman"/>
          <w:szCs w:val="22"/>
          <w:lang w:val="en-US" w:eastAsia="zh-CN"/>
        </w:rPr>
        <w:t>filtering</w:t>
      </w:r>
      <w:r>
        <w:rPr>
          <w:rFonts w:hint="eastAsia"/>
          <w:szCs w:val="22"/>
          <w:lang w:val="en-US" w:eastAsia="zh-CN"/>
        </w:rPr>
        <w:t xml:space="preserve"> </w:t>
      </w:r>
      <w:r>
        <w:rPr>
          <w:rFonts w:hint="default" w:ascii="Times New Roman" w:hAnsi="Times New Roman" w:cs="Times New Roman"/>
          <w:szCs w:val="22"/>
          <w:lang w:val="en-US" w:eastAsia="zh-CN"/>
        </w:rPr>
        <w:t>out</w:t>
      </w:r>
      <w:r>
        <w:rPr>
          <w:rFonts w:hint="eastAsia"/>
          <w:szCs w:val="22"/>
          <w:lang w:val="en-US" w:eastAsia="zh-CN"/>
        </w:rPr>
        <w:t xml:space="preserve"> </w:t>
      </w:r>
      <w:r>
        <w:rPr>
          <w:rFonts w:hint="default" w:ascii="Times New Roman" w:hAnsi="Times New Roman" w:cs="Times New Roman"/>
          <w:szCs w:val="22"/>
          <w:lang w:val="en-US" w:eastAsia="zh-CN"/>
        </w:rPr>
        <w:t>the</w:t>
      </w:r>
      <w:r>
        <w:rPr>
          <w:rFonts w:hint="eastAsia"/>
          <w:szCs w:val="22"/>
          <w:lang w:val="en-US" w:eastAsia="zh-CN"/>
        </w:rPr>
        <w:t xml:space="preserve"> </w:t>
      </w:r>
      <w:r>
        <w:rPr>
          <w:rFonts w:hint="default" w:ascii="Times New Roman" w:hAnsi="Times New Roman" w:cs="Times New Roman"/>
          <w:szCs w:val="22"/>
          <w:lang w:val="en-US" w:eastAsia="zh-CN"/>
        </w:rPr>
        <w:t>data</w:t>
      </w:r>
      <w:r>
        <w:rPr>
          <w:rFonts w:hint="eastAsia"/>
          <w:szCs w:val="22"/>
          <w:lang w:val="en-US" w:eastAsia="zh-CN"/>
        </w:rPr>
        <w:t xml:space="preserve"> </w:t>
      </w:r>
      <w:r>
        <w:rPr>
          <w:rFonts w:hint="default" w:ascii="Times New Roman" w:hAnsi="Times New Roman" w:cs="Times New Roman"/>
          <w:szCs w:val="22"/>
          <w:lang w:val="en-US" w:eastAsia="zh-CN"/>
        </w:rPr>
        <w:t>of</w:t>
      </w:r>
      <w:r>
        <w:rPr>
          <w:rFonts w:hint="eastAsia"/>
          <w:szCs w:val="22"/>
          <w:lang w:val="en-US" w:eastAsia="zh-CN"/>
        </w:rPr>
        <w:t xml:space="preserve"> </w:t>
      </w:r>
      <w:r>
        <w:rPr>
          <w:rFonts w:hint="default" w:ascii="Times New Roman" w:hAnsi="Times New Roman" w:cs="Times New Roman"/>
          <w:szCs w:val="22"/>
          <w:lang w:val="en-US" w:eastAsia="zh-CN"/>
        </w:rPr>
        <w:t>high</w:t>
      </w:r>
      <w:r>
        <w:rPr>
          <w:rFonts w:hint="eastAsia"/>
          <w:szCs w:val="22"/>
          <w:lang w:val="en-US" w:eastAsia="zh-CN"/>
        </w:rPr>
        <w:t>-</w:t>
      </w:r>
      <w:r>
        <w:rPr>
          <w:rFonts w:hint="default" w:ascii="Times New Roman" w:hAnsi="Times New Roman" w:cs="Times New Roman"/>
          <w:szCs w:val="22"/>
          <w:lang w:val="en-US" w:eastAsia="zh-CN"/>
        </w:rPr>
        <w:t>quality</w:t>
      </w:r>
      <w:r>
        <w:rPr>
          <w:rFonts w:hint="eastAsia"/>
          <w:szCs w:val="22"/>
          <w:lang w:val="en-US" w:eastAsia="zh-CN"/>
        </w:rPr>
        <w:t xml:space="preserve"> </w:t>
      </w:r>
      <w:r>
        <w:rPr>
          <w:rFonts w:hint="default" w:ascii="Times New Roman" w:hAnsi="Times New Roman" w:cs="Times New Roman"/>
          <w:szCs w:val="22"/>
          <w:lang w:val="en-US" w:eastAsia="zh-CN"/>
        </w:rPr>
        <w:t>users</w:t>
      </w:r>
      <w:r>
        <w:rPr>
          <w:rFonts w:hint="eastAsia"/>
          <w:szCs w:val="22"/>
          <w:lang w:val="en-US" w:eastAsia="zh-CN"/>
        </w:rPr>
        <w:t>.</w:t>
      </w:r>
    </w:p>
    <w:p>
      <w:pPr>
        <w:pStyle w:val="28"/>
        <w:numPr>
          <w:ilvl w:val="0"/>
          <w:numId w:val="3"/>
        </w:numPr>
        <w:ind w:left="845" w:leftChars="0" w:hanging="425" w:firstLineChars="0"/>
        <w:rPr>
          <w:rFonts w:hint="eastAsia"/>
          <w:szCs w:val="22"/>
          <w:lang w:val="en-US" w:eastAsia="zh-CN"/>
        </w:rPr>
        <w:sectPr>
          <w:headerReference r:id="rId17" w:type="default"/>
          <w:footerReference r:id="rId18" w:type="default"/>
          <w:footerReference r:id="rId19" w:type="even"/>
          <w:pgSz w:w="11905" w:h="16838"/>
          <w:pgMar w:top="1417" w:right="1417" w:bottom="1417" w:left="1417" w:header="851" w:footer="992" w:gutter="0"/>
          <w:pgBorders>
            <w:top w:val="none" w:sz="0" w:space="0"/>
            <w:left w:val="none" w:sz="0" w:space="0"/>
            <w:bottom w:val="none" w:sz="0" w:space="0"/>
            <w:right w:val="none" w:sz="0" w:space="0"/>
          </w:pgBorders>
          <w:pgNumType w:fmt="upperRoman"/>
          <w:cols w:space="0" w:num="1"/>
          <w:rtlGutter w:val="0"/>
          <w:docGrid w:type="lines" w:linePitch="333" w:charSpace="0"/>
        </w:sectPr>
      </w:pPr>
      <w:r>
        <w:rPr>
          <w:rFonts w:hint="default" w:ascii="Times New Roman" w:hAnsi="Times New Roman" w:cs="Times New Roman"/>
          <w:szCs w:val="22"/>
          <w:lang w:val="en-US" w:eastAsia="zh-CN"/>
        </w:rPr>
        <w:t>According</w:t>
      </w:r>
      <w:r>
        <w:rPr>
          <w:rFonts w:hint="eastAsia"/>
          <w:szCs w:val="22"/>
          <w:lang w:val="en-US" w:eastAsia="zh-CN"/>
        </w:rPr>
        <w:t xml:space="preserve"> </w:t>
      </w:r>
      <w:r>
        <w:rPr>
          <w:rFonts w:hint="default" w:ascii="Times New Roman" w:hAnsi="Times New Roman" w:cs="Times New Roman"/>
          <w:szCs w:val="22"/>
          <w:lang w:val="en-US" w:eastAsia="zh-CN"/>
        </w:rPr>
        <w:t>to</w:t>
      </w:r>
      <w:r>
        <w:rPr>
          <w:rFonts w:hint="eastAsia"/>
          <w:szCs w:val="22"/>
          <w:lang w:val="en-US" w:eastAsia="zh-CN"/>
        </w:rPr>
        <w:t xml:space="preserve"> </w:t>
      </w:r>
      <w:r>
        <w:rPr>
          <w:rFonts w:hint="default" w:ascii="Times New Roman" w:hAnsi="Times New Roman" w:cs="Times New Roman"/>
          <w:szCs w:val="22"/>
          <w:lang w:val="en-US" w:eastAsia="zh-CN"/>
        </w:rPr>
        <w:t>the</w:t>
      </w:r>
      <w:r>
        <w:rPr>
          <w:rFonts w:hint="eastAsia"/>
          <w:szCs w:val="22"/>
          <w:lang w:val="en-US" w:eastAsia="zh-CN"/>
        </w:rPr>
        <w:t xml:space="preserve"> </w:t>
      </w:r>
      <w:r>
        <w:rPr>
          <w:rFonts w:hint="default" w:ascii="Times New Roman" w:hAnsi="Times New Roman" w:cs="Times New Roman"/>
          <w:szCs w:val="22"/>
          <w:lang w:val="en-US" w:eastAsia="zh-CN"/>
        </w:rPr>
        <w:t>characteristics</w:t>
      </w:r>
      <w:r>
        <w:rPr>
          <w:rFonts w:hint="eastAsia"/>
          <w:szCs w:val="22"/>
          <w:lang w:val="en-US" w:eastAsia="zh-CN"/>
        </w:rPr>
        <w:t xml:space="preserve"> </w:t>
      </w:r>
      <w:r>
        <w:rPr>
          <w:rFonts w:hint="default" w:ascii="Times New Roman" w:hAnsi="Times New Roman" w:cs="Times New Roman"/>
          <w:szCs w:val="22"/>
          <w:lang w:val="en-US" w:eastAsia="zh-CN"/>
        </w:rPr>
        <w:t>of</w:t>
      </w:r>
      <w:r>
        <w:rPr>
          <w:rFonts w:hint="eastAsia"/>
          <w:szCs w:val="22"/>
          <w:lang w:val="en-US" w:eastAsia="zh-CN"/>
        </w:rPr>
        <w:t xml:space="preserve"> </w:t>
      </w:r>
      <w:r>
        <w:rPr>
          <w:rFonts w:hint="default" w:ascii="Times New Roman" w:hAnsi="Times New Roman" w:cs="Times New Roman"/>
          <w:szCs w:val="22"/>
          <w:lang w:val="en-US" w:eastAsia="zh-CN"/>
        </w:rPr>
        <w:t>spatio</w:t>
      </w:r>
      <w:r>
        <w:rPr>
          <w:rFonts w:hint="eastAsia"/>
          <w:szCs w:val="22"/>
          <w:lang w:val="en-US" w:eastAsia="zh-CN"/>
        </w:rPr>
        <w:t>-</w:t>
      </w:r>
      <w:r>
        <w:rPr>
          <w:rFonts w:hint="default" w:ascii="Times New Roman" w:hAnsi="Times New Roman" w:cs="Times New Roman"/>
          <w:szCs w:val="22"/>
          <w:lang w:val="en-US" w:eastAsia="zh-CN"/>
        </w:rPr>
        <w:t>temporal</w:t>
      </w:r>
      <w:r>
        <w:rPr>
          <w:rFonts w:hint="eastAsia"/>
          <w:szCs w:val="22"/>
          <w:lang w:val="en-US" w:eastAsia="zh-CN"/>
        </w:rPr>
        <w:t xml:space="preserve"> </w:t>
      </w:r>
      <w:r>
        <w:rPr>
          <w:rFonts w:hint="default" w:ascii="Times New Roman" w:hAnsi="Times New Roman" w:cs="Times New Roman"/>
          <w:szCs w:val="22"/>
          <w:lang w:val="en-US" w:eastAsia="zh-CN"/>
        </w:rPr>
        <w:t>information</w:t>
      </w:r>
      <w:r>
        <w:rPr>
          <w:rFonts w:hint="eastAsia"/>
          <w:szCs w:val="22"/>
          <w:lang w:val="en-US" w:eastAsia="zh-CN"/>
        </w:rPr>
        <w:t xml:space="preserve"> </w:t>
      </w:r>
      <w:r>
        <w:rPr>
          <w:rFonts w:hint="default" w:ascii="Times New Roman" w:hAnsi="Times New Roman" w:cs="Times New Roman"/>
          <w:szCs w:val="22"/>
          <w:lang w:val="en-US" w:eastAsia="zh-CN"/>
        </w:rPr>
        <w:t>of</w:t>
      </w:r>
      <w:r>
        <w:rPr>
          <w:rFonts w:hint="eastAsia"/>
          <w:szCs w:val="22"/>
          <w:lang w:val="en-US" w:eastAsia="zh-CN"/>
        </w:rPr>
        <w:t xml:space="preserve"> </w:t>
      </w:r>
      <w:r>
        <w:rPr>
          <w:rFonts w:hint="default" w:ascii="Times New Roman" w:hAnsi="Times New Roman" w:cs="Times New Roman"/>
          <w:szCs w:val="22"/>
          <w:lang w:val="en-US" w:eastAsia="zh-CN"/>
        </w:rPr>
        <w:t>signaling</w:t>
      </w:r>
      <w:r>
        <w:rPr>
          <w:rFonts w:hint="eastAsia"/>
          <w:szCs w:val="22"/>
          <w:lang w:val="en-US" w:eastAsia="zh-CN"/>
        </w:rPr>
        <w:t xml:space="preserve"> </w:t>
      </w:r>
    </w:p>
    <w:p>
      <w:pPr>
        <w:pStyle w:val="28"/>
        <w:numPr>
          <w:ilvl w:val="0"/>
          <w:numId w:val="0"/>
        </w:numPr>
        <w:ind w:left="900" w:leftChars="375" w:firstLine="0" w:firstLineChars="0"/>
        <w:rPr>
          <w:rFonts w:hint="eastAsia"/>
          <w:szCs w:val="22"/>
          <w:lang w:val="en-US" w:eastAsia="zh-CN"/>
        </w:rPr>
      </w:pPr>
      <w:r>
        <w:rPr>
          <w:rFonts w:hint="default" w:ascii="Times New Roman" w:hAnsi="Times New Roman" w:cs="Times New Roman"/>
          <w:szCs w:val="22"/>
          <w:lang w:val="en-US" w:eastAsia="zh-CN"/>
        </w:rPr>
        <w:t>data</w:t>
      </w:r>
      <w:r>
        <w:rPr>
          <w:rFonts w:hint="eastAsia"/>
          <w:szCs w:val="22"/>
          <w:lang w:val="en-US" w:eastAsia="zh-CN"/>
        </w:rPr>
        <w:t xml:space="preserve">, </w:t>
      </w:r>
      <w:r>
        <w:rPr>
          <w:rFonts w:hint="default" w:ascii="Times New Roman" w:hAnsi="Times New Roman" w:cs="Times New Roman"/>
          <w:szCs w:val="22"/>
          <w:lang w:val="en-US" w:eastAsia="zh-CN"/>
        </w:rPr>
        <w:t>ST</w:t>
      </w:r>
      <w:r>
        <w:rPr>
          <w:rFonts w:hint="eastAsia"/>
          <w:szCs w:val="22"/>
          <w:lang w:val="en-US" w:eastAsia="zh-CN"/>
        </w:rPr>
        <w:t>-</w:t>
      </w:r>
      <w:r>
        <w:rPr>
          <w:rFonts w:hint="default" w:ascii="Times New Roman" w:hAnsi="Times New Roman" w:cs="Times New Roman"/>
          <w:szCs w:val="22"/>
          <w:lang w:val="en-US" w:eastAsia="zh-CN"/>
        </w:rPr>
        <w:t>DBSCAN</w:t>
      </w:r>
      <w:r>
        <w:rPr>
          <w:rFonts w:hint="eastAsia"/>
          <w:szCs w:val="22"/>
          <w:lang w:val="en-US" w:eastAsia="zh-CN"/>
        </w:rPr>
        <w:t xml:space="preserve"> </w:t>
      </w:r>
      <w:r>
        <w:rPr>
          <w:rFonts w:hint="default" w:ascii="Times New Roman" w:hAnsi="Times New Roman" w:cs="Times New Roman"/>
          <w:szCs w:val="22"/>
          <w:lang w:val="en-US" w:eastAsia="zh-CN"/>
        </w:rPr>
        <w:t>algorithm</w:t>
      </w:r>
      <w:r>
        <w:rPr>
          <w:rFonts w:hint="eastAsia"/>
          <w:szCs w:val="22"/>
          <w:lang w:val="en-US" w:eastAsia="zh-CN"/>
        </w:rPr>
        <w:t xml:space="preserve"> </w:t>
      </w:r>
      <w:r>
        <w:rPr>
          <w:rFonts w:hint="default" w:ascii="Times New Roman" w:hAnsi="Times New Roman" w:cs="Times New Roman"/>
          <w:szCs w:val="22"/>
          <w:lang w:val="en-US" w:eastAsia="zh-CN"/>
        </w:rPr>
        <w:t>is</w:t>
      </w:r>
      <w:r>
        <w:rPr>
          <w:rFonts w:hint="eastAsia"/>
          <w:szCs w:val="22"/>
          <w:lang w:val="en-US" w:eastAsia="zh-CN"/>
        </w:rPr>
        <w:t xml:space="preserve"> </w:t>
      </w:r>
      <w:r>
        <w:rPr>
          <w:rFonts w:hint="default" w:ascii="Times New Roman" w:hAnsi="Times New Roman" w:cs="Times New Roman"/>
          <w:szCs w:val="22"/>
          <w:lang w:val="en-US" w:eastAsia="zh-CN"/>
        </w:rPr>
        <w:t>introduced</w:t>
      </w:r>
      <w:r>
        <w:rPr>
          <w:rFonts w:hint="eastAsia"/>
          <w:szCs w:val="22"/>
          <w:lang w:val="en-US" w:eastAsia="zh-CN"/>
        </w:rPr>
        <w:t xml:space="preserve"> </w:t>
      </w:r>
      <w:r>
        <w:rPr>
          <w:rFonts w:hint="default" w:ascii="Times New Roman" w:hAnsi="Times New Roman" w:cs="Times New Roman"/>
          <w:szCs w:val="22"/>
          <w:lang w:val="en-US" w:eastAsia="zh-CN"/>
        </w:rPr>
        <w:t>to</w:t>
      </w:r>
      <w:r>
        <w:rPr>
          <w:rFonts w:hint="eastAsia"/>
          <w:szCs w:val="22"/>
          <w:lang w:val="en-US" w:eastAsia="zh-CN"/>
        </w:rPr>
        <w:t xml:space="preserve"> </w:t>
      </w:r>
      <w:r>
        <w:rPr>
          <w:rFonts w:hint="default" w:ascii="Times New Roman" w:hAnsi="Times New Roman" w:cs="Times New Roman"/>
          <w:szCs w:val="22"/>
          <w:lang w:val="en-US" w:eastAsia="zh-CN"/>
        </w:rPr>
        <w:t>cluster</w:t>
      </w:r>
      <w:r>
        <w:rPr>
          <w:rFonts w:hint="eastAsia"/>
          <w:szCs w:val="22"/>
          <w:lang w:val="en-US" w:eastAsia="zh-CN"/>
        </w:rPr>
        <w:t xml:space="preserve"> </w:t>
      </w:r>
      <w:r>
        <w:rPr>
          <w:rFonts w:hint="default" w:ascii="Times New Roman" w:hAnsi="Times New Roman" w:cs="Times New Roman"/>
          <w:szCs w:val="22"/>
          <w:lang w:val="en-US" w:eastAsia="zh-CN"/>
        </w:rPr>
        <w:t>analysis</w:t>
      </w:r>
      <w:r>
        <w:rPr>
          <w:rFonts w:hint="eastAsia"/>
          <w:szCs w:val="22"/>
          <w:lang w:val="en-US" w:eastAsia="zh-CN"/>
        </w:rPr>
        <w:t xml:space="preserve"> </w:t>
      </w:r>
      <w:r>
        <w:rPr>
          <w:rFonts w:hint="default" w:ascii="Times New Roman" w:hAnsi="Times New Roman" w:cs="Times New Roman"/>
          <w:szCs w:val="22"/>
          <w:lang w:val="en-US" w:eastAsia="zh-CN"/>
        </w:rPr>
        <w:t>of</w:t>
      </w:r>
      <w:r>
        <w:rPr>
          <w:rFonts w:hint="eastAsia"/>
          <w:szCs w:val="22"/>
          <w:lang w:val="en-US" w:eastAsia="zh-CN"/>
        </w:rPr>
        <w:t xml:space="preserve"> </w:t>
      </w:r>
      <w:r>
        <w:rPr>
          <w:rFonts w:hint="default" w:ascii="Times New Roman" w:hAnsi="Times New Roman" w:cs="Times New Roman"/>
          <w:szCs w:val="22"/>
          <w:lang w:val="en-US" w:eastAsia="zh-CN"/>
        </w:rPr>
        <w:t>user</w:t>
      </w:r>
      <w:r>
        <w:rPr>
          <w:rFonts w:hint="eastAsia"/>
          <w:szCs w:val="22"/>
          <w:lang w:val="en-US" w:eastAsia="zh-CN"/>
        </w:rPr>
        <w:t xml:space="preserve"> </w:t>
      </w:r>
      <w:r>
        <w:rPr>
          <w:rFonts w:hint="default" w:ascii="Times New Roman" w:hAnsi="Times New Roman" w:cs="Times New Roman"/>
          <w:szCs w:val="22"/>
          <w:lang w:val="en-US" w:eastAsia="zh-CN"/>
        </w:rPr>
        <w:t>signaling</w:t>
      </w:r>
      <w:r>
        <w:rPr>
          <w:rFonts w:hint="eastAsia"/>
          <w:szCs w:val="22"/>
          <w:lang w:val="en-US" w:eastAsia="zh-CN"/>
        </w:rPr>
        <w:t xml:space="preserve"> </w:t>
      </w:r>
      <w:r>
        <w:rPr>
          <w:rFonts w:hint="default" w:ascii="Times New Roman" w:hAnsi="Times New Roman" w:cs="Times New Roman"/>
          <w:szCs w:val="22"/>
          <w:lang w:val="en-US" w:eastAsia="zh-CN"/>
        </w:rPr>
        <w:t>data</w:t>
      </w:r>
      <w:r>
        <w:rPr>
          <w:rFonts w:hint="eastAsia"/>
          <w:szCs w:val="22"/>
          <w:lang w:val="en-US" w:eastAsia="zh-CN"/>
        </w:rPr>
        <w:t xml:space="preserve"> </w:t>
      </w:r>
      <w:r>
        <w:rPr>
          <w:rFonts w:hint="default" w:ascii="Times New Roman" w:hAnsi="Times New Roman" w:cs="Times New Roman"/>
          <w:szCs w:val="22"/>
          <w:lang w:val="en-US" w:eastAsia="zh-CN"/>
        </w:rPr>
        <w:t>to</w:t>
      </w:r>
      <w:r>
        <w:rPr>
          <w:rFonts w:hint="eastAsia"/>
          <w:szCs w:val="22"/>
          <w:lang w:val="en-US" w:eastAsia="zh-CN"/>
        </w:rPr>
        <w:t xml:space="preserve"> </w:t>
      </w:r>
      <w:r>
        <w:rPr>
          <w:rFonts w:hint="default" w:ascii="Times New Roman" w:hAnsi="Times New Roman" w:cs="Times New Roman"/>
          <w:szCs w:val="22"/>
          <w:lang w:val="en-US" w:eastAsia="zh-CN"/>
        </w:rPr>
        <w:t>distinguish</w:t>
      </w:r>
      <w:r>
        <w:rPr>
          <w:rFonts w:hint="eastAsia"/>
          <w:szCs w:val="22"/>
          <w:lang w:val="en-US" w:eastAsia="zh-CN"/>
        </w:rPr>
        <w:t xml:space="preserve"> </w:t>
      </w:r>
      <w:r>
        <w:rPr>
          <w:rFonts w:hint="default" w:ascii="Times New Roman" w:hAnsi="Times New Roman" w:cs="Times New Roman"/>
          <w:szCs w:val="22"/>
          <w:lang w:val="en-US" w:eastAsia="zh-CN"/>
        </w:rPr>
        <w:t>the</w:t>
      </w:r>
      <w:r>
        <w:rPr>
          <w:rFonts w:hint="eastAsia"/>
          <w:szCs w:val="22"/>
          <w:lang w:val="en-US" w:eastAsia="zh-CN"/>
        </w:rPr>
        <w:t xml:space="preserve"> </w:t>
      </w:r>
      <w:r>
        <w:rPr>
          <w:rFonts w:hint="default" w:ascii="Times New Roman" w:hAnsi="Times New Roman" w:cs="Times New Roman"/>
          <w:szCs w:val="22"/>
          <w:lang w:val="en-US" w:eastAsia="zh-CN"/>
        </w:rPr>
        <w:t>user</w:t>
      </w:r>
      <w:r>
        <w:rPr>
          <w:rFonts w:hint="eastAsia"/>
          <w:szCs w:val="22"/>
          <w:lang w:val="en-US" w:eastAsia="zh-CN"/>
        </w:rPr>
        <w:t>'</w:t>
      </w:r>
      <w:r>
        <w:rPr>
          <w:rFonts w:hint="default" w:ascii="Times New Roman" w:hAnsi="Times New Roman" w:cs="Times New Roman"/>
          <w:szCs w:val="22"/>
          <w:lang w:val="en-US" w:eastAsia="zh-CN"/>
        </w:rPr>
        <w:t>s</w:t>
      </w:r>
      <w:r>
        <w:rPr>
          <w:rFonts w:hint="eastAsia"/>
          <w:szCs w:val="22"/>
          <w:lang w:val="en-US" w:eastAsia="zh-CN"/>
        </w:rPr>
        <w:t xml:space="preserve"> </w:t>
      </w:r>
      <w:r>
        <w:rPr>
          <w:rFonts w:hint="default" w:ascii="Times New Roman" w:hAnsi="Times New Roman" w:cs="Times New Roman"/>
          <w:szCs w:val="22"/>
          <w:lang w:val="en-US" w:eastAsia="zh-CN"/>
        </w:rPr>
        <w:t>stay</w:t>
      </w:r>
      <w:r>
        <w:rPr>
          <w:rFonts w:hint="eastAsia"/>
          <w:szCs w:val="22"/>
          <w:lang w:val="en-US" w:eastAsia="zh-CN"/>
        </w:rPr>
        <w:t xml:space="preserve"> </w:t>
      </w:r>
      <w:r>
        <w:rPr>
          <w:rFonts w:hint="default" w:ascii="Times New Roman" w:hAnsi="Times New Roman" w:cs="Times New Roman"/>
          <w:szCs w:val="22"/>
          <w:lang w:val="en-US" w:eastAsia="zh-CN"/>
        </w:rPr>
        <w:t>state</w:t>
      </w:r>
      <w:r>
        <w:rPr>
          <w:rFonts w:hint="eastAsia"/>
          <w:szCs w:val="22"/>
          <w:lang w:val="en-US" w:eastAsia="zh-CN"/>
        </w:rPr>
        <w:t>/</w:t>
      </w:r>
      <w:r>
        <w:rPr>
          <w:rFonts w:hint="default" w:ascii="Times New Roman" w:hAnsi="Times New Roman" w:cs="Times New Roman"/>
          <w:szCs w:val="22"/>
          <w:lang w:val="en-US" w:eastAsia="zh-CN"/>
        </w:rPr>
        <w:t>moving</w:t>
      </w:r>
      <w:r>
        <w:rPr>
          <w:rFonts w:hint="eastAsia"/>
          <w:szCs w:val="22"/>
          <w:lang w:val="en-US" w:eastAsia="zh-CN"/>
        </w:rPr>
        <w:t xml:space="preserve"> </w:t>
      </w:r>
      <w:r>
        <w:rPr>
          <w:rFonts w:hint="default" w:ascii="Times New Roman" w:hAnsi="Times New Roman" w:cs="Times New Roman"/>
          <w:szCs w:val="22"/>
          <w:lang w:val="en-US" w:eastAsia="zh-CN"/>
        </w:rPr>
        <w:t>state</w:t>
      </w:r>
      <w:r>
        <w:rPr>
          <w:rFonts w:hint="eastAsia"/>
          <w:szCs w:val="22"/>
          <w:lang w:val="en-US" w:eastAsia="zh-CN"/>
        </w:rPr>
        <w:t xml:space="preserve">, </w:t>
      </w:r>
      <w:r>
        <w:rPr>
          <w:rFonts w:hint="default" w:ascii="Times New Roman" w:hAnsi="Times New Roman" w:cs="Times New Roman"/>
          <w:szCs w:val="22"/>
          <w:lang w:val="en-US" w:eastAsia="zh-CN"/>
        </w:rPr>
        <w:t>complete</w:t>
      </w:r>
      <w:r>
        <w:rPr>
          <w:rFonts w:hint="eastAsia"/>
          <w:szCs w:val="22"/>
          <w:lang w:val="en-US" w:eastAsia="zh-CN"/>
        </w:rPr>
        <w:t xml:space="preserve"> </w:t>
      </w:r>
      <w:r>
        <w:rPr>
          <w:rFonts w:hint="default" w:ascii="Times New Roman" w:hAnsi="Times New Roman" w:cs="Times New Roman"/>
          <w:szCs w:val="22"/>
          <w:lang w:val="en-US" w:eastAsia="zh-CN"/>
        </w:rPr>
        <w:t>the</w:t>
      </w:r>
      <w:r>
        <w:rPr>
          <w:rFonts w:hint="eastAsia"/>
          <w:szCs w:val="22"/>
          <w:lang w:val="en-US" w:eastAsia="zh-CN"/>
        </w:rPr>
        <w:t xml:space="preserve"> </w:t>
      </w:r>
      <w:r>
        <w:rPr>
          <w:rFonts w:hint="default" w:ascii="Times New Roman" w:hAnsi="Times New Roman" w:cs="Times New Roman"/>
          <w:szCs w:val="22"/>
          <w:lang w:val="en-US" w:eastAsia="zh-CN"/>
        </w:rPr>
        <w:t>user</w:t>
      </w:r>
      <w:r>
        <w:rPr>
          <w:rFonts w:hint="eastAsia"/>
          <w:szCs w:val="22"/>
          <w:lang w:val="en-US" w:eastAsia="zh-CN"/>
        </w:rPr>
        <w:t>'</w:t>
      </w:r>
      <w:r>
        <w:rPr>
          <w:rFonts w:hint="default" w:ascii="Times New Roman" w:hAnsi="Times New Roman" w:cs="Times New Roman"/>
          <w:szCs w:val="22"/>
          <w:lang w:val="en-US" w:eastAsia="zh-CN"/>
        </w:rPr>
        <w:t>s</w:t>
      </w:r>
      <w:r>
        <w:rPr>
          <w:rFonts w:hint="eastAsia"/>
          <w:szCs w:val="22"/>
          <w:lang w:val="en-US" w:eastAsia="zh-CN"/>
        </w:rPr>
        <w:t xml:space="preserve"> </w:t>
      </w:r>
      <w:r>
        <w:rPr>
          <w:rFonts w:hint="default" w:ascii="Times New Roman" w:hAnsi="Times New Roman" w:cs="Times New Roman"/>
          <w:szCs w:val="22"/>
          <w:lang w:val="en-US" w:eastAsia="zh-CN"/>
        </w:rPr>
        <w:t>travel</w:t>
      </w:r>
      <w:r>
        <w:rPr>
          <w:rFonts w:hint="eastAsia"/>
          <w:szCs w:val="22"/>
          <w:lang w:val="en-US" w:eastAsia="zh-CN"/>
        </w:rPr>
        <w:t xml:space="preserve"> </w:t>
      </w:r>
      <w:r>
        <w:rPr>
          <w:rFonts w:hint="default" w:ascii="Times New Roman" w:hAnsi="Times New Roman" w:cs="Times New Roman"/>
          <w:szCs w:val="22"/>
          <w:lang w:val="en-US" w:eastAsia="zh-CN"/>
        </w:rPr>
        <w:t>chain</w:t>
      </w:r>
      <w:r>
        <w:rPr>
          <w:rFonts w:hint="eastAsia"/>
          <w:szCs w:val="22"/>
          <w:lang w:val="en-US" w:eastAsia="zh-CN"/>
        </w:rPr>
        <w:t xml:space="preserve"> </w:t>
      </w:r>
      <w:r>
        <w:rPr>
          <w:rFonts w:hint="default" w:ascii="Times New Roman" w:hAnsi="Times New Roman" w:cs="Times New Roman"/>
          <w:szCs w:val="22"/>
          <w:lang w:val="en-US" w:eastAsia="zh-CN"/>
        </w:rPr>
        <w:t>extraction</w:t>
      </w:r>
      <w:r>
        <w:rPr>
          <w:rFonts w:hint="eastAsia"/>
          <w:szCs w:val="22"/>
          <w:lang w:val="en-US" w:eastAsia="zh-CN"/>
        </w:rPr>
        <w:t xml:space="preserve">, </w:t>
      </w:r>
      <w:r>
        <w:rPr>
          <w:rFonts w:hint="default" w:ascii="Times New Roman" w:hAnsi="Times New Roman" w:cs="Times New Roman"/>
          <w:szCs w:val="22"/>
          <w:lang w:val="en-US" w:eastAsia="zh-CN"/>
        </w:rPr>
        <w:t>and</w:t>
      </w:r>
      <w:r>
        <w:rPr>
          <w:rFonts w:hint="eastAsia"/>
          <w:szCs w:val="22"/>
          <w:lang w:val="en-US" w:eastAsia="zh-CN"/>
        </w:rPr>
        <w:t xml:space="preserve"> </w:t>
      </w:r>
      <w:r>
        <w:rPr>
          <w:rFonts w:hint="default" w:ascii="Times New Roman" w:hAnsi="Times New Roman" w:cs="Times New Roman"/>
          <w:szCs w:val="22"/>
          <w:lang w:val="en-US" w:eastAsia="zh-CN"/>
        </w:rPr>
        <w:t>then</w:t>
      </w:r>
      <w:r>
        <w:rPr>
          <w:rFonts w:hint="eastAsia"/>
          <w:szCs w:val="22"/>
          <w:lang w:val="en-US" w:eastAsia="zh-CN"/>
        </w:rPr>
        <w:t xml:space="preserve"> </w:t>
      </w:r>
      <w:r>
        <w:rPr>
          <w:rFonts w:hint="default" w:ascii="Times New Roman" w:hAnsi="Times New Roman" w:cs="Times New Roman"/>
          <w:szCs w:val="22"/>
          <w:lang w:val="en-US" w:eastAsia="zh-CN"/>
        </w:rPr>
        <w:t>the</w:t>
      </w:r>
      <w:r>
        <w:rPr>
          <w:rFonts w:hint="eastAsia"/>
          <w:szCs w:val="22"/>
          <w:lang w:val="en-US" w:eastAsia="zh-CN"/>
        </w:rPr>
        <w:t xml:space="preserve"> </w:t>
      </w:r>
      <w:r>
        <w:rPr>
          <w:rFonts w:hint="default" w:ascii="Times New Roman" w:hAnsi="Times New Roman" w:cs="Times New Roman"/>
          <w:szCs w:val="22"/>
          <w:lang w:val="en-US" w:eastAsia="zh-CN"/>
        </w:rPr>
        <w:t>time</w:t>
      </w:r>
      <w:r>
        <w:rPr>
          <w:rFonts w:hint="eastAsia"/>
          <w:szCs w:val="22"/>
          <w:lang w:val="en-US" w:eastAsia="zh-CN"/>
        </w:rPr>
        <w:t xml:space="preserve"> </w:t>
      </w:r>
      <w:r>
        <w:rPr>
          <w:rFonts w:hint="default" w:ascii="Times New Roman" w:hAnsi="Times New Roman" w:cs="Times New Roman"/>
          <w:szCs w:val="22"/>
          <w:lang w:val="en-US" w:eastAsia="zh-CN"/>
        </w:rPr>
        <w:t>period</w:t>
      </w:r>
      <w:r>
        <w:rPr>
          <w:rFonts w:hint="eastAsia"/>
          <w:szCs w:val="22"/>
          <w:lang w:val="en-US" w:eastAsia="zh-CN"/>
        </w:rPr>
        <w:t xml:space="preserve"> </w:t>
      </w:r>
      <w:r>
        <w:rPr>
          <w:rFonts w:hint="default" w:ascii="Times New Roman" w:hAnsi="Times New Roman" w:cs="Times New Roman"/>
          <w:szCs w:val="22"/>
          <w:lang w:val="en-US" w:eastAsia="zh-CN"/>
        </w:rPr>
        <w:t>of</w:t>
      </w:r>
      <w:r>
        <w:rPr>
          <w:rFonts w:hint="eastAsia"/>
          <w:szCs w:val="22"/>
          <w:lang w:val="en-US" w:eastAsia="zh-CN"/>
        </w:rPr>
        <w:t xml:space="preserve"> </w:t>
      </w:r>
      <w:r>
        <w:rPr>
          <w:rFonts w:hint="default" w:ascii="Times New Roman" w:hAnsi="Times New Roman" w:cs="Times New Roman"/>
          <w:szCs w:val="22"/>
          <w:lang w:val="en-US" w:eastAsia="zh-CN"/>
        </w:rPr>
        <w:t>the</w:t>
      </w:r>
      <w:r>
        <w:rPr>
          <w:rFonts w:hint="eastAsia"/>
          <w:szCs w:val="22"/>
          <w:lang w:val="en-US" w:eastAsia="zh-CN"/>
        </w:rPr>
        <w:t xml:space="preserve"> </w:t>
      </w:r>
      <w:r>
        <w:rPr>
          <w:rFonts w:hint="default" w:ascii="Times New Roman" w:hAnsi="Times New Roman" w:cs="Times New Roman"/>
          <w:szCs w:val="22"/>
          <w:lang w:val="en-US" w:eastAsia="zh-CN"/>
        </w:rPr>
        <w:t>stay</w:t>
      </w:r>
      <w:r>
        <w:rPr>
          <w:rFonts w:hint="eastAsia"/>
          <w:szCs w:val="22"/>
          <w:lang w:val="en-US" w:eastAsia="zh-CN"/>
        </w:rPr>
        <w:t xml:space="preserve"> </w:t>
      </w:r>
      <w:r>
        <w:rPr>
          <w:rFonts w:hint="default" w:ascii="Times New Roman" w:hAnsi="Times New Roman" w:cs="Times New Roman"/>
          <w:szCs w:val="22"/>
          <w:lang w:val="en-US" w:eastAsia="zh-CN"/>
        </w:rPr>
        <w:t>point</w:t>
      </w:r>
      <w:r>
        <w:rPr>
          <w:rFonts w:hint="eastAsia"/>
          <w:szCs w:val="22"/>
          <w:lang w:val="en-US" w:eastAsia="zh-CN"/>
        </w:rPr>
        <w:t xml:space="preserve">. , </w:t>
      </w:r>
      <w:r>
        <w:rPr>
          <w:rFonts w:hint="default" w:ascii="Times New Roman" w:hAnsi="Times New Roman" w:cs="Times New Roman"/>
          <w:szCs w:val="22"/>
          <w:lang w:val="en-US" w:eastAsia="zh-CN"/>
        </w:rPr>
        <w:t>completed</w:t>
      </w:r>
      <w:r>
        <w:rPr>
          <w:rFonts w:hint="eastAsia"/>
          <w:szCs w:val="22"/>
          <w:lang w:val="en-US" w:eastAsia="zh-CN"/>
        </w:rPr>
        <w:t xml:space="preserve"> </w:t>
      </w:r>
      <w:r>
        <w:rPr>
          <w:rFonts w:hint="default" w:ascii="Times New Roman" w:hAnsi="Times New Roman" w:cs="Times New Roman"/>
          <w:szCs w:val="22"/>
          <w:lang w:val="en-US" w:eastAsia="zh-CN"/>
        </w:rPr>
        <w:t>the</w:t>
      </w:r>
      <w:r>
        <w:rPr>
          <w:rFonts w:hint="eastAsia"/>
          <w:szCs w:val="22"/>
          <w:lang w:val="en-US" w:eastAsia="zh-CN"/>
        </w:rPr>
        <w:t xml:space="preserve"> </w:t>
      </w:r>
      <w:r>
        <w:rPr>
          <w:rFonts w:hint="default" w:ascii="Times New Roman" w:hAnsi="Times New Roman" w:cs="Times New Roman"/>
          <w:szCs w:val="22"/>
          <w:lang w:val="en-US" w:eastAsia="zh-CN"/>
        </w:rPr>
        <w:t>user</w:t>
      </w:r>
      <w:r>
        <w:rPr>
          <w:rFonts w:hint="eastAsia"/>
          <w:szCs w:val="22"/>
          <w:lang w:val="en-US" w:eastAsia="zh-CN"/>
        </w:rPr>
        <w:t>'</w:t>
      </w:r>
      <w:r>
        <w:rPr>
          <w:rFonts w:hint="default" w:ascii="Times New Roman" w:hAnsi="Times New Roman" w:cs="Times New Roman"/>
          <w:szCs w:val="22"/>
          <w:lang w:val="en-US" w:eastAsia="zh-CN"/>
        </w:rPr>
        <w:t>s</w:t>
      </w:r>
      <w:r>
        <w:rPr>
          <w:rFonts w:hint="eastAsia"/>
          <w:szCs w:val="22"/>
          <w:lang w:val="en-US" w:eastAsia="zh-CN"/>
        </w:rPr>
        <w:t xml:space="preserve"> </w:t>
      </w:r>
      <w:r>
        <w:rPr>
          <w:rFonts w:hint="default" w:ascii="Times New Roman" w:hAnsi="Times New Roman" w:cs="Times New Roman"/>
          <w:szCs w:val="22"/>
          <w:lang w:val="en-US" w:eastAsia="zh-CN"/>
        </w:rPr>
        <w:t>residence</w:t>
      </w:r>
      <w:r>
        <w:rPr>
          <w:rFonts w:hint="eastAsia"/>
          <w:szCs w:val="22"/>
          <w:lang w:val="en-US" w:eastAsia="zh-CN"/>
        </w:rPr>
        <w:t xml:space="preserve"> </w:t>
      </w:r>
      <w:r>
        <w:rPr>
          <w:rFonts w:hint="default" w:ascii="Times New Roman" w:hAnsi="Times New Roman" w:cs="Times New Roman"/>
          <w:szCs w:val="22"/>
          <w:lang w:val="en-US" w:eastAsia="zh-CN"/>
        </w:rPr>
        <w:t>registration</w:t>
      </w:r>
      <w:r>
        <w:rPr>
          <w:rFonts w:hint="eastAsia"/>
          <w:szCs w:val="22"/>
          <w:lang w:val="en-US" w:eastAsia="zh-CN"/>
        </w:rPr>
        <w:t>.</w:t>
      </w:r>
    </w:p>
    <w:p>
      <w:pPr>
        <w:pStyle w:val="28"/>
        <w:numPr>
          <w:ilvl w:val="0"/>
          <w:numId w:val="3"/>
        </w:numPr>
        <w:ind w:left="845" w:leftChars="0" w:hanging="425" w:firstLineChars="0"/>
        <w:rPr>
          <w:rFonts w:hint="eastAsia"/>
          <w:szCs w:val="22"/>
          <w:lang w:val="en-US" w:eastAsia="zh-CN"/>
        </w:rPr>
      </w:pPr>
      <w:r>
        <w:rPr>
          <w:rFonts w:hint="default" w:ascii="Times New Roman" w:hAnsi="Times New Roman" w:cs="Times New Roman"/>
          <w:szCs w:val="22"/>
          <w:lang w:val="en-US" w:eastAsia="zh-CN"/>
        </w:rPr>
        <w:t>Based</w:t>
      </w:r>
      <w:r>
        <w:rPr>
          <w:rFonts w:hint="eastAsia"/>
          <w:szCs w:val="22"/>
          <w:lang w:val="en-US" w:eastAsia="zh-CN"/>
        </w:rPr>
        <w:t xml:space="preserve"> </w:t>
      </w:r>
      <w:r>
        <w:rPr>
          <w:rFonts w:hint="default" w:ascii="Times New Roman" w:hAnsi="Times New Roman" w:cs="Times New Roman"/>
          <w:szCs w:val="22"/>
          <w:lang w:val="en-US" w:eastAsia="zh-CN"/>
        </w:rPr>
        <w:t>on</w:t>
      </w:r>
      <w:r>
        <w:rPr>
          <w:rFonts w:hint="eastAsia"/>
          <w:szCs w:val="22"/>
          <w:lang w:val="en-US" w:eastAsia="zh-CN"/>
        </w:rPr>
        <w:t xml:space="preserve"> </w:t>
      </w:r>
      <w:r>
        <w:rPr>
          <w:rFonts w:hint="default" w:ascii="Times New Roman" w:hAnsi="Times New Roman" w:cs="Times New Roman"/>
          <w:szCs w:val="22"/>
          <w:lang w:val="en-US" w:eastAsia="zh-CN"/>
        </w:rPr>
        <w:t>the</w:t>
      </w:r>
      <w:r>
        <w:rPr>
          <w:rFonts w:hint="eastAsia"/>
          <w:szCs w:val="22"/>
          <w:lang w:val="en-US" w:eastAsia="zh-CN"/>
        </w:rPr>
        <w:t xml:space="preserve"> </w:t>
      </w:r>
      <w:r>
        <w:rPr>
          <w:rFonts w:hint="default" w:ascii="Times New Roman" w:hAnsi="Times New Roman" w:cs="Times New Roman"/>
          <w:szCs w:val="22"/>
          <w:lang w:val="en-US" w:eastAsia="zh-CN"/>
        </w:rPr>
        <w:t>user</w:t>
      </w:r>
      <w:r>
        <w:rPr>
          <w:rFonts w:hint="eastAsia"/>
          <w:szCs w:val="22"/>
          <w:lang w:val="en-US" w:eastAsia="zh-CN"/>
        </w:rPr>
        <w:t xml:space="preserve"> </w:t>
      </w:r>
      <w:r>
        <w:rPr>
          <w:rFonts w:hint="default" w:ascii="Times New Roman" w:hAnsi="Times New Roman" w:cs="Times New Roman"/>
          <w:szCs w:val="22"/>
          <w:lang w:val="en-US" w:eastAsia="zh-CN"/>
        </w:rPr>
        <w:t>travel</w:t>
      </w:r>
      <w:r>
        <w:rPr>
          <w:rFonts w:hint="eastAsia"/>
          <w:szCs w:val="22"/>
          <w:lang w:val="en-US" w:eastAsia="zh-CN"/>
        </w:rPr>
        <w:t xml:space="preserve"> </w:t>
      </w:r>
      <w:r>
        <w:rPr>
          <w:rFonts w:hint="default" w:ascii="Times New Roman" w:hAnsi="Times New Roman" w:cs="Times New Roman"/>
          <w:szCs w:val="22"/>
          <w:lang w:val="en-US" w:eastAsia="zh-CN"/>
        </w:rPr>
        <w:t>chain</w:t>
      </w:r>
      <w:r>
        <w:rPr>
          <w:rFonts w:hint="eastAsia"/>
          <w:szCs w:val="22"/>
          <w:lang w:val="en-US" w:eastAsia="zh-CN"/>
        </w:rPr>
        <w:t xml:space="preserve"> </w:t>
      </w:r>
      <w:r>
        <w:rPr>
          <w:rFonts w:hint="default" w:ascii="Times New Roman" w:hAnsi="Times New Roman" w:cs="Times New Roman"/>
          <w:szCs w:val="22"/>
          <w:lang w:val="en-US" w:eastAsia="zh-CN"/>
        </w:rPr>
        <w:t>data</w:t>
      </w:r>
      <w:r>
        <w:rPr>
          <w:rFonts w:hint="eastAsia"/>
          <w:szCs w:val="22"/>
          <w:lang w:val="en-US" w:eastAsia="zh-CN"/>
        </w:rPr>
        <w:t xml:space="preserve"> </w:t>
      </w:r>
      <w:r>
        <w:rPr>
          <w:rFonts w:hint="default" w:ascii="Times New Roman" w:hAnsi="Times New Roman" w:cs="Times New Roman"/>
          <w:szCs w:val="22"/>
          <w:lang w:val="en-US" w:eastAsia="zh-CN"/>
        </w:rPr>
        <w:t>and</w:t>
      </w:r>
      <w:r>
        <w:rPr>
          <w:rFonts w:hint="eastAsia"/>
          <w:szCs w:val="22"/>
          <w:lang w:val="en-US" w:eastAsia="zh-CN"/>
        </w:rPr>
        <w:t xml:space="preserve"> </w:t>
      </w:r>
      <w:r>
        <w:rPr>
          <w:rFonts w:hint="default" w:ascii="Times New Roman" w:hAnsi="Times New Roman" w:cs="Times New Roman"/>
          <w:szCs w:val="22"/>
          <w:lang w:val="en-US" w:eastAsia="zh-CN"/>
        </w:rPr>
        <w:t>occupational</w:t>
      </w:r>
      <w:r>
        <w:rPr>
          <w:rFonts w:hint="eastAsia"/>
          <w:szCs w:val="22"/>
          <w:lang w:val="en-US" w:eastAsia="zh-CN"/>
        </w:rPr>
        <w:t xml:space="preserve"> </w:t>
      </w:r>
      <w:r>
        <w:rPr>
          <w:rFonts w:hint="default" w:ascii="Times New Roman" w:hAnsi="Times New Roman" w:cs="Times New Roman"/>
          <w:szCs w:val="22"/>
          <w:lang w:val="en-US" w:eastAsia="zh-CN"/>
        </w:rPr>
        <w:t>residence</w:t>
      </w:r>
      <w:r>
        <w:rPr>
          <w:rFonts w:hint="eastAsia"/>
          <w:szCs w:val="22"/>
          <w:lang w:val="en-US" w:eastAsia="zh-CN"/>
        </w:rPr>
        <w:t xml:space="preserve"> </w:t>
      </w:r>
      <w:r>
        <w:rPr>
          <w:rFonts w:hint="default" w:ascii="Times New Roman" w:hAnsi="Times New Roman" w:cs="Times New Roman"/>
          <w:szCs w:val="22"/>
          <w:lang w:val="en-US" w:eastAsia="zh-CN"/>
        </w:rPr>
        <w:t>data</w:t>
      </w:r>
      <w:r>
        <w:rPr>
          <w:rFonts w:hint="eastAsia"/>
          <w:szCs w:val="22"/>
          <w:lang w:val="en-US" w:eastAsia="zh-CN"/>
        </w:rPr>
        <w:t xml:space="preserve">, </w:t>
      </w:r>
      <w:r>
        <w:rPr>
          <w:rFonts w:hint="default" w:ascii="Times New Roman" w:hAnsi="Times New Roman" w:cs="Times New Roman"/>
          <w:szCs w:val="22"/>
          <w:lang w:val="en-US" w:eastAsia="zh-CN"/>
        </w:rPr>
        <w:t>the</w:t>
      </w:r>
      <w:r>
        <w:rPr>
          <w:rFonts w:hint="eastAsia"/>
          <w:szCs w:val="22"/>
          <w:lang w:val="en-US" w:eastAsia="zh-CN"/>
        </w:rPr>
        <w:t xml:space="preserve"> </w:t>
      </w:r>
      <w:r>
        <w:rPr>
          <w:rFonts w:hint="default" w:ascii="Times New Roman" w:hAnsi="Times New Roman" w:cs="Times New Roman"/>
          <w:szCs w:val="22"/>
          <w:lang w:val="en-US" w:eastAsia="zh-CN"/>
        </w:rPr>
        <w:t>LCSS</w:t>
      </w:r>
      <w:r>
        <w:rPr>
          <w:rFonts w:hint="eastAsia"/>
          <w:szCs w:val="22"/>
          <w:lang w:val="en-US" w:eastAsia="zh-CN"/>
        </w:rPr>
        <w:t xml:space="preserve"> </w:t>
      </w:r>
      <w:r>
        <w:rPr>
          <w:rFonts w:hint="default" w:ascii="Times New Roman" w:hAnsi="Times New Roman" w:cs="Times New Roman"/>
          <w:szCs w:val="22"/>
          <w:lang w:val="en-US" w:eastAsia="zh-CN"/>
        </w:rPr>
        <w:t>algorithm</w:t>
      </w:r>
      <w:r>
        <w:rPr>
          <w:rFonts w:hint="eastAsia"/>
          <w:szCs w:val="22"/>
          <w:lang w:val="en-US" w:eastAsia="zh-CN"/>
        </w:rPr>
        <w:t xml:space="preserve"> </w:t>
      </w:r>
      <w:r>
        <w:rPr>
          <w:rFonts w:hint="default" w:ascii="Times New Roman" w:hAnsi="Times New Roman" w:cs="Times New Roman"/>
          <w:szCs w:val="22"/>
          <w:lang w:val="en-US" w:eastAsia="zh-CN"/>
        </w:rPr>
        <w:t>is</w:t>
      </w:r>
      <w:r>
        <w:rPr>
          <w:rFonts w:hint="eastAsia"/>
          <w:szCs w:val="22"/>
          <w:lang w:val="en-US" w:eastAsia="zh-CN"/>
        </w:rPr>
        <w:t xml:space="preserve"> </w:t>
      </w:r>
      <w:r>
        <w:rPr>
          <w:rFonts w:hint="default" w:ascii="Times New Roman" w:hAnsi="Times New Roman" w:cs="Times New Roman"/>
          <w:szCs w:val="22"/>
          <w:lang w:val="en-US" w:eastAsia="zh-CN"/>
        </w:rPr>
        <w:t>used</w:t>
      </w:r>
      <w:r>
        <w:rPr>
          <w:rFonts w:hint="eastAsia"/>
          <w:szCs w:val="22"/>
          <w:lang w:val="en-US" w:eastAsia="zh-CN"/>
        </w:rPr>
        <w:t xml:space="preserve"> </w:t>
      </w:r>
      <w:r>
        <w:rPr>
          <w:rFonts w:hint="default" w:ascii="Times New Roman" w:hAnsi="Times New Roman" w:cs="Times New Roman"/>
          <w:szCs w:val="22"/>
          <w:lang w:val="en-US" w:eastAsia="zh-CN"/>
        </w:rPr>
        <w:t>to</w:t>
      </w:r>
      <w:r>
        <w:rPr>
          <w:rFonts w:hint="eastAsia"/>
          <w:szCs w:val="22"/>
          <w:lang w:val="en-US" w:eastAsia="zh-CN"/>
        </w:rPr>
        <w:t xml:space="preserve"> </w:t>
      </w:r>
      <w:r>
        <w:rPr>
          <w:rFonts w:hint="default" w:ascii="Times New Roman" w:hAnsi="Times New Roman" w:cs="Times New Roman"/>
          <w:szCs w:val="22"/>
          <w:lang w:val="en-US" w:eastAsia="zh-CN"/>
        </w:rPr>
        <w:t>calculate</w:t>
      </w:r>
      <w:r>
        <w:rPr>
          <w:rFonts w:hint="eastAsia"/>
          <w:szCs w:val="22"/>
          <w:lang w:val="en-US" w:eastAsia="zh-CN"/>
        </w:rPr>
        <w:t xml:space="preserve"> </w:t>
      </w:r>
      <w:r>
        <w:rPr>
          <w:rFonts w:hint="default" w:ascii="Times New Roman" w:hAnsi="Times New Roman" w:cs="Times New Roman"/>
          <w:szCs w:val="22"/>
          <w:lang w:val="en-US" w:eastAsia="zh-CN"/>
        </w:rPr>
        <w:t>the</w:t>
      </w:r>
      <w:r>
        <w:rPr>
          <w:rFonts w:hint="eastAsia"/>
          <w:szCs w:val="22"/>
          <w:lang w:val="en-US" w:eastAsia="zh-CN"/>
        </w:rPr>
        <w:t xml:space="preserve"> </w:t>
      </w:r>
      <w:r>
        <w:rPr>
          <w:rFonts w:hint="default" w:ascii="Times New Roman" w:hAnsi="Times New Roman" w:cs="Times New Roman"/>
          <w:szCs w:val="22"/>
          <w:lang w:val="en-US" w:eastAsia="zh-CN"/>
        </w:rPr>
        <w:t>travel</w:t>
      </w:r>
      <w:r>
        <w:rPr>
          <w:rFonts w:hint="eastAsia"/>
          <w:szCs w:val="22"/>
          <w:lang w:val="en-US" w:eastAsia="zh-CN"/>
        </w:rPr>
        <w:t xml:space="preserve"> </w:t>
      </w:r>
      <w:r>
        <w:rPr>
          <w:rFonts w:hint="default" w:ascii="Times New Roman" w:hAnsi="Times New Roman" w:cs="Times New Roman"/>
          <w:szCs w:val="22"/>
          <w:lang w:val="en-US" w:eastAsia="zh-CN"/>
        </w:rPr>
        <w:t>characteristics</w:t>
      </w:r>
      <w:r>
        <w:rPr>
          <w:rFonts w:hint="eastAsia"/>
          <w:szCs w:val="22"/>
          <w:lang w:val="en-US" w:eastAsia="zh-CN"/>
        </w:rPr>
        <w:t xml:space="preserve"> </w:t>
      </w:r>
      <w:r>
        <w:rPr>
          <w:rFonts w:hint="default" w:ascii="Times New Roman" w:hAnsi="Times New Roman" w:cs="Times New Roman"/>
          <w:szCs w:val="22"/>
          <w:lang w:val="en-US" w:eastAsia="zh-CN"/>
        </w:rPr>
        <w:t>such</w:t>
      </w:r>
      <w:r>
        <w:rPr>
          <w:rFonts w:hint="eastAsia"/>
          <w:szCs w:val="22"/>
          <w:lang w:val="en-US" w:eastAsia="zh-CN"/>
        </w:rPr>
        <w:t xml:space="preserve"> </w:t>
      </w:r>
      <w:r>
        <w:rPr>
          <w:rFonts w:hint="default" w:ascii="Times New Roman" w:hAnsi="Times New Roman" w:cs="Times New Roman"/>
          <w:szCs w:val="22"/>
          <w:lang w:val="en-US" w:eastAsia="zh-CN"/>
        </w:rPr>
        <w:t>as</w:t>
      </w:r>
      <w:r>
        <w:rPr>
          <w:rFonts w:hint="eastAsia"/>
          <w:szCs w:val="22"/>
          <w:lang w:val="en-US" w:eastAsia="zh-CN"/>
        </w:rPr>
        <w:t xml:space="preserve"> </w:t>
      </w:r>
      <w:r>
        <w:rPr>
          <w:rFonts w:hint="default" w:ascii="Times New Roman" w:hAnsi="Times New Roman" w:cs="Times New Roman"/>
          <w:szCs w:val="22"/>
          <w:lang w:val="en-US" w:eastAsia="zh-CN"/>
        </w:rPr>
        <w:t>user</w:t>
      </w:r>
      <w:r>
        <w:rPr>
          <w:rFonts w:hint="eastAsia"/>
          <w:szCs w:val="22"/>
          <w:lang w:val="en-US" w:eastAsia="zh-CN"/>
        </w:rPr>
        <w:t xml:space="preserve"> </w:t>
      </w:r>
      <w:r>
        <w:rPr>
          <w:rFonts w:hint="default" w:ascii="Times New Roman" w:hAnsi="Times New Roman" w:cs="Times New Roman"/>
          <w:szCs w:val="22"/>
          <w:lang w:val="en-US" w:eastAsia="zh-CN"/>
        </w:rPr>
        <w:t>travel</w:t>
      </w:r>
      <w:r>
        <w:rPr>
          <w:rFonts w:hint="eastAsia"/>
          <w:szCs w:val="22"/>
          <w:lang w:val="en-US" w:eastAsia="zh-CN"/>
        </w:rPr>
        <w:t xml:space="preserve"> </w:t>
      </w:r>
      <w:r>
        <w:rPr>
          <w:rFonts w:hint="default" w:ascii="Times New Roman" w:hAnsi="Times New Roman" w:cs="Times New Roman"/>
          <w:szCs w:val="22"/>
          <w:lang w:val="en-US" w:eastAsia="zh-CN"/>
        </w:rPr>
        <w:t>trajectory</w:t>
      </w:r>
      <w:r>
        <w:rPr>
          <w:rFonts w:hint="eastAsia"/>
          <w:szCs w:val="22"/>
          <w:lang w:val="en-US" w:eastAsia="zh-CN"/>
        </w:rPr>
        <w:t xml:space="preserve"> </w:t>
      </w:r>
      <w:r>
        <w:rPr>
          <w:rFonts w:hint="default" w:ascii="Times New Roman" w:hAnsi="Times New Roman" w:cs="Times New Roman"/>
          <w:szCs w:val="22"/>
          <w:lang w:val="en-US" w:eastAsia="zh-CN"/>
        </w:rPr>
        <w:t>similarity</w:t>
      </w:r>
      <w:r>
        <w:rPr>
          <w:rFonts w:hint="eastAsia"/>
          <w:szCs w:val="22"/>
          <w:lang w:val="en-US" w:eastAsia="zh-CN"/>
        </w:rPr>
        <w:t xml:space="preserve"> </w:t>
      </w:r>
      <w:r>
        <w:rPr>
          <w:rFonts w:hint="default" w:ascii="Times New Roman" w:hAnsi="Times New Roman" w:cs="Times New Roman"/>
          <w:szCs w:val="22"/>
          <w:lang w:val="en-US" w:eastAsia="zh-CN"/>
        </w:rPr>
        <w:t>and</w:t>
      </w:r>
      <w:r>
        <w:rPr>
          <w:rFonts w:hint="eastAsia"/>
          <w:szCs w:val="22"/>
          <w:lang w:val="en-US" w:eastAsia="zh-CN"/>
        </w:rPr>
        <w:t xml:space="preserve"> </w:t>
      </w:r>
      <w:r>
        <w:rPr>
          <w:rFonts w:hint="default" w:ascii="Times New Roman" w:hAnsi="Times New Roman" w:cs="Times New Roman"/>
          <w:szCs w:val="22"/>
          <w:lang w:val="en-US" w:eastAsia="zh-CN"/>
        </w:rPr>
        <w:t>travel</w:t>
      </w:r>
      <w:r>
        <w:rPr>
          <w:rFonts w:hint="eastAsia"/>
          <w:szCs w:val="22"/>
          <w:lang w:val="en-US" w:eastAsia="zh-CN"/>
        </w:rPr>
        <w:t xml:space="preserve"> </w:t>
      </w:r>
      <w:r>
        <w:rPr>
          <w:rFonts w:hint="default" w:ascii="Times New Roman" w:hAnsi="Times New Roman" w:cs="Times New Roman"/>
          <w:szCs w:val="22"/>
          <w:lang w:val="en-US" w:eastAsia="zh-CN"/>
        </w:rPr>
        <w:t>distance</w:t>
      </w:r>
      <w:r>
        <w:rPr>
          <w:rFonts w:hint="eastAsia"/>
          <w:szCs w:val="22"/>
          <w:lang w:val="en-US" w:eastAsia="zh-CN"/>
        </w:rPr>
        <w:t xml:space="preserve">. </w:t>
      </w:r>
      <w:r>
        <w:rPr>
          <w:rFonts w:hint="default" w:ascii="Times New Roman" w:hAnsi="Times New Roman" w:cs="Times New Roman"/>
          <w:szCs w:val="22"/>
          <w:lang w:val="en-US" w:eastAsia="zh-CN"/>
        </w:rPr>
        <w:t>Based</w:t>
      </w:r>
      <w:r>
        <w:rPr>
          <w:rFonts w:hint="eastAsia"/>
          <w:szCs w:val="22"/>
          <w:lang w:val="en-US" w:eastAsia="zh-CN"/>
        </w:rPr>
        <w:t xml:space="preserve"> </w:t>
      </w:r>
      <w:r>
        <w:rPr>
          <w:rFonts w:hint="default" w:ascii="Times New Roman" w:hAnsi="Times New Roman" w:cs="Times New Roman"/>
          <w:szCs w:val="22"/>
          <w:lang w:val="en-US" w:eastAsia="zh-CN"/>
        </w:rPr>
        <w:t>on</w:t>
      </w:r>
      <w:r>
        <w:rPr>
          <w:rFonts w:hint="eastAsia"/>
          <w:szCs w:val="22"/>
          <w:lang w:val="en-US" w:eastAsia="zh-CN"/>
        </w:rPr>
        <w:t xml:space="preserve"> </w:t>
      </w:r>
      <w:r>
        <w:rPr>
          <w:rFonts w:hint="default" w:ascii="Times New Roman" w:hAnsi="Times New Roman" w:cs="Times New Roman"/>
          <w:szCs w:val="22"/>
          <w:lang w:val="en-US" w:eastAsia="zh-CN"/>
        </w:rPr>
        <w:t>the</w:t>
      </w:r>
      <w:r>
        <w:rPr>
          <w:rFonts w:hint="eastAsia"/>
          <w:szCs w:val="22"/>
          <w:lang w:val="en-US" w:eastAsia="zh-CN"/>
        </w:rPr>
        <w:t xml:space="preserve"> </w:t>
      </w:r>
      <w:r>
        <w:rPr>
          <w:rFonts w:hint="default" w:ascii="Times New Roman" w:hAnsi="Times New Roman" w:cs="Times New Roman"/>
          <w:szCs w:val="22"/>
          <w:lang w:val="en-US" w:eastAsia="zh-CN"/>
        </w:rPr>
        <w:t>manually</w:t>
      </w:r>
      <w:r>
        <w:rPr>
          <w:rFonts w:hint="eastAsia"/>
          <w:szCs w:val="22"/>
          <w:lang w:val="en-US" w:eastAsia="zh-CN"/>
        </w:rPr>
        <w:t xml:space="preserve"> </w:t>
      </w:r>
      <w:r>
        <w:rPr>
          <w:rFonts w:hint="default" w:ascii="Times New Roman" w:hAnsi="Times New Roman" w:cs="Times New Roman"/>
          <w:szCs w:val="22"/>
          <w:lang w:val="en-US" w:eastAsia="zh-CN"/>
        </w:rPr>
        <w:t>labeled</w:t>
      </w:r>
      <w:r>
        <w:rPr>
          <w:rFonts w:hint="eastAsia"/>
          <w:szCs w:val="22"/>
          <w:lang w:val="en-US" w:eastAsia="zh-CN"/>
        </w:rPr>
        <w:t xml:space="preserve"> </w:t>
      </w:r>
      <w:r>
        <w:rPr>
          <w:rFonts w:hint="default" w:ascii="Times New Roman" w:hAnsi="Times New Roman" w:cs="Times New Roman"/>
          <w:szCs w:val="22"/>
          <w:lang w:val="en-US" w:eastAsia="zh-CN"/>
        </w:rPr>
        <w:t>training</w:t>
      </w:r>
      <w:r>
        <w:rPr>
          <w:rFonts w:hint="eastAsia"/>
          <w:szCs w:val="22"/>
          <w:lang w:val="en-US" w:eastAsia="zh-CN"/>
        </w:rPr>
        <w:t xml:space="preserve"> </w:t>
      </w:r>
      <w:r>
        <w:rPr>
          <w:rFonts w:hint="default" w:ascii="Times New Roman" w:hAnsi="Times New Roman" w:cs="Times New Roman"/>
          <w:szCs w:val="22"/>
          <w:lang w:val="en-US" w:eastAsia="zh-CN"/>
        </w:rPr>
        <w:t>set</w:t>
      </w:r>
      <w:r>
        <w:rPr>
          <w:rFonts w:hint="eastAsia"/>
          <w:szCs w:val="22"/>
          <w:lang w:val="en-US" w:eastAsia="zh-CN"/>
        </w:rPr>
        <w:t xml:space="preserve">, </w:t>
      </w:r>
      <w:r>
        <w:rPr>
          <w:rFonts w:hint="default" w:ascii="Times New Roman" w:hAnsi="Times New Roman" w:cs="Times New Roman"/>
          <w:szCs w:val="22"/>
          <w:lang w:val="en-US" w:eastAsia="zh-CN"/>
        </w:rPr>
        <w:t>the</w:t>
      </w:r>
      <w:r>
        <w:rPr>
          <w:rFonts w:hint="eastAsia"/>
          <w:szCs w:val="22"/>
          <w:lang w:val="en-US" w:eastAsia="zh-CN"/>
        </w:rPr>
        <w:t xml:space="preserve"> </w:t>
      </w:r>
      <w:r>
        <w:rPr>
          <w:rFonts w:hint="default" w:ascii="Times New Roman" w:hAnsi="Times New Roman" w:cs="Times New Roman"/>
          <w:szCs w:val="22"/>
          <w:lang w:val="en-US" w:eastAsia="zh-CN"/>
        </w:rPr>
        <w:t>random</w:t>
      </w:r>
      <w:r>
        <w:rPr>
          <w:rFonts w:hint="eastAsia"/>
          <w:szCs w:val="22"/>
          <w:lang w:val="en-US" w:eastAsia="zh-CN"/>
        </w:rPr>
        <w:t xml:space="preserve"> </w:t>
      </w:r>
      <w:r>
        <w:rPr>
          <w:rFonts w:hint="default" w:ascii="Times New Roman" w:hAnsi="Times New Roman" w:cs="Times New Roman"/>
          <w:szCs w:val="22"/>
          <w:lang w:val="en-US" w:eastAsia="zh-CN"/>
        </w:rPr>
        <w:t>forest</w:t>
      </w:r>
      <w:r>
        <w:rPr>
          <w:rFonts w:hint="eastAsia"/>
          <w:szCs w:val="22"/>
          <w:lang w:val="en-US" w:eastAsia="zh-CN"/>
        </w:rPr>
        <w:t xml:space="preserve"> </w:t>
      </w:r>
      <w:r>
        <w:rPr>
          <w:rFonts w:hint="default" w:ascii="Times New Roman" w:hAnsi="Times New Roman" w:cs="Times New Roman"/>
          <w:szCs w:val="22"/>
          <w:lang w:val="en-US" w:eastAsia="zh-CN"/>
        </w:rPr>
        <w:t>prediction</w:t>
      </w:r>
      <w:r>
        <w:rPr>
          <w:rFonts w:hint="eastAsia"/>
          <w:szCs w:val="22"/>
          <w:lang w:val="en-US" w:eastAsia="zh-CN"/>
        </w:rPr>
        <w:t xml:space="preserve"> </w:t>
      </w:r>
      <w:r>
        <w:rPr>
          <w:rFonts w:hint="default" w:ascii="Times New Roman" w:hAnsi="Times New Roman" w:cs="Times New Roman"/>
          <w:szCs w:val="22"/>
          <w:lang w:val="en-US" w:eastAsia="zh-CN"/>
        </w:rPr>
        <w:t>model</w:t>
      </w:r>
      <w:r>
        <w:rPr>
          <w:rFonts w:hint="eastAsia"/>
          <w:szCs w:val="22"/>
          <w:lang w:val="en-US" w:eastAsia="zh-CN"/>
        </w:rPr>
        <w:t xml:space="preserve"> </w:t>
      </w:r>
      <w:r>
        <w:rPr>
          <w:rFonts w:hint="default" w:ascii="Times New Roman" w:hAnsi="Times New Roman" w:cs="Times New Roman"/>
          <w:szCs w:val="22"/>
          <w:lang w:val="en-US" w:eastAsia="zh-CN"/>
        </w:rPr>
        <w:t>is</w:t>
      </w:r>
      <w:r>
        <w:rPr>
          <w:rFonts w:hint="eastAsia"/>
          <w:szCs w:val="22"/>
          <w:lang w:val="en-US" w:eastAsia="zh-CN"/>
        </w:rPr>
        <w:t xml:space="preserve"> </w:t>
      </w:r>
      <w:r>
        <w:rPr>
          <w:rFonts w:hint="default" w:ascii="Times New Roman" w:hAnsi="Times New Roman" w:cs="Times New Roman"/>
          <w:szCs w:val="22"/>
          <w:lang w:val="en-US" w:eastAsia="zh-CN"/>
        </w:rPr>
        <w:t>constructed</w:t>
      </w:r>
      <w:r>
        <w:rPr>
          <w:rFonts w:hint="eastAsia"/>
          <w:szCs w:val="22"/>
          <w:lang w:val="en-US" w:eastAsia="zh-CN"/>
        </w:rPr>
        <w:t xml:space="preserve"> </w:t>
      </w:r>
      <w:r>
        <w:rPr>
          <w:rFonts w:hint="default" w:ascii="Times New Roman" w:hAnsi="Times New Roman" w:cs="Times New Roman"/>
          <w:szCs w:val="22"/>
          <w:lang w:val="en-US" w:eastAsia="zh-CN"/>
        </w:rPr>
        <w:t>and</w:t>
      </w:r>
      <w:r>
        <w:rPr>
          <w:rFonts w:hint="eastAsia"/>
          <w:szCs w:val="22"/>
          <w:lang w:val="en-US" w:eastAsia="zh-CN"/>
        </w:rPr>
        <w:t xml:space="preserve"> </w:t>
      </w:r>
      <w:r>
        <w:rPr>
          <w:rFonts w:hint="default" w:ascii="Times New Roman" w:hAnsi="Times New Roman" w:cs="Times New Roman"/>
          <w:szCs w:val="22"/>
          <w:lang w:val="en-US" w:eastAsia="zh-CN"/>
        </w:rPr>
        <w:t>the</w:t>
      </w:r>
      <w:r>
        <w:rPr>
          <w:rFonts w:hint="eastAsia"/>
          <w:szCs w:val="22"/>
          <w:lang w:val="en-US" w:eastAsia="zh-CN"/>
        </w:rPr>
        <w:t xml:space="preserve"> </w:t>
      </w:r>
      <w:r>
        <w:rPr>
          <w:rFonts w:hint="default" w:ascii="Times New Roman" w:hAnsi="Times New Roman" w:cs="Times New Roman"/>
          <w:szCs w:val="22"/>
          <w:lang w:val="en-US" w:eastAsia="zh-CN"/>
        </w:rPr>
        <w:t>estimation</w:t>
      </w:r>
      <w:r>
        <w:rPr>
          <w:rFonts w:hint="eastAsia"/>
          <w:szCs w:val="22"/>
          <w:lang w:val="en-US" w:eastAsia="zh-CN"/>
        </w:rPr>
        <w:t xml:space="preserve"> </w:t>
      </w:r>
      <w:r>
        <w:rPr>
          <w:rFonts w:hint="default" w:ascii="Times New Roman" w:hAnsi="Times New Roman" w:cs="Times New Roman"/>
          <w:szCs w:val="22"/>
          <w:lang w:val="en-US" w:eastAsia="zh-CN"/>
        </w:rPr>
        <w:t>of</w:t>
      </w:r>
      <w:r>
        <w:rPr>
          <w:rFonts w:hint="eastAsia"/>
          <w:szCs w:val="22"/>
          <w:lang w:val="en-US" w:eastAsia="zh-CN"/>
        </w:rPr>
        <w:t xml:space="preserve"> </w:t>
      </w:r>
      <w:r>
        <w:rPr>
          <w:rFonts w:hint="default" w:ascii="Times New Roman" w:hAnsi="Times New Roman" w:cs="Times New Roman"/>
          <w:szCs w:val="22"/>
          <w:lang w:val="en-US" w:eastAsia="zh-CN"/>
        </w:rPr>
        <w:t>individual</w:t>
      </w:r>
      <w:r>
        <w:rPr>
          <w:rFonts w:hint="eastAsia"/>
          <w:szCs w:val="22"/>
          <w:lang w:val="en-US" w:eastAsia="zh-CN"/>
        </w:rPr>
        <w:t xml:space="preserve"> </w:t>
      </w:r>
      <w:r>
        <w:rPr>
          <w:rFonts w:hint="default" w:ascii="Times New Roman" w:hAnsi="Times New Roman" w:cs="Times New Roman"/>
          <w:szCs w:val="22"/>
          <w:lang w:val="en-US" w:eastAsia="zh-CN"/>
        </w:rPr>
        <w:t>social</w:t>
      </w:r>
      <w:r>
        <w:rPr>
          <w:rFonts w:hint="eastAsia"/>
          <w:szCs w:val="22"/>
          <w:lang w:val="en-US" w:eastAsia="zh-CN"/>
        </w:rPr>
        <w:t xml:space="preserve"> </w:t>
      </w:r>
      <w:r>
        <w:rPr>
          <w:rFonts w:hint="default" w:ascii="Times New Roman" w:hAnsi="Times New Roman" w:cs="Times New Roman"/>
          <w:szCs w:val="22"/>
          <w:lang w:val="en-US" w:eastAsia="zh-CN"/>
        </w:rPr>
        <w:t>attributes</w:t>
      </w:r>
      <w:r>
        <w:rPr>
          <w:rFonts w:hint="eastAsia"/>
          <w:szCs w:val="22"/>
          <w:lang w:val="en-US" w:eastAsia="zh-CN"/>
        </w:rPr>
        <w:t xml:space="preserve"> </w:t>
      </w:r>
      <w:r>
        <w:rPr>
          <w:rFonts w:hint="default" w:ascii="Times New Roman" w:hAnsi="Times New Roman" w:cs="Times New Roman"/>
          <w:szCs w:val="22"/>
          <w:lang w:val="en-US" w:eastAsia="zh-CN"/>
        </w:rPr>
        <w:t>is</w:t>
      </w:r>
      <w:r>
        <w:rPr>
          <w:rFonts w:hint="eastAsia"/>
          <w:szCs w:val="22"/>
          <w:lang w:val="en-US" w:eastAsia="zh-CN"/>
        </w:rPr>
        <w:t xml:space="preserve"> </w:t>
      </w:r>
      <w:r>
        <w:rPr>
          <w:rFonts w:hint="default" w:ascii="Times New Roman" w:hAnsi="Times New Roman" w:cs="Times New Roman"/>
          <w:szCs w:val="22"/>
          <w:lang w:val="en-US" w:eastAsia="zh-CN"/>
        </w:rPr>
        <w:t>completed</w:t>
      </w:r>
      <w:r>
        <w:rPr>
          <w:rFonts w:hint="eastAsia"/>
          <w:szCs w:val="22"/>
          <w:lang w:val="en-US" w:eastAsia="zh-CN"/>
        </w:rPr>
        <w:t>.</w:t>
      </w:r>
    </w:p>
    <w:p>
      <w:pPr>
        <w:pStyle w:val="28"/>
        <w:numPr>
          <w:ilvl w:val="0"/>
          <w:numId w:val="3"/>
        </w:numPr>
        <w:ind w:left="845" w:leftChars="0" w:hanging="425" w:firstLineChars="0"/>
        <w:rPr>
          <w:rFonts w:hint="eastAsia"/>
          <w:szCs w:val="22"/>
          <w:lang w:val="en-US" w:eastAsia="zh-CN"/>
        </w:rPr>
      </w:pPr>
      <w:r>
        <w:rPr>
          <w:rFonts w:hint="default" w:ascii="Times New Roman" w:hAnsi="Times New Roman" w:cs="Times New Roman"/>
          <w:szCs w:val="22"/>
          <w:lang w:val="en-US" w:eastAsia="zh-CN"/>
        </w:rPr>
        <w:t>According</w:t>
      </w:r>
      <w:r>
        <w:rPr>
          <w:rFonts w:hint="eastAsia"/>
          <w:szCs w:val="22"/>
          <w:lang w:val="en-US" w:eastAsia="zh-CN"/>
        </w:rPr>
        <w:t xml:space="preserve"> </w:t>
      </w:r>
      <w:r>
        <w:rPr>
          <w:rFonts w:hint="default" w:ascii="Times New Roman" w:hAnsi="Times New Roman" w:cs="Times New Roman"/>
          <w:szCs w:val="22"/>
          <w:lang w:val="en-US" w:eastAsia="zh-CN"/>
        </w:rPr>
        <w:t>to</w:t>
      </w:r>
      <w:r>
        <w:rPr>
          <w:rFonts w:hint="eastAsia"/>
          <w:szCs w:val="22"/>
          <w:lang w:val="en-US" w:eastAsia="zh-CN"/>
        </w:rPr>
        <w:t xml:space="preserve"> </w:t>
      </w:r>
      <w:r>
        <w:rPr>
          <w:rFonts w:hint="default" w:ascii="Times New Roman" w:hAnsi="Times New Roman" w:cs="Times New Roman"/>
          <w:szCs w:val="22"/>
          <w:lang w:val="en-US" w:eastAsia="zh-CN"/>
        </w:rPr>
        <w:t>the</w:t>
      </w:r>
      <w:r>
        <w:rPr>
          <w:rFonts w:hint="eastAsia"/>
          <w:szCs w:val="22"/>
          <w:lang w:val="en-US" w:eastAsia="zh-CN"/>
        </w:rPr>
        <w:t xml:space="preserve"> </w:t>
      </w:r>
      <w:r>
        <w:rPr>
          <w:rFonts w:hint="default" w:ascii="Times New Roman" w:hAnsi="Times New Roman" w:cs="Times New Roman"/>
          <w:szCs w:val="22"/>
          <w:lang w:val="en-US" w:eastAsia="zh-CN"/>
        </w:rPr>
        <w:t>prediction</w:t>
      </w:r>
      <w:r>
        <w:rPr>
          <w:rFonts w:hint="eastAsia"/>
          <w:szCs w:val="22"/>
          <w:lang w:val="en-US" w:eastAsia="zh-CN"/>
        </w:rPr>
        <w:t xml:space="preserve"> </w:t>
      </w:r>
      <w:r>
        <w:rPr>
          <w:rFonts w:hint="default" w:ascii="Times New Roman" w:hAnsi="Times New Roman" w:cs="Times New Roman"/>
          <w:szCs w:val="22"/>
          <w:lang w:val="en-US" w:eastAsia="zh-CN"/>
        </w:rPr>
        <w:t>results</w:t>
      </w:r>
      <w:r>
        <w:rPr>
          <w:rFonts w:hint="eastAsia"/>
          <w:szCs w:val="22"/>
          <w:lang w:val="en-US" w:eastAsia="zh-CN"/>
        </w:rPr>
        <w:t xml:space="preserve"> </w:t>
      </w:r>
      <w:r>
        <w:rPr>
          <w:rFonts w:hint="default" w:ascii="Times New Roman" w:hAnsi="Times New Roman" w:cs="Times New Roman"/>
          <w:szCs w:val="22"/>
          <w:lang w:val="en-US" w:eastAsia="zh-CN"/>
        </w:rPr>
        <w:t>of</w:t>
      </w:r>
      <w:r>
        <w:rPr>
          <w:rFonts w:hint="eastAsia"/>
          <w:szCs w:val="22"/>
          <w:lang w:val="en-US" w:eastAsia="zh-CN"/>
        </w:rPr>
        <w:t xml:space="preserve"> </w:t>
      </w:r>
      <w:r>
        <w:rPr>
          <w:rFonts w:hint="default" w:ascii="Times New Roman" w:hAnsi="Times New Roman" w:cs="Times New Roman"/>
          <w:szCs w:val="22"/>
          <w:lang w:val="en-US" w:eastAsia="zh-CN"/>
        </w:rPr>
        <w:t>individual</w:t>
      </w:r>
      <w:r>
        <w:rPr>
          <w:rFonts w:hint="eastAsia"/>
          <w:szCs w:val="22"/>
          <w:lang w:val="en-US" w:eastAsia="zh-CN"/>
        </w:rPr>
        <w:t xml:space="preserve"> </w:t>
      </w:r>
      <w:r>
        <w:rPr>
          <w:rFonts w:hint="default" w:ascii="Times New Roman" w:hAnsi="Times New Roman" w:cs="Times New Roman"/>
          <w:szCs w:val="22"/>
          <w:lang w:val="en-US" w:eastAsia="zh-CN"/>
        </w:rPr>
        <w:t>social</w:t>
      </w:r>
      <w:r>
        <w:rPr>
          <w:rFonts w:hint="eastAsia"/>
          <w:szCs w:val="22"/>
          <w:lang w:val="en-US" w:eastAsia="zh-CN"/>
        </w:rPr>
        <w:t xml:space="preserve"> </w:t>
      </w:r>
      <w:r>
        <w:rPr>
          <w:rFonts w:hint="default" w:ascii="Times New Roman" w:hAnsi="Times New Roman" w:cs="Times New Roman"/>
          <w:szCs w:val="22"/>
          <w:lang w:val="en-US" w:eastAsia="zh-CN"/>
        </w:rPr>
        <w:t>attributes</w:t>
      </w:r>
      <w:r>
        <w:rPr>
          <w:rFonts w:hint="eastAsia"/>
          <w:szCs w:val="22"/>
          <w:lang w:val="en-US" w:eastAsia="zh-CN"/>
        </w:rPr>
        <w:t xml:space="preserve">, </w:t>
      </w:r>
      <w:r>
        <w:rPr>
          <w:rFonts w:hint="default" w:ascii="Times New Roman" w:hAnsi="Times New Roman" w:cs="Times New Roman"/>
          <w:szCs w:val="22"/>
          <w:lang w:val="en-US" w:eastAsia="zh-CN"/>
        </w:rPr>
        <w:t>the</w:t>
      </w:r>
      <w:r>
        <w:rPr>
          <w:rFonts w:hint="eastAsia"/>
          <w:szCs w:val="22"/>
          <w:lang w:val="en-US" w:eastAsia="zh-CN"/>
        </w:rPr>
        <w:t xml:space="preserve"> </w:t>
      </w:r>
      <w:r>
        <w:rPr>
          <w:rFonts w:hint="default" w:ascii="Times New Roman" w:hAnsi="Times New Roman" w:cs="Times New Roman"/>
          <w:szCs w:val="22"/>
          <w:lang w:val="en-US" w:eastAsia="zh-CN"/>
        </w:rPr>
        <w:t>residences</w:t>
      </w:r>
      <w:r>
        <w:rPr>
          <w:rFonts w:hint="eastAsia"/>
          <w:szCs w:val="22"/>
          <w:lang w:val="en-US" w:eastAsia="zh-CN"/>
        </w:rPr>
        <w:t xml:space="preserve"> </w:t>
      </w:r>
      <w:r>
        <w:rPr>
          <w:rFonts w:hint="default" w:ascii="Times New Roman" w:hAnsi="Times New Roman" w:cs="Times New Roman"/>
          <w:szCs w:val="22"/>
          <w:lang w:val="en-US" w:eastAsia="zh-CN"/>
        </w:rPr>
        <w:t>of</w:t>
      </w:r>
      <w:r>
        <w:rPr>
          <w:rFonts w:hint="eastAsia"/>
          <w:szCs w:val="22"/>
          <w:lang w:val="en-US" w:eastAsia="zh-CN"/>
        </w:rPr>
        <w:t xml:space="preserve"> </w:t>
      </w:r>
      <w:r>
        <w:rPr>
          <w:rFonts w:hint="default" w:ascii="Times New Roman" w:hAnsi="Times New Roman" w:cs="Times New Roman"/>
          <w:szCs w:val="22"/>
          <w:lang w:val="en-US" w:eastAsia="zh-CN"/>
        </w:rPr>
        <w:t>the</w:t>
      </w:r>
      <w:r>
        <w:rPr>
          <w:rFonts w:hint="eastAsia"/>
          <w:szCs w:val="22"/>
          <w:lang w:val="en-US" w:eastAsia="zh-CN"/>
        </w:rPr>
        <w:t xml:space="preserve"> </w:t>
      </w:r>
      <w:r>
        <w:rPr>
          <w:rFonts w:hint="default" w:ascii="Times New Roman" w:hAnsi="Times New Roman" w:cs="Times New Roman"/>
          <w:szCs w:val="22"/>
          <w:lang w:val="en-US" w:eastAsia="zh-CN"/>
        </w:rPr>
        <w:t>people</w:t>
      </w:r>
      <w:r>
        <w:rPr>
          <w:rFonts w:hint="eastAsia"/>
          <w:szCs w:val="22"/>
          <w:lang w:val="en-US" w:eastAsia="zh-CN"/>
        </w:rPr>
        <w:t xml:space="preserve"> </w:t>
      </w:r>
      <w:r>
        <w:rPr>
          <w:rFonts w:hint="default" w:ascii="Times New Roman" w:hAnsi="Times New Roman" w:cs="Times New Roman"/>
          <w:szCs w:val="22"/>
          <w:lang w:val="en-US" w:eastAsia="zh-CN"/>
        </w:rPr>
        <w:t>with</w:t>
      </w:r>
      <w:r>
        <w:rPr>
          <w:rFonts w:hint="eastAsia"/>
          <w:szCs w:val="22"/>
          <w:lang w:val="en-US" w:eastAsia="zh-CN"/>
        </w:rPr>
        <w:t xml:space="preserve"> </w:t>
      </w:r>
      <w:r>
        <w:rPr>
          <w:rFonts w:hint="default" w:ascii="Times New Roman" w:hAnsi="Times New Roman" w:cs="Times New Roman"/>
          <w:szCs w:val="22"/>
          <w:lang w:val="en-US" w:eastAsia="zh-CN"/>
        </w:rPr>
        <w:t>the</w:t>
      </w:r>
      <w:r>
        <w:rPr>
          <w:rFonts w:hint="eastAsia"/>
          <w:szCs w:val="22"/>
          <w:lang w:val="en-US" w:eastAsia="zh-CN"/>
        </w:rPr>
        <w:t xml:space="preserve"> </w:t>
      </w:r>
      <w:r>
        <w:rPr>
          <w:rFonts w:hint="default" w:ascii="Times New Roman" w:hAnsi="Times New Roman" w:cs="Times New Roman"/>
          <w:szCs w:val="22"/>
          <w:lang w:val="en-US" w:eastAsia="zh-CN"/>
        </w:rPr>
        <w:t>same</w:t>
      </w:r>
      <w:r>
        <w:rPr>
          <w:rFonts w:hint="eastAsia"/>
          <w:szCs w:val="22"/>
          <w:lang w:val="en-US" w:eastAsia="zh-CN"/>
        </w:rPr>
        <w:t xml:space="preserve"> </w:t>
      </w:r>
      <w:r>
        <w:rPr>
          <w:rFonts w:hint="default" w:ascii="Times New Roman" w:hAnsi="Times New Roman" w:cs="Times New Roman"/>
          <w:szCs w:val="22"/>
          <w:lang w:val="en-US" w:eastAsia="zh-CN"/>
        </w:rPr>
        <w:t>attributes</w:t>
      </w:r>
      <w:r>
        <w:rPr>
          <w:rFonts w:hint="eastAsia"/>
          <w:szCs w:val="22"/>
          <w:lang w:val="en-US" w:eastAsia="zh-CN"/>
        </w:rPr>
        <w:t xml:space="preserve"> </w:t>
      </w:r>
      <w:r>
        <w:rPr>
          <w:rFonts w:hint="default" w:ascii="Times New Roman" w:hAnsi="Times New Roman" w:cs="Times New Roman"/>
          <w:szCs w:val="22"/>
          <w:lang w:val="en-US" w:eastAsia="zh-CN"/>
        </w:rPr>
        <w:t>are</w:t>
      </w:r>
      <w:r>
        <w:rPr>
          <w:rFonts w:hint="eastAsia"/>
          <w:szCs w:val="22"/>
          <w:lang w:val="en-US" w:eastAsia="zh-CN"/>
        </w:rPr>
        <w:t xml:space="preserve"> </w:t>
      </w:r>
      <w:r>
        <w:rPr>
          <w:rFonts w:hint="default" w:ascii="Times New Roman" w:hAnsi="Times New Roman" w:cs="Times New Roman"/>
          <w:szCs w:val="22"/>
          <w:lang w:val="en-US" w:eastAsia="zh-CN"/>
        </w:rPr>
        <w:t>clustered</w:t>
      </w:r>
      <w:r>
        <w:rPr>
          <w:rFonts w:hint="eastAsia"/>
          <w:szCs w:val="22"/>
          <w:lang w:val="en-US" w:eastAsia="zh-CN"/>
        </w:rPr>
        <w:t xml:space="preserve"> </w:t>
      </w:r>
      <w:r>
        <w:rPr>
          <w:rFonts w:hint="default" w:ascii="Times New Roman" w:hAnsi="Times New Roman" w:cs="Times New Roman"/>
          <w:szCs w:val="22"/>
          <w:lang w:val="en-US" w:eastAsia="zh-CN"/>
        </w:rPr>
        <w:t>to</w:t>
      </w:r>
      <w:r>
        <w:rPr>
          <w:rFonts w:hint="eastAsia"/>
          <w:szCs w:val="22"/>
          <w:lang w:val="en-US" w:eastAsia="zh-CN"/>
        </w:rPr>
        <w:t xml:space="preserve"> </w:t>
      </w:r>
      <w:r>
        <w:rPr>
          <w:rFonts w:hint="default" w:ascii="Times New Roman" w:hAnsi="Times New Roman" w:cs="Times New Roman"/>
          <w:szCs w:val="22"/>
          <w:lang w:val="en-US" w:eastAsia="zh-CN"/>
        </w:rPr>
        <w:t>form</w:t>
      </w:r>
      <w:r>
        <w:rPr>
          <w:rFonts w:hint="eastAsia"/>
          <w:szCs w:val="22"/>
          <w:lang w:val="en-US" w:eastAsia="zh-CN"/>
        </w:rPr>
        <w:t xml:space="preserve"> </w:t>
      </w:r>
      <w:r>
        <w:rPr>
          <w:rFonts w:hint="default" w:ascii="Times New Roman" w:hAnsi="Times New Roman" w:cs="Times New Roman"/>
          <w:szCs w:val="22"/>
          <w:lang w:val="en-US" w:eastAsia="zh-CN"/>
        </w:rPr>
        <w:t>areas</w:t>
      </w:r>
      <w:r>
        <w:rPr>
          <w:rFonts w:hint="eastAsia"/>
          <w:szCs w:val="22"/>
          <w:lang w:val="en-US" w:eastAsia="zh-CN"/>
        </w:rPr>
        <w:t xml:space="preserve">, </w:t>
      </w:r>
      <w:r>
        <w:rPr>
          <w:rFonts w:hint="default" w:ascii="Times New Roman" w:hAnsi="Times New Roman" w:cs="Times New Roman"/>
          <w:szCs w:val="22"/>
          <w:lang w:val="en-US" w:eastAsia="zh-CN"/>
        </w:rPr>
        <w:t>and</w:t>
      </w:r>
      <w:r>
        <w:rPr>
          <w:rFonts w:hint="eastAsia"/>
          <w:szCs w:val="22"/>
          <w:lang w:val="en-US" w:eastAsia="zh-CN"/>
        </w:rPr>
        <w:t xml:space="preserve"> </w:t>
      </w:r>
      <w:r>
        <w:rPr>
          <w:rFonts w:hint="default" w:ascii="Times New Roman" w:hAnsi="Times New Roman" w:cs="Times New Roman"/>
          <w:szCs w:val="22"/>
          <w:lang w:val="en-US" w:eastAsia="zh-CN"/>
        </w:rPr>
        <w:t>the</w:t>
      </w:r>
      <w:r>
        <w:rPr>
          <w:rFonts w:hint="eastAsia"/>
          <w:szCs w:val="22"/>
          <w:lang w:val="en-US" w:eastAsia="zh-CN"/>
        </w:rPr>
        <w:t xml:space="preserve"> </w:t>
      </w:r>
      <w:r>
        <w:rPr>
          <w:rFonts w:hint="default" w:ascii="Times New Roman" w:hAnsi="Times New Roman" w:cs="Times New Roman"/>
          <w:szCs w:val="22"/>
          <w:lang w:val="en-US" w:eastAsia="zh-CN"/>
        </w:rPr>
        <w:t>K</w:t>
      </w:r>
      <w:r>
        <w:rPr>
          <w:rFonts w:hint="eastAsia"/>
          <w:szCs w:val="22"/>
          <w:lang w:val="en-US" w:eastAsia="zh-CN"/>
        </w:rPr>
        <w:t>-</w:t>
      </w:r>
      <w:r>
        <w:rPr>
          <w:rFonts w:hint="default" w:ascii="Times New Roman" w:hAnsi="Times New Roman" w:cs="Times New Roman"/>
          <w:szCs w:val="22"/>
          <w:lang w:val="en-US" w:eastAsia="zh-CN"/>
        </w:rPr>
        <w:t>means</w:t>
      </w:r>
      <w:r>
        <w:rPr>
          <w:rFonts w:hint="eastAsia"/>
          <w:szCs w:val="22"/>
          <w:lang w:val="en-US" w:eastAsia="zh-CN"/>
        </w:rPr>
        <w:t xml:space="preserve"> </w:t>
      </w:r>
      <w:r>
        <w:rPr>
          <w:rFonts w:hint="default" w:ascii="Times New Roman" w:hAnsi="Times New Roman" w:cs="Times New Roman"/>
          <w:szCs w:val="22"/>
          <w:lang w:val="en-US" w:eastAsia="zh-CN"/>
        </w:rPr>
        <w:t>algorithm</w:t>
      </w:r>
      <w:r>
        <w:rPr>
          <w:rFonts w:hint="eastAsia"/>
          <w:szCs w:val="22"/>
          <w:lang w:val="en-US" w:eastAsia="zh-CN"/>
        </w:rPr>
        <w:t xml:space="preserve"> </w:t>
      </w:r>
      <w:r>
        <w:rPr>
          <w:rFonts w:hint="default" w:ascii="Times New Roman" w:hAnsi="Times New Roman" w:cs="Times New Roman"/>
          <w:szCs w:val="22"/>
          <w:lang w:val="en-US" w:eastAsia="zh-CN"/>
        </w:rPr>
        <w:t>is</w:t>
      </w:r>
      <w:r>
        <w:rPr>
          <w:rFonts w:hint="eastAsia"/>
          <w:szCs w:val="22"/>
          <w:lang w:val="en-US" w:eastAsia="zh-CN"/>
        </w:rPr>
        <w:t xml:space="preserve"> </w:t>
      </w:r>
      <w:r>
        <w:rPr>
          <w:rFonts w:hint="default" w:ascii="Times New Roman" w:hAnsi="Times New Roman" w:cs="Times New Roman"/>
          <w:szCs w:val="22"/>
          <w:lang w:val="en-US" w:eastAsia="zh-CN"/>
        </w:rPr>
        <w:t>used</w:t>
      </w:r>
      <w:r>
        <w:rPr>
          <w:rFonts w:hint="eastAsia"/>
          <w:szCs w:val="22"/>
          <w:lang w:val="en-US" w:eastAsia="zh-CN"/>
        </w:rPr>
        <w:t xml:space="preserve"> </w:t>
      </w:r>
      <w:r>
        <w:rPr>
          <w:rFonts w:hint="default" w:ascii="Times New Roman" w:hAnsi="Times New Roman" w:cs="Times New Roman"/>
          <w:szCs w:val="22"/>
          <w:lang w:val="en-US" w:eastAsia="zh-CN"/>
        </w:rPr>
        <w:t>to</w:t>
      </w:r>
      <w:r>
        <w:rPr>
          <w:rFonts w:hint="eastAsia"/>
          <w:szCs w:val="22"/>
          <w:lang w:val="en-US" w:eastAsia="zh-CN"/>
        </w:rPr>
        <w:t xml:space="preserve"> </w:t>
      </w:r>
      <w:r>
        <w:rPr>
          <w:rFonts w:hint="default" w:ascii="Times New Roman" w:hAnsi="Times New Roman" w:cs="Times New Roman"/>
          <w:szCs w:val="22"/>
          <w:lang w:val="en-US" w:eastAsia="zh-CN"/>
        </w:rPr>
        <w:t>analyze</w:t>
      </w:r>
      <w:r>
        <w:rPr>
          <w:rFonts w:hint="eastAsia"/>
          <w:szCs w:val="22"/>
          <w:lang w:val="en-US" w:eastAsia="zh-CN"/>
        </w:rPr>
        <w:t xml:space="preserve"> </w:t>
      </w:r>
      <w:r>
        <w:rPr>
          <w:rFonts w:hint="default" w:ascii="Times New Roman" w:hAnsi="Times New Roman" w:cs="Times New Roman"/>
          <w:szCs w:val="22"/>
          <w:lang w:val="en-US" w:eastAsia="zh-CN"/>
        </w:rPr>
        <w:t>the</w:t>
      </w:r>
      <w:r>
        <w:rPr>
          <w:rFonts w:hint="eastAsia"/>
          <w:szCs w:val="22"/>
          <w:lang w:val="en-US" w:eastAsia="zh-CN"/>
        </w:rPr>
        <w:t xml:space="preserve"> </w:t>
      </w:r>
      <w:r>
        <w:rPr>
          <w:rFonts w:hint="default" w:ascii="Times New Roman" w:hAnsi="Times New Roman" w:cs="Times New Roman"/>
          <w:szCs w:val="22"/>
          <w:lang w:val="en-US" w:eastAsia="zh-CN"/>
        </w:rPr>
        <w:t>regional</w:t>
      </w:r>
      <w:r>
        <w:rPr>
          <w:rFonts w:hint="eastAsia"/>
          <w:szCs w:val="22"/>
          <w:lang w:val="en-US" w:eastAsia="zh-CN"/>
        </w:rPr>
        <w:t xml:space="preserve"> </w:t>
      </w:r>
      <w:r>
        <w:rPr>
          <w:rFonts w:hint="default" w:ascii="Times New Roman" w:hAnsi="Times New Roman" w:cs="Times New Roman"/>
          <w:szCs w:val="22"/>
          <w:lang w:val="en-US" w:eastAsia="zh-CN"/>
        </w:rPr>
        <w:t>features</w:t>
      </w:r>
      <w:r>
        <w:rPr>
          <w:rFonts w:hint="eastAsia"/>
          <w:szCs w:val="22"/>
          <w:lang w:val="en-US" w:eastAsia="zh-CN"/>
        </w:rPr>
        <w:t xml:space="preserve"> </w:t>
      </w:r>
      <w:r>
        <w:rPr>
          <w:rFonts w:hint="default" w:ascii="Times New Roman" w:hAnsi="Times New Roman" w:cs="Times New Roman"/>
          <w:szCs w:val="22"/>
          <w:lang w:val="en-US" w:eastAsia="zh-CN"/>
        </w:rPr>
        <w:t>based</w:t>
      </w:r>
      <w:r>
        <w:rPr>
          <w:rFonts w:hint="eastAsia"/>
          <w:szCs w:val="22"/>
          <w:lang w:val="en-US" w:eastAsia="zh-CN"/>
        </w:rPr>
        <w:t xml:space="preserve"> </w:t>
      </w:r>
      <w:r>
        <w:rPr>
          <w:rFonts w:hint="default" w:ascii="Times New Roman" w:hAnsi="Times New Roman" w:cs="Times New Roman"/>
          <w:szCs w:val="22"/>
          <w:lang w:val="en-US" w:eastAsia="zh-CN"/>
        </w:rPr>
        <w:t>on</w:t>
      </w:r>
      <w:r>
        <w:rPr>
          <w:rFonts w:hint="eastAsia"/>
          <w:szCs w:val="22"/>
          <w:lang w:val="en-US" w:eastAsia="zh-CN"/>
        </w:rPr>
        <w:t xml:space="preserve"> </w:t>
      </w:r>
      <w:r>
        <w:rPr>
          <w:rFonts w:hint="default" w:ascii="Times New Roman" w:hAnsi="Times New Roman" w:cs="Times New Roman"/>
          <w:szCs w:val="22"/>
          <w:lang w:val="en-US" w:eastAsia="zh-CN"/>
        </w:rPr>
        <w:t>the</w:t>
      </w:r>
      <w:r>
        <w:rPr>
          <w:rFonts w:hint="eastAsia"/>
          <w:szCs w:val="22"/>
          <w:lang w:val="en-US" w:eastAsia="zh-CN"/>
        </w:rPr>
        <w:t xml:space="preserve"> </w:t>
      </w:r>
      <w:r>
        <w:rPr>
          <w:rFonts w:hint="default" w:ascii="Times New Roman" w:hAnsi="Times New Roman" w:cs="Times New Roman"/>
          <w:szCs w:val="22"/>
          <w:lang w:val="en-US" w:eastAsia="zh-CN"/>
        </w:rPr>
        <w:t>bus</w:t>
      </w:r>
      <w:r>
        <w:rPr>
          <w:rFonts w:hint="eastAsia"/>
          <w:szCs w:val="22"/>
          <w:lang w:val="en-US" w:eastAsia="zh-CN"/>
        </w:rPr>
        <w:t xml:space="preserve"> </w:t>
      </w:r>
      <w:r>
        <w:rPr>
          <w:rFonts w:hint="default" w:ascii="Times New Roman" w:hAnsi="Times New Roman" w:cs="Times New Roman"/>
          <w:szCs w:val="22"/>
          <w:lang w:val="en-US" w:eastAsia="zh-CN"/>
        </w:rPr>
        <w:t>data</w:t>
      </w:r>
      <w:r>
        <w:rPr>
          <w:rFonts w:hint="eastAsia"/>
          <w:szCs w:val="22"/>
          <w:lang w:val="en-US" w:eastAsia="zh-CN"/>
        </w:rPr>
        <w:t xml:space="preserve"> </w:t>
      </w:r>
      <w:r>
        <w:rPr>
          <w:rFonts w:hint="default" w:ascii="Times New Roman" w:hAnsi="Times New Roman" w:cs="Times New Roman"/>
          <w:szCs w:val="22"/>
          <w:lang w:val="en-US" w:eastAsia="zh-CN"/>
        </w:rPr>
        <w:t>and</w:t>
      </w:r>
      <w:r>
        <w:rPr>
          <w:rFonts w:hint="eastAsia"/>
          <w:szCs w:val="22"/>
          <w:lang w:val="en-US" w:eastAsia="zh-CN"/>
        </w:rPr>
        <w:t xml:space="preserve"> </w:t>
      </w:r>
      <w:r>
        <w:rPr>
          <w:rFonts w:hint="default" w:ascii="Times New Roman" w:hAnsi="Times New Roman" w:cs="Times New Roman"/>
          <w:szCs w:val="22"/>
          <w:lang w:val="en-US" w:eastAsia="zh-CN"/>
        </w:rPr>
        <w:t>shared</w:t>
      </w:r>
      <w:r>
        <w:rPr>
          <w:rFonts w:hint="eastAsia"/>
          <w:szCs w:val="22"/>
          <w:lang w:val="en-US" w:eastAsia="zh-CN"/>
        </w:rPr>
        <w:t xml:space="preserve"> </w:t>
      </w:r>
      <w:r>
        <w:rPr>
          <w:rFonts w:hint="default" w:ascii="Times New Roman" w:hAnsi="Times New Roman" w:cs="Times New Roman"/>
          <w:szCs w:val="22"/>
          <w:lang w:val="en-US" w:eastAsia="zh-CN"/>
        </w:rPr>
        <w:t>bicycle</w:t>
      </w:r>
      <w:r>
        <w:rPr>
          <w:rFonts w:hint="eastAsia"/>
          <w:szCs w:val="22"/>
          <w:lang w:val="en-US" w:eastAsia="zh-CN"/>
        </w:rPr>
        <w:t xml:space="preserve"> </w:t>
      </w:r>
      <w:r>
        <w:rPr>
          <w:rFonts w:hint="default" w:ascii="Times New Roman" w:hAnsi="Times New Roman" w:cs="Times New Roman"/>
          <w:szCs w:val="22"/>
          <w:lang w:val="en-US" w:eastAsia="zh-CN"/>
        </w:rPr>
        <w:t>data</w:t>
      </w:r>
      <w:r>
        <w:rPr>
          <w:rFonts w:hint="eastAsia"/>
          <w:szCs w:val="22"/>
          <w:lang w:val="en-US" w:eastAsia="zh-CN"/>
        </w:rPr>
        <w:t>.</w:t>
      </w:r>
    </w:p>
    <w:p>
      <w:pPr>
        <w:rPr>
          <w:rFonts w:hint="eastAsia"/>
        </w:rPr>
      </w:pPr>
      <w:r>
        <w:rPr>
          <w:rFonts w:hint="default" w:ascii="Times New Roman" w:hAnsi="Times New Roman" w:cs="Times New Roman"/>
          <w:b/>
          <w:bCs/>
        </w:rPr>
        <w:t>Keywords</w:t>
      </w:r>
      <w:r>
        <w:rPr>
          <w:rFonts w:hint="eastAsia"/>
          <w:b/>
          <w:bCs/>
        </w:rPr>
        <w:t>:</w:t>
      </w:r>
      <w:r>
        <w:rPr>
          <w:rFonts w:hint="eastAsia"/>
        </w:rPr>
        <w:t xml:space="preserve"> </w:t>
      </w:r>
      <w:r>
        <w:rPr>
          <w:rFonts w:hint="default" w:ascii="Times New Roman" w:hAnsi="Times New Roman" w:cs="Times New Roman"/>
        </w:rPr>
        <w:t>cellular</w:t>
      </w:r>
      <w:r>
        <w:t xml:space="preserve"> </w:t>
      </w:r>
      <w:r>
        <w:rPr>
          <w:rFonts w:hint="default" w:ascii="Times New Roman" w:hAnsi="Times New Roman" w:cs="Times New Roman"/>
        </w:rPr>
        <w:t>network</w:t>
      </w:r>
      <w:r>
        <w:rPr>
          <w:rFonts w:hint="eastAsia"/>
        </w:rPr>
        <w:t xml:space="preserve"> </w:t>
      </w:r>
      <w:r>
        <w:rPr>
          <w:rFonts w:hint="default" w:ascii="Times New Roman" w:hAnsi="Times New Roman" w:cs="Times New Roman"/>
        </w:rPr>
        <w:t>data</w:t>
      </w:r>
      <w:r>
        <w:rPr>
          <w:rFonts w:hint="eastAsia"/>
        </w:rPr>
        <w:t xml:space="preserve">, </w:t>
      </w:r>
      <w:r>
        <w:rPr>
          <w:rFonts w:hint="default" w:ascii="Times New Roman" w:hAnsi="Times New Roman" w:cs="Times New Roman"/>
        </w:rPr>
        <w:t>travel</w:t>
      </w:r>
      <w:r>
        <w:rPr>
          <w:rFonts w:hint="eastAsia"/>
        </w:rPr>
        <w:t xml:space="preserve"> </w:t>
      </w:r>
      <w:r>
        <w:rPr>
          <w:rFonts w:hint="default" w:ascii="Times New Roman" w:hAnsi="Times New Roman" w:cs="Times New Roman"/>
        </w:rPr>
        <w:t>characteristics</w:t>
      </w:r>
      <w:r>
        <w:rPr>
          <w:rFonts w:hint="eastAsia"/>
        </w:rPr>
        <w:t xml:space="preserve">, </w:t>
      </w:r>
      <w:r>
        <w:rPr>
          <w:rFonts w:hint="default" w:ascii="Times New Roman" w:hAnsi="Times New Roman" w:cs="Times New Roman"/>
        </w:rPr>
        <w:t>travel</w:t>
      </w:r>
      <w:r>
        <w:rPr>
          <w:rFonts w:hint="eastAsia"/>
        </w:rPr>
        <w:t xml:space="preserve"> </w:t>
      </w:r>
      <w:r>
        <w:rPr>
          <w:rFonts w:hint="default" w:ascii="Times New Roman" w:hAnsi="Times New Roman" w:cs="Times New Roman"/>
        </w:rPr>
        <w:t>chain</w:t>
      </w:r>
      <w:r>
        <w:rPr>
          <w:rFonts w:hint="eastAsia"/>
        </w:rPr>
        <w:t xml:space="preserve">, </w:t>
      </w:r>
      <w:r>
        <w:rPr>
          <w:rFonts w:hint="default" w:ascii="Times New Roman" w:hAnsi="Times New Roman" w:cs="Times New Roman"/>
        </w:rPr>
        <w:t>personal</w:t>
      </w:r>
      <w:r>
        <w:rPr>
          <w:rFonts w:hint="eastAsia"/>
        </w:rPr>
        <w:t xml:space="preserve"> </w:t>
      </w:r>
      <w:r>
        <w:rPr>
          <w:rFonts w:hint="default" w:ascii="Times New Roman" w:hAnsi="Times New Roman" w:cs="Times New Roman"/>
        </w:rPr>
        <w:t>social</w:t>
      </w:r>
      <w:r>
        <w:rPr>
          <w:rFonts w:hint="eastAsia"/>
        </w:rPr>
        <w:t xml:space="preserve"> </w:t>
      </w:r>
      <w:r>
        <w:rPr>
          <w:rFonts w:hint="default" w:ascii="Times New Roman" w:hAnsi="Times New Roman" w:cs="Times New Roman"/>
        </w:rPr>
        <w:t>attributes</w:t>
      </w:r>
      <w:r>
        <w:rPr>
          <w:rFonts w:hint="eastAsia"/>
        </w:rPr>
        <w:t xml:space="preserve">, </w:t>
      </w:r>
      <w:r>
        <w:rPr>
          <w:rFonts w:hint="default" w:ascii="Times New Roman" w:hAnsi="Times New Roman" w:cs="Times New Roman"/>
        </w:rPr>
        <w:t>regional</w:t>
      </w:r>
      <w:r>
        <w:rPr>
          <w:rFonts w:hint="eastAsia"/>
        </w:rPr>
        <w:t xml:space="preserve"> </w:t>
      </w:r>
      <w:r>
        <w:rPr>
          <w:rFonts w:hint="default" w:ascii="Times New Roman" w:hAnsi="Times New Roman" w:cs="Times New Roman"/>
        </w:rPr>
        <w:t>characteristics</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sdt>
      <w:sdtPr>
        <w:rPr>
          <w:rFonts w:hint="eastAsia" w:ascii="黑体" w:hAnsi="黑体" w:eastAsia="黑体" w:cs="黑体"/>
          <w:b/>
          <w:bCs/>
          <w:sz w:val="36"/>
          <w:szCs w:val="36"/>
          <w:lang w:val="en-US" w:eastAsia="zh-CN" w:bidi="ar-SA"/>
        </w:rPr>
        <w:id w:val="147472168"/>
        <w15:color w:val="DBDBDB"/>
        <w:docPartObj>
          <w:docPartGallery w:val="Table of Contents"/>
          <w:docPartUnique/>
        </w:docPartObj>
      </w:sdtPr>
      <w:sdtEndPr>
        <w:rPr>
          <w:rFonts w:hint="eastAsia" w:eastAsia="宋体" w:asciiTheme="minorAscii" w:hAnsiTheme="minorAscii" w:cstheme="minorBidi"/>
          <w:b/>
          <w:bCs/>
          <w:sz w:val="24"/>
          <w:szCs w:val="20"/>
          <w:lang w:val="en-US" w:eastAsia="zh-CN" w:bidi="ar-SA"/>
        </w:rPr>
      </w:sdtEndPr>
      <w:sdtContent>
        <w:p>
          <w:pPr>
            <w:spacing w:before="0" w:beforeLines="0" w:after="0" w:afterLines="0" w:line="240" w:lineRule="auto"/>
            <w:ind w:left="0" w:leftChars="0" w:right="0" w:rightChars="0" w:firstLine="0" w:firstLineChars="0"/>
            <w:jc w:val="center"/>
            <w:rPr>
              <w:rFonts w:hint="eastAsia" w:ascii="黑体" w:hAnsi="黑体" w:eastAsia="黑体" w:cs="黑体"/>
              <w:b/>
              <w:bCs/>
              <w:sz w:val="36"/>
              <w:szCs w:val="36"/>
            </w:rPr>
          </w:pPr>
          <w:r>
            <w:rPr>
              <w:rFonts w:hint="eastAsia" w:ascii="黑体" w:hAnsi="黑体" w:eastAsia="黑体" w:cs="黑体"/>
              <w:b/>
              <w:bCs/>
              <w:sz w:val="36"/>
              <w:szCs w:val="36"/>
            </w:rPr>
            <w:t>目</w:t>
          </w:r>
          <w:r>
            <w:rPr>
              <w:rFonts w:hint="eastAsia" w:ascii="黑体" w:hAnsi="黑体" w:eastAsia="黑体" w:cs="黑体"/>
              <w:b/>
              <w:bCs/>
              <w:sz w:val="36"/>
              <w:szCs w:val="36"/>
              <w:lang w:val="en-US" w:eastAsia="zh-CN"/>
            </w:rPr>
            <w:t xml:space="preserve">  </w:t>
          </w:r>
          <w:r>
            <w:rPr>
              <w:rFonts w:hint="eastAsia" w:ascii="黑体" w:hAnsi="黑体" w:eastAsia="黑体" w:cs="黑体"/>
              <w:b/>
              <w:bCs/>
              <w:sz w:val="36"/>
              <w:szCs w:val="36"/>
            </w:rPr>
            <w:t>录</w:t>
          </w:r>
        </w:p>
        <w:p>
          <w:pPr>
            <w:pStyle w:val="15"/>
            <w:tabs>
              <w:tab w:val="right" w:leader="dot" w:pos="9071"/>
            </w:tabs>
          </w:pPr>
          <w:r>
            <w:fldChar w:fldCharType="begin"/>
          </w:r>
          <w:r>
            <w:instrText xml:space="preserve">TOC \o "1-3" \h \u </w:instrText>
          </w:r>
          <w:r>
            <w:fldChar w:fldCharType="separate"/>
          </w:r>
          <w:r>
            <w:fldChar w:fldCharType="begin"/>
          </w:r>
          <w:r>
            <w:instrText xml:space="preserve"> HYPERLINK \l _Toc20736 </w:instrText>
          </w:r>
          <w:r>
            <w:fldChar w:fldCharType="separate"/>
          </w:r>
          <w:r>
            <w:rPr>
              <w:bCs/>
              <w:szCs w:val="32"/>
            </w:rPr>
            <w:t>摘  要</w:t>
          </w:r>
          <w:r>
            <w:tab/>
          </w:r>
          <w:r>
            <w:fldChar w:fldCharType="begin"/>
          </w:r>
          <w:r>
            <w:instrText xml:space="preserve"> PAGEREF _Toc20736 </w:instrText>
          </w:r>
          <w:r>
            <w:fldChar w:fldCharType="separate"/>
          </w:r>
          <w:r>
            <w:t>I</w:t>
          </w:r>
          <w:r>
            <w:fldChar w:fldCharType="end"/>
          </w:r>
          <w:r>
            <w:fldChar w:fldCharType="end"/>
          </w:r>
        </w:p>
        <w:p>
          <w:pPr>
            <w:pStyle w:val="15"/>
            <w:tabs>
              <w:tab w:val="right" w:leader="dot" w:pos="9071"/>
            </w:tabs>
          </w:pPr>
          <w:r>
            <w:fldChar w:fldCharType="begin"/>
          </w:r>
          <w:r>
            <w:instrText xml:space="preserve"> HYPERLINK \l _Toc11430 </w:instrText>
          </w:r>
          <w:r>
            <w:fldChar w:fldCharType="separate"/>
          </w:r>
          <w:r>
            <w:rPr>
              <w:rFonts w:hint="default" w:ascii="Times New Roman" w:hAnsi="Times New Roman" w:cs="Times New Roman"/>
              <w:bCs/>
              <w:szCs w:val="32"/>
            </w:rPr>
            <w:t>Abstract</w:t>
          </w:r>
          <w:r>
            <w:tab/>
          </w:r>
          <w:r>
            <w:fldChar w:fldCharType="begin"/>
          </w:r>
          <w:r>
            <w:instrText xml:space="preserve"> PAGEREF _Toc11430 </w:instrText>
          </w:r>
          <w:r>
            <w:fldChar w:fldCharType="separate"/>
          </w:r>
          <w:r>
            <w:t>II</w:t>
          </w:r>
          <w:r>
            <w:fldChar w:fldCharType="end"/>
          </w:r>
          <w:r>
            <w:fldChar w:fldCharType="end"/>
          </w:r>
        </w:p>
        <w:p>
          <w:pPr>
            <w:pStyle w:val="15"/>
            <w:tabs>
              <w:tab w:val="right" w:leader="dot" w:pos="9071"/>
            </w:tabs>
          </w:pPr>
          <w:r>
            <w:fldChar w:fldCharType="begin"/>
          </w:r>
          <w:r>
            <w:instrText xml:space="preserve"> HYPERLINK \l _Toc20702 </w:instrText>
          </w:r>
          <w:r>
            <w:fldChar w:fldCharType="separate"/>
          </w:r>
          <w:r>
            <w:rPr>
              <w:rFonts w:hint="eastAsia"/>
              <w:bCs/>
              <w:szCs w:val="32"/>
              <w:lang w:val="en-US" w:eastAsia="zh-CN"/>
            </w:rPr>
            <w:t>第一章 绪论</w:t>
          </w:r>
          <w:r>
            <w:tab/>
          </w:r>
          <w:r>
            <w:fldChar w:fldCharType="begin"/>
          </w:r>
          <w:r>
            <w:instrText xml:space="preserve"> PAGEREF _Toc20702 </w:instrText>
          </w:r>
          <w:r>
            <w:fldChar w:fldCharType="separate"/>
          </w:r>
          <w:r>
            <w:t>1</w:t>
          </w:r>
          <w:r>
            <w:fldChar w:fldCharType="end"/>
          </w:r>
          <w:r>
            <w:fldChar w:fldCharType="end"/>
          </w:r>
        </w:p>
        <w:p>
          <w:pPr>
            <w:pStyle w:val="17"/>
            <w:tabs>
              <w:tab w:val="right" w:leader="dot" w:pos="9071"/>
            </w:tabs>
          </w:pPr>
          <w:r>
            <w:fldChar w:fldCharType="begin"/>
          </w:r>
          <w:r>
            <w:instrText xml:space="preserve"> HYPERLINK \l _Toc6682 </w:instrText>
          </w:r>
          <w:r>
            <w:fldChar w:fldCharType="separate"/>
          </w:r>
          <w:r>
            <w:rPr>
              <w:rFonts w:hint="eastAsia"/>
            </w:rPr>
            <w:t xml:space="preserve">1.1 </w:t>
          </w:r>
          <w:r>
            <w:t>研究背景及意义</w:t>
          </w:r>
          <w:r>
            <w:tab/>
          </w:r>
          <w:r>
            <w:fldChar w:fldCharType="begin"/>
          </w:r>
          <w:r>
            <w:instrText xml:space="preserve"> PAGEREF _Toc6682 </w:instrText>
          </w:r>
          <w:r>
            <w:fldChar w:fldCharType="separate"/>
          </w:r>
          <w:r>
            <w:t>1</w:t>
          </w:r>
          <w:r>
            <w:fldChar w:fldCharType="end"/>
          </w:r>
          <w:r>
            <w:fldChar w:fldCharType="end"/>
          </w:r>
        </w:p>
        <w:p>
          <w:pPr>
            <w:pStyle w:val="17"/>
            <w:tabs>
              <w:tab w:val="right" w:leader="dot" w:pos="9071"/>
            </w:tabs>
          </w:pPr>
          <w:r>
            <w:fldChar w:fldCharType="begin"/>
          </w:r>
          <w:r>
            <w:instrText xml:space="preserve"> HYPERLINK \l _Toc29965 </w:instrText>
          </w:r>
          <w:r>
            <w:fldChar w:fldCharType="separate"/>
          </w:r>
          <w:r>
            <w:rPr>
              <w:rFonts w:hint="eastAsia"/>
            </w:rPr>
            <w:t xml:space="preserve">1.2 </w:t>
          </w:r>
          <w:r>
            <w:t>课题来源</w:t>
          </w:r>
          <w:r>
            <w:tab/>
          </w:r>
          <w:r>
            <w:fldChar w:fldCharType="begin"/>
          </w:r>
          <w:r>
            <w:instrText xml:space="preserve"> PAGEREF _Toc29965 </w:instrText>
          </w:r>
          <w:r>
            <w:fldChar w:fldCharType="separate"/>
          </w:r>
          <w:r>
            <w:t>2</w:t>
          </w:r>
          <w:r>
            <w:fldChar w:fldCharType="end"/>
          </w:r>
          <w:r>
            <w:fldChar w:fldCharType="end"/>
          </w:r>
        </w:p>
        <w:p>
          <w:pPr>
            <w:pStyle w:val="17"/>
            <w:tabs>
              <w:tab w:val="right" w:leader="dot" w:pos="9071"/>
            </w:tabs>
          </w:pPr>
          <w:r>
            <w:fldChar w:fldCharType="begin"/>
          </w:r>
          <w:r>
            <w:instrText xml:space="preserve"> HYPERLINK \l _Toc16563 </w:instrText>
          </w:r>
          <w:r>
            <w:fldChar w:fldCharType="separate"/>
          </w:r>
          <w:r>
            <w:rPr>
              <w:rFonts w:hint="eastAsia"/>
            </w:rPr>
            <w:t xml:space="preserve">1.3 </w:t>
          </w:r>
          <w:r>
            <w:t>研究目标及研究内容</w:t>
          </w:r>
          <w:r>
            <w:tab/>
          </w:r>
          <w:r>
            <w:fldChar w:fldCharType="begin"/>
          </w:r>
          <w:r>
            <w:instrText xml:space="preserve"> PAGEREF _Toc16563 </w:instrText>
          </w:r>
          <w:r>
            <w:fldChar w:fldCharType="separate"/>
          </w:r>
          <w:r>
            <w:t>2</w:t>
          </w:r>
          <w:r>
            <w:fldChar w:fldCharType="end"/>
          </w:r>
          <w:r>
            <w:fldChar w:fldCharType="end"/>
          </w:r>
        </w:p>
        <w:p>
          <w:pPr>
            <w:pStyle w:val="17"/>
            <w:tabs>
              <w:tab w:val="right" w:leader="dot" w:pos="9071"/>
            </w:tabs>
          </w:pPr>
          <w:r>
            <w:fldChar w:fldCharType="begin"/>
          </w:r>
          <w:r>
            <w:instrText xml:space="preserve"> HYPERLINK \l _Toc1778 </w:instrText>
          </w:r>
          <w:r>
            <w:fldChar w:fldCharType="separate"/>
          </w:r>
          <w:r>
            <w:rPr>
              <w:rFonts w:hint="eastAsia"/>
            </w:rPr>
            <w:t>1.4 本文的组织结构</w:t>
          </w:r>
          <w:r>
            <w:tab/>
          </w:r>
          <w:r>
            <w:fldChar w:fldCharType="begin"/>
          </w:r>
          <w:r>
            <w:instrText xml:space="preserve"> PAGEREF _Toc1778 </w:instrText>
          </w:r>
          <w:r>
            <w:fldChar w:fldCharType="separate"/>
          </w:r>
          <w:r>
            <w:t>3</w:t>
          </w:r>
          <w:r>
            <w:fldChar w:fldCharType="end"/>
          </w:r>
          <w:r>
            <w:fldChar w:fldCharType="end"/>
          </w:r>
        </w:p>
        <w:p>
          <w:pPr>
            <w:pStyle w:val="15"/>
            <w:tabs>
              <w:tab w:val="right" w:leader="dot" w:pos="9071"/>
            </w:tabs>
          </w:pPr>
          <w:r>
            <w:fldChar w:fldCharType="begin"/>
          </w:r>
          <w:r>
            <w:instrText xml:space="preserve"> HYPERLINK \l _Toc15508 </w:instrText>
          </w:r>
          <w:r>
            <w:fldChar w:fldCharType="separate"/>
          </w:r>
          <w:r>
            <w:rPr>
              <w:rFonts w:hint="eastAsia"/>
              <w:bCs/>
              <w:szCs w:val="32"/>
              <w:lang w:val="en-US"/>
            </w:rPr>
            <w:t xml:space="preserve">第二章 </w:t>
          </w:r>
          <w:r>
            <w:rPr>
              <w:bCs/>
              <w:szCs w:val="32"/>
            </w:rPr>
            <w:t>研究现状与相关技术</w:t>
          </w:r>
          <w:r>
            <w:tab/>
          </w:r>
          <w:r>
            <w:fldChar w:fldCharType="begin"/>
          </w:r>
          <w:r>
            <w:instrText xml:space="preserve"> PAGEREF _Toc15508 </w:instrText>
          </w:r>
          <w:r>
            <w:fldChar w:fldCharType="separate"/>
          </w:r>
          <w:r>
            <w:t>5</w:t>
          </w:r>
          <w:r>
            <w:fldChar w:fldCharType="end"/>
          </w:r>
          <w:r>
            <w:fldChar w:fldCharType="end"/>
          </w:r>
        </w:p>
        <w:p>
          <w:pPr>
            <w:pStyle w:val="17"/>
            <w:tabs>
              <w:tab w:val="right" w:leader="dot" w:pos="9071"/>
            </w:tabs>
          </w:pPr>
          <w:r>
            <w:fldChar w:fldCharType="begin"/>
          </w:r>
          <w:r>
            <w:instrText xml:space="preserve"> HYPERLINK \l _Toc14016 </w:instrText>
          </w:r>
          <w:r>
            <w:fldChar w:fldCharType="separate"/>
          </w:r>
          <w:r>
            <w:rPr>
              <w:rFonts w:hint="eastAsia"/>
              <w:lang w:val="en-US" w:eastAsia="zh-CN"/>
            </w:rPr>
            <w:t>2.1 社会属性与出行特征相关</w:t>
          </w:r>
          <w:r>
            <w:t>研究</w:t>
          </w:r>
          <w:r>
            <w:tab/>
          </w:r>
          <w:r>
            <w:fldChar w:fldCharType="begin"/>
          </w:r>
          <w:r>
            <w:instrText xml:space="preserve"> PAGEREF _Toc14016 </w:instrText>
          </w:r>
          <w:r>
            <w:fldChar w:fldCharType="separate"/>
          </w:r>
          <w:r>
            <w:t>5</w:t>
          </w:r>
          <w:r>
            <w:fldChar w:fldCharType="end"/>
          </w:r>
          <w:r>
            <w:fldChar w:fldCharType="end"/>
          </w:r>
        </w:p>
        <w:p>
          <w:pPr>
            <w:pStyle w:val="11"/>
            <w:tabs>
              <w:tab w:val="right" w:leader="dot" w:pos="9071"/>
            </w:tabs>
          </w:pPr>
          <w:r>
            <w:fldChar w:fldCharType="begin"/>
          </w:r>
          <w:r>
            <w:instrText xml:space="preserve"> HYPERLINK \l _Toc6773 </w:instrText>
          </w:r>
          <w:r>
            <w:fldChar w:fldCharType="separate"/>
          </w:r>
          <w:r>
            <w:rPr>
              <w:rFonts w:hint="eastAsia"/>
            </w:rPr>
            <w:t>2.1.1 用户画像</w:t>
          </w:r>
          <w:r>
            <w:tab/>
          </w:r>
          <w:r>
            <w:fldChar w:fldCharType="begin"/>
          </w:r>
          <w:r>
            <w:instrText xml:space="preserve"> PAGEREF _Toc6773 </w:instrText>
          </w:r>
          <w:r>
            <w:fldChar w:fldCharType="separate"/>
          </w:r>
          <w:r>
            <w:t>5</w:t>
          </w:r>
          <w:r>
            <w:fldChar w:fldCharType="end"/>
          </w:r>
          <w:r>
            <w:fldChar w:fldCharType="end"/>
          </w:r>
        </w:p>
        <w:p>
          <w:pPr>
            <w:pStyle w:val="11"/>
            <w:tabs>
              <w:tab w:val="right" w:leader="dot" w:pos="9071"/>
            </w:tabs>
          </w:pPr>
          <w:r>
            <w:fldChar w:fldCharType="begin"/>
          </w:r>
          <w:r>
            <w:instrText xml:space="preserve"> HYPERLINK \l _Toc20056 </w:instrText>
          </w:r>
          <w:r>
            <w:fldChar w:fldCharType="separate"/>
          </w:r>
          <w:r>
            <w:rPr>
              <w:rFonts w:hint="eastAsia"/>
            </w:rPr>
            <w:t xml:space="preserve">2.1.2 </w:t>
          </w:r>
          <w:r>
            <w:rPr>
              <w:rFonts w:hint="eastAsia"/>
              <w:lang w:val="en-US" w:eastAsia="zh-CN"/>
            </w:rPr>
            <w:t>特殊人群出行研究</w:t>
          </w:r>
          <w:r>
            <w:tab/>
          </w:r>
          <w:r>
            <w:fldChar w:fldCharType="begin"/>
          </w:r>
          <w:r>
            <w:instrText xml:space="preserve"> PAGEREF _Toc20056 </w:instrText>
          </w:r>
          <w:r>
            <w:fldChar w:fldCharType="separate"/>
          </w:r>
          <w:r>
            <w:t>6</w:t>
          </w:r>
          <w:r>
            <w:fldChar w:fldCharType="end"/>
          </w:r>
          <w:r>
            <w:fldChar w:fldCharType="end"/>
          </w:r>
        </w:p>
        <w:p>
          <w:pPr>
            <w:pStyle w:val="17"/>
            <w:tabs>
              <w:tab w:val="right" w:leader="dot" w:pos="9071"/>
            </w:tabs>
          </w:pPr>
          <w:r>
            <w:fldChar w:fldCharType="begin"/>
          </w:r>
          <w:r>
            <w:instrText xml:space="preserve"> HYPERLINK \l _Toc21656 </w:instrText>
          </w:r>
          <w:r>
            <w:fldChar w:fldCharType="separate"/>
          </w:r>
          <w:r>
            <w:rPr>
              <w:rFonts w:hint="eastAsia"/>
            </w:rPr>
            <w:t xml:space="preserve">2.2 </w:t>
          </w:r>
          <w:r>
            <w:rPr>
              <w:rFonts w:hint="eastAsia"/>
              <w:lang w:val="en-US" w:eastAsia="zh-CN"/>
            </w:rPr>
            <w:t>手机信令数据的数据特征</w:t>
          </w:r>
          <w:r>
            <w:tab/>
          </w:r>
          <w:r>
            <w:fldChar w:fldCharType="begin"/>
          </w:r>
          <w:r>
            <w:instrText xml:space="preserve"> PAGEREF _Toc21656 </w:instrText>
          </w:r>
          <w:r>
            <w:fldChar w:fldCharType="separate"/>
          </w:r>
          <w:r>
            <w:t>7</w:t>
          </w:r>
          <w:r>
            <w:fldChar w:fldCharType="end"/>
          </w:r>
          <w:r>
            <w:fldChar w:fldCharType="end"/>
          </w:r>
        </w:p>
        <w:p>
          <w:pPr>
            <w:pStyle w:val="11"/>
            <w:tabs>
              <w:tab w:val="right" w:leader="dot" w:pos="9071"/>
            </w:tabs>
          </w:pPr>
          <w:r>
            <w:fldChar w:fldCharType="begin"/>
          </w:r>
          <w:r>
            <w:instrText xml:space="preserve"> HYPERLINK \l _Toc24403 </w:instrText>
          </w:r>
          <w:r>
            <w:fldChar w:fldCharType="separate"/>
          </w:r>
          <w:r>
            <w:rPr>
              <w:rFonts w:hint="eastAsia"/>
            </w:rPr>
            <w:t xml:space="preserve">2.2.1 </w:t>
          </w:r>
          <w:r>
            <w:rPr>
              <w:rFonts w:hint="eastAsia"/>
              <w:lang w:val="en-US" w:eastAsia="zh-CN"/>
            </w:rPr>
            <w:t>手机信令数据的生成原理</w:t>
          </w:r>
          <w:r>
            <w:tab/>
          </w:r>
          <w:r>
            <w:fldChar w:fldCharType="begin"/>
          </w:r>
          <w:r>
            <w:instrText xml:space="preserve"> PAGEREF _Toc24403 </w:instrText>
          </w:r>
          <w:r>
            <w:fldChar w:fldCharType="separate"/>
          </w:r>
          <w:r>
            <w:t>7</w:t>
          </w:r>
          <w:r>
            <w:fldChar w:fldCharType="end"/>
          </w:r>
          <w:r>
            <w:fldChar w:fldCharType="end"/>
          </w:r>
        </w:p>
        <w:p>
          <w:pPr>
            <w:pStyle w:val="11"/>
            <w:tabs>
              <w:tab w:val="right" w:leader="dot" w:pos="9071"/>
            </w:tabs>
          </w:pPr>
          <w:r>
            <w:fldChar w:fldCharType="begin"/>
          </w:r>
          <w:r>
            <w:instrText xml:space="preserve"> HYPERLINK \l _Toc7458 </w:instrText>
          </w:r>
          <w:r>
            <w:fldChar w:fldCharType="separate"/>
          </w:r>
          <w:r>
            <w:rPr>
              <w:rFonts w:hint="eastAsia"/>
            </w:rPr>
            <w:t xml:space="preserve">2.2.2 </w:t>
          </w:r>
          <w:r>
            <w:rPr>
              <w:rFonts w:hint="eastAsia"/>
              <w:lang w:val="en-US" w:eastAsia="zh-CN"/>
            </w:rPr>
            <w:t>手机信令数据的时间精度特征</w:t>
          </w:r>
          <w:r>
            <w:tab/>
          </w:r>
          <w:r>
            <w:fldChar w:fldCharType="begin"/>
          </w:r>
          <w:r>
            <w:instrText xml:space="preserve"> PAGEREF _Toc7458 </w:instrText>
          </w:r>
          <w:r>
            <w:fldChar w:fldCharType="separate"/>
          </w:r>
          <w:r>
            <w:t>8</w:t>
          </w:r>
          <w:r>
            <w:fldChar w:fldCharType="end"/>
          </w:r>
          <w:r>
            <w:fldChar w:fldCharType="end"/>
          </w:r>
        </w:p>
        <w:p>
          <w:pPr>
            <w:pStyle w:val="11"/>
            <w:tabs>
              <w:tab w:val="right" w:leader="dot" w:pos="9071"/>
            </w:tabs>
          </w:pPr>
          <w:r>
            <w:fldChar w:fldCharType="begin"/>
          </w:r>
          <w:r>
            <w:instrText xml:space="preserve"> HYPERLINK \l _Toc26214 </w:instrText>
          </w:r>
          <w:r>
            <w:fldChar w:fldCharType="separate"/>
          </w:r>
          <w:r>
            <w:rPr>
              <w:rFonts w:hint="eastAsia"/>
            </w:rPr>
            <w:t xml:space="preserve">2.2.3 </w:t>
          </w:r>
          <w:r>
            <w:rPr>
              <w:rFonts w:hint="eastAsia"/>
              <w:lang w:val="en-US" w:eastAsia="zh-CN"/>
            </w:rPr>
            <w:t>手机信令数据的空间精度特征</w:t>
          </w:r>
          <w:r>
            <w:tab/>
          </w:r>
          <w:r>
            <w:fldChar w:fldCharType="begin"/>
          </w:r>
          <w:r>
            <w:instrText xml:space="preserve"> PAGEREF _Toc26214 </w:instrText>
          </w:r>
          <w:r>
            <w:fldChar w:fldCharType="separate"/>
          </w:r>
          <w:r>
            <w:t>8</w:t>
          </w:r>
          <w:r>
            <w:fldChar w:fldCharType="end"/>
          </w:r>
          <w:r>
            <w:fldChar w:fldCharType="end"/>
          </w:r>
        </w:p>
        <w:p>
          <w:pPr>
            <w:pStyle w:val="17"/>
            <w:tabs>
              <w:tab w:val="right" w:leader="dot" w:pos="9071"/>
            </w:tabs>
          </w:pPr>
          <w:r>
            <w:fldChar w:fldCharType="begin"/>
          </w:r>
          <w:r>
            <w:instrText xml:space="preserve"> HYPERLINK \l _Toc27764 </w:instrText>
          </w:r>
          <w:r>
            <w:fldChar w:fldCharType="separate"/>
          </w:r>
          <w:r>
            <w:rPr>
              <w:rFonts w:hint="eastAsia"/>
            </w:rPr>
            <w:t xml:space="preserve">2.3 </w:t>
          </w:r>
          <w:r>
            <w:rPr>
              <w:rFonts w:hint="eastAsia"/>
              <w:lang w:val="en-US" w:eastAsia="zh-CN"/>
            </w:rPr>
            <w:t>基于位置数据的出</w:t>
          </w:r>
          <w:r>
            <w:t>行特征分析研究</w:t>
          </w:r>
          <w:r>
            <w:tab/>
          </w:r>
          <w:r>
            <w:fldChar w:fldCharType="begin"/>
          </w:r>
          <w:r>
            <w:instrText xml:space="preserve"> PAGEREF _Toc27764 </w:instrText>
          </w:r>
          <w:r>
            <w:fldChar w:fldCharType="separate"/>
          </w:r>
          <w:r>
            <w:t>9</w:t>
          </w:r>
          <w:r>
            <w:fldChar w:fldCharType="end"/>
          </w:r>
          <w:r>
            <w:fldChar w:fldCharType="end"/>
          </w:r>
        </w:p>
        <w:p>
          <w:pPr>
            <w:pStyle w:val="11"/>
            <w:tabs>
              <w:tab w:val="right" w:leader="dot" w:pos="9071"/>
            </w:tabs>
          </w:pPr>
          <w:r>
            <w:fldChar w:fldCharType="begin"/>
          </w:r>
          <w:r>
            <w:instrText xml:space="preserve"> HYPERLINK \l _Toc14057 </w:instrText>
          </w:r>
          <w:r>
            <w:fldChar w:fldCharType="separate"/>
          </w:r>
          <w:r>
            <w:rPr>
              <w:rFonts w:hint="eastAsia"/>
            </w:rPr>
            <w:t xml:space="preserve">2.3.1 </w:t>
          </w:r>
          <w:r>
            <w:rPr>
              <w:rFonts w:hint="eastAsia"/>
              <w:lang w:val="en-US" w:eastAsia="zh-CN"/>
            </w:rPr>
            <w:t>出行链提取</w:t>
          </w:r>
          <w:r>
            <w:tab/>
          </w:r>
          <w:r>
            <w:fldChar w:fldCharType="begin"/>
          </w:r>
          <w:r>
            <w:instrText xml:space="preserve"> PAGEREF _Toc14057 </w:instrText>
          </w:r>
          <w:r>
            <w:fldChar w:fldCharType="separate"/>
          </w:r>
          <w:r>
            <w:t>9</w:t>
          </w:r>
          <w:r>
            <w:fldChar w:fldCharType="end"/>
          </w:r>
          <w:r>
            <w:fldChar w:fldCharType="end"/>
          </w:r>
        </w:p>
        <w:p>
          <w:pPr>
            <w:pStyle w:val="11"/>
            <w:tabs>
              <w:tab w:val="right" w:leader="dot" w:pos="9071"/>
            </w:tabs>
          </w:pPr>
          <w:r>
            <w:fldChar w:fldCharType="begin"/>
          </w:r>
          <w:r>
            <w:instrText xml:space="preserve"> HYPERLINK \l _Toc31514 </w:instrText>
          </w:r>
          <w:r>
            <w:fldChar w:fldCharType="separate"/>
          </w:r>
          <w:r>
            <w:rPr>
              <w:rFonts w:hint="eastAsia"/>
            </w:rPr>
            <w:t xml:space="preserve">2.3.2 </w:t>
          </w:r>
          <w:r>
            <w:rPr>
              <w:rFonts w:hint="eastAsia"/>
              <w:lang w:val="en-US" w:eastAsia="zh-CN"/>
            </w:rPr>
            <w:t>出行目的研究</w:t>
          </w:r>
          <w:r>
            <w:tab/>
          </w:r>
          <w:r>
            <w:fldChar w:fldCharType="begin"/>
          </w:r>
          <w:r>
            <w:instrText xml:space="preserve"> PAGEREF _Toc31514 </w:instrText>
          </w:r>
          <w:r>
            <w:fldChar w:fldCharType="separate"/>
          </w:r>
          <w:r>
            <w:t>11</w:t>
          </w:r>
          <w:r>
            <w:fldChar w:fldCharType="end"/>
          </w:r>
          <w:r>
            <w:fldChar w:fldCharType="end"/>
          </w:r>
        </w:p>
        <w:p>
          <w:pPr>
            <w:pStyle w:val="11"/>
            <w:tabs>
              <w:tab w:val="right" w:leader="dot" w:pos="9071"/>
            </w:tabs>
          </w:pPr>
          <w:r>
            <w:fldChar w:fldCharType="begin"/>
          </w:r>
          <w:r>
            <w:instrText xml:space="preserve"> HYPERLINK \l _Toc19520 </w:instrText>
          </w:r>
          <w:r>
            <w:fldChar w:fldCharType="separate"/>
          </w:r>
          <w:r>
            <w:rPr>
              <w:rFonts w:hint="eastAsia"/>
            </w:rPr>
            <w:t xml:space="preserve">2.3.3 </w:t>
          </w:r>
          <w:r>
            <w:rPr>
              <w:rFonts w:hint="eastAsia"/>
              <w:lang w:val="en-US" w:eastAsia="zh-CN"/>
            </w:rPr>
            <w:t>出行模式研究</w:t>
          </w:r>
          <w:r>
            <w:tab/>
          </w:r>
          <w:r>
            <w:fldChar w:fldCharType="begin"/>
          </w:r>
          <w:r>
            <w:instrText xml:space="preserve"> PAGEREF _Toc19520 </w:instrText>
          </w:r>
          <w:r>
            <w:fldChar w:fldCharType="separate"/>
          </w:r>
          <w:r>
            <w:t>12</w:t>
          </w:r>
          <w:r>
            <w:fldChar w:fldCharType="end"/>
          </w:r>
          <w:r>
            <w:fldChar w:fldCharType="end"/>
          </w:r>
        </w:p>
        <w:p>
          <w:pPr>
            <w:pStyle w:val="17"/>
            <w:tabs>
              <w:tab w:val="right" w:leader="dot" w:pos="9071"/>
            </w:tabs>
          </w:pPr>
          <w:r>
            <w:fldChar w:fldCharType="begin"/>
          </w:r>
          <w:r>
            <w:instrText xml:space="preserve"> HYPERLINK \l _Toc333 </w:instrText>
          </w:r>
          <w:r>
            <w:fldChar w:fldCharType="separate"/>
          </w:r>
          <w:r>
            <w:rPr>
              <w:rFonts w:hint="eastAsia" w:eastAsia="宋体"/>
              <w:lang w:val="en-US" w:eastAsia="zh-CN"/>
            </w:rPr>
            <w:t xml:space="preserve">2.4 </w:t>
          </w:r>
          <w:r>
            <w:rPr>
              <w:rFonts w:hint="eastAsia"/>
              <w:lang w:val="en-US" w:eastAsia="zh-CN"/>
            </w:rPr>
            <w:t>相关聚类算法和预测模型</w:t>
          </w:r>
          <w:r>
            <w:t>分析研究</w:t>
          </w:r>
          <w:r>
            <w:tab/>
          </w:r>
          <w:r>
            <w:fldChar w:fldCharType="begin"/>
          </w:r>
          <w:r>
            <w:instrText xml:space="preserve"> PAGEREF _Toc333 </w:instrText>
          </w:r>
          <w:r>
            <w:fldChar w:fldCharType="separate"/>
          </w:r>
          <w:r>
            <w:t>13</w:t>
          </w:r>
          <w:r>
            <w:fldChar w:fldCharType="end"/>
          </w:r>
          <w:r>
            <w:fldChar w:fldCharType="end"/>
          </w:r>
        </w:p>
        <w:p>
          <w:pPr>
            <w:pStyle w:val="11"/>
            <w:tabs>
              <w:tab w:val="right" w:leader="dot" w:pos="9071"/>
            </w:tabs>
          </w:pPr>
          <w:r>
            <w:fldChar w:fldCharType="begin"/>
          </w:r>
          <w:r>
            <w:instrText xml:space="preserve"> HYPERLINK \l _Toc21717 </w:instrText>
          </w:r>
          <w:r>
            <w:fldChar w:fldCharType="separate"/>
          </w:r>
          <w:r>
            <w:rPr>
              <w:rFonts w:hint="eastAsia"/>
            </w:rPr>
            <w:t xml:space="preserve">2.4.1 </w:t>
          </w:r>
          <w:r>
            <w:rPr>
              <w:rFonts w:hint="eastAsia"/>
              <w:lang w:val="en-US" w:eastAsia="zh-CN"/>
            </w:rPr>
            <w:t>聚类算法</w:t>
          </w:r>
          <w:r>
            <w:tab/>
          </w:r>
          <w:r>
            <w:fldChar w:fldCharType="begin"/>
          </w:r>
          <w:r>
            <w:instrText xml:space="preserve"> PAGEREF _Toc21717 </w:instrText>
          </w:r>
          <w:r>
            <w:fldChar w:fldCharType="separate"/>
          </w:r>
          <w:r>
            <w:t>13</w:t>
          </w:r>
          <w:r>
            <w:fldChar w:fldCharType="end"/>
          </w:r>
          <w:r>
            <w:fldChar w:fldCharType="end"/>
          </w:r>
        </w:p>
        <w:p>
          <w:pPr>
            <w:pStyle w:val="11"/>
            <w:tabs>
              <w:tab w:val="right" w:leader="dot" w:pos="9071"/>
            </w:tabs>
          </w:pPr>
          <w:r>
            <w:fldChar w:fldCharType="begin"/>
          </w:r>
          <w:r>
            <w:instrText xml:space="preserve"> HYPERLINK \l _Toc15586 </w:instrText>
          </w:r>
          <w:r>
            <w:fldChar w:fldCharType="separate"/>
          </w:r>
          <w:r>
            <w:rPr>
              <w:rFonts w:hint="eastAsia"/>
            </w:rPr>
            <w:t xml:space="preserve">2.4.2 </w:t>
          </w:r>
          <w:r>
            <w:rPr>
              <w:rFonts w:hint="eastAsia"/>
              <w:lang w:val="en-US" w:eastAsia="zh-CN"/>
            </w:rPr>
            <w:t>预测模型</w:t>
          </w:r>
          <w:r>
            <w:tab/>
          </w:r>
          <w:r>
            <w:fldChar w:fldCharType="begin"/>
          </w:r>
          <w:r>
            <w:instrText xml:space="preserve"> PAGEREF _Toc15586 </w:instrText>
          </w:r>
          <w:r>
            <w:fldChar w:fldCharType="separate"/>
          </w:r>
          <w:r>
            <w:t>15</w:t>
          </w:r>
          <w:r>
            <w:fldChar w:fldCharType="end"/>
          </w:r>
          <w:r>
            <w:fldChar w:fldCharType="end"/>
          </w:r>
        </w:p>
        <w:p>
          <w:pPr>
            <w:pStyle w:val="17"/>
            <w:tabs>
              <w:tab w:val="right" w:leader="dot" w:pos="9071"/>
            </w:tabs>
          </w:pPr>
          <w:r>
            <w:fldChar w:fldCharType="begin"/>
          </w:r>
          <w:r>
            <w:instrText xml:space="preserve"> HYPERLINK \l _Toc27841 </w:instrText>
          </w:r>
          <w:r>
            <w:fldChar w:fldCharType="separate"/>
          </w:r>
          <w:r>
            <w:rPr>
              <w:rFonts w:hint="eastAsia"/>
              <w:lang w:val="en-US" w:eastAsia="zh-CN"/>
            </w:rPr>
            <w:t>2.5 本章小结</w:t>
          </w:r>
          <w:r>
            <w:tab/>
          </w:r>
          <w:r>
            <w:fldChar w:fldCharType="begin"/>
          </w:r>
          <w:r>
            <w:instrText xml:space="preserve"> PAGEREF _Toc27841 </w:instrText>
          </w:r>
          <w:r>
            <w:fldChar w:fldCharType="separate"/>
          </w:r>
          <w:r>
            <w:t>17</w:t>
          </w:r>
          <w:r>
            <w:fldChar w:fldCharType="end"/>
          </w:r>
          <w:r>
            <w:fldChar w:fldCharType="end"/>
          </w:r>
        </w:p>
        <w:p>
          <w:pPr>
            <w:pStyle w:val="15"/>
            <w:tabs>
              <w:tab w:val="right" w:leader="dot" w:pos="9071"/>
            </w:tabs>
          </w:pPr>
          <w:r>
            <w:fldChar w:fldCharType="begin"/>
          </w:r>
          <w:r>
            <w:instrText xml:space="preserve"> HYPERLINK \l _Toc13631 </w:instrText>
          </w:r>
          <w:r>
            <w:fldChar w:fldCharType="separate"/>
          </w:r>
          <w:r>
            <w:rPr>
              <w:rFonts w:hint="eastAsia"/>
              <w:bCs/>
              <w:szCs w:val="32"/>
              <w:lang w:val="en-US"/>
            </w:rPr>
            <w:t xml:space="preserve">第三章 </w:t>
          </w:r>
          <w:r>
            <w:rPr>
              <w:rFonts w:hint="eastAsia"/>
              <w:bCs/>
              <w:szCs w:val="32"/>
              <w:lang w:val="en-US" w:eastAsia="zh-CN"/>
            </w:rPr>
            <w:t>基于多源位置数据的人员特殊聚居区域识别模型</w:t>
          </w:r>
          <w:r>
            <w:rPr>
              <w:bCs/>
              <w:szCs w:val="32"/>
            </w:rPr>
            <w:t>研究</w:t>
          </w:r>
          <w:r>
            <w:tab/>
          </w:r>
          <w:r>
            <w:fldChar w:fldCharType="begin"/>
          </w:r>
          <w:r>
            <w:instrText xml:space="preserve"> PAGEREF _Toc13631 </w:instrText>
          </w:r>
          <w:r>
            <w:fldChar w:fldCharType="separate"/>
          </w:r>
          <w:r>
            <w:t>18</w:t>
          </w:r>
          <w:r>
            <w:fldChar w:fldCharType="end"/>
          </w:r>
          <w:r>
            <w:fldChar w:fldCharType="end"/>
          </w:r>
        </w:p>
        <w:p>
          <w:pPr>
            <w:pStyle w:val="17"/>
            <w:tabs>
              <w:tab w:val="right" w:leader="dot" w:pos="9071"/>
            </w:tabs>
          </w:pPr>
          <w:r>
            <w:fldChar w:fldCharType="begin"/>
          </w:r>
          <w:r>
            <w:instrText xml:space="preserve"> HYPERLINK \l _Toc25311 </w:instrText>
          </w:r>
          <w:r>
            <w:fldChar w:fldCharType="separate"/>
          </w:r>
          <w:r>
            <w:rPr>
              <w:rFonts w:hint="eastAsia"/>
            </w:rPr>
            <w:t xml:space="preserve">3.1 </w:t>
          </w:r>
          <w:r>
            <w:rPr>
              <w:rFonts w:hint="eastAsia"/>
              <w:lang w:val="en-US" w:eastAsia="zh-CN"/>
            </w:rPr>
            <w:t>特殊人群聚居区域</w:t>
          </w:r>
          <w:r>
            <w:t>研究相关问题的提出</w:t>
          </w:r>
          <w:r>
            <w:tab/>
          </w:r>
          <w:r>
            <w:fldChar w:fldCharType="begin"/>
          </w:r>
          <w:r>
            <w:instrText xml:space="preserve"> PAGEREF _Toc25311 </w:instrText>
          </w:r>
          <w:r>
            <w:fldChar w:fldCharType="separate"/>
          </w:r>
          <w:r>
            <w:t>18</w:t>
          </w:r>
          <w:r>
            <w:fldChar w:fldCharType="end"/>
          </w:r>
          <w:r>
            <w:fldChar w:fldCharType="end"/>
          </w:r>
        </w:p>
        <w:p>
          <w:pPr>
            <w:pStyle w:val="17"/>
            <w:tabs>
              <w:tab w:val="right" w:leader="dot" w:pos="9071"/>
            </w:tabs>
          </w:pPr>
          <w:r>
            <w:fldChar w:fldCharType="begin"/>
          </w:r>
          <w:r>
            <w:instrText xml:space="preserve"> HYPERLINK \l _Toc22118 </w:instrText>
          </w:r>
          <w:r>
            <w:fldChar w:fldCharType="separate"/>
          </w:r>
          <w:r>
            <w:rPr>
              <w:rFonts w:hint="eastAsia"/>
            </w:rPr>
            <w:t xml:space="preserve">3.2 </w:t>
          </w:r>
          <w:r>
            <w:t>手机信令数据</w:t>
          </w:r>
          <w:r>
            <w:rPr>
              <w:rFonts w:hint="eastAsia"/>
              <w:lang w:val="en-US" w:eastAsia="zh-CN"/>
            </w:rPr>
            <w:t>预处理</w:t>
          </w:r>
          <w:r>
            <w:t>与</w:t>
          </w:r>
          <w:r>
            <w:rPr>
              <w:rFonts w:hint="eastAsia"/>
              <w:lang w:val="en-US" w:eastAsia="zh-CN"/>
            </w:rPr>
            <w:t>质量分析</w:t>
          </w:r>
          <w:r>
            <w:tab/>
          </w:r>
          <w:r>
            <w:fldChar w:fldCharType="begin"/>
          </w:r>
          <w:r>
            <w:instrText xml:space="preserve"> PAGEREF _Toc22118 </w:instrText>
          </w:r>
          <w:r>
            <w:fldChar w:fldCharType="separate"/>
          </w:r>
          <w:r>
            <w:t>19</w:t>
          </w:r>
          <w:r>
            <w:fldChar w:fldCharType="end"/>
          </w:r>
          <w:r>
            <w:fldChar w:fldCharType="end"/>
          </w:r>
        </w:p>
        <w:p>
          <w:pPr>
            <w:pStyle w:val="11"/>
            <w:tabs>
              <w:tab w:val="right" w:leader="dot" w:pos="9071"/>
            </w:tabs>
          </w:pPr>
          <w:r>
            <w:fldChar w:fldCharType="begin"/>
          </w:r>
          <w:r>
            <w:instrText xml:space="preserve"> HYPERLINK \l _Toc4494 </w:instrText>
          </w:r>
          <w:r>
            <w:fldChar w:fldCharType="separate"/>
          </w:r>
          <w:r>
            <w:rPr>
              <w:rFonts w:hint="eastAsia"/>
            </w:rPr>
            <w:t xml:space="preserve">3.2.1 </w:t>
          </w:r>
          <w:r>
            <w:t>手机信令数据集介绍</w:t>
          </w:r>
          <w:r>
            <w:tab/>
          </w:r>
          <w:r>
            <w:fldChar w:fldCharType="begin"/>
          </w:r>
          <w:r>
            <w:instrText xml:space="preserve"> PAGEREF _Toc4494 </w:instrText>
          </w:r>
          <w:r>
            <w:fldChar w:fldCharType="separate"/>
          </w:r>
          <w:r>
            <w:t>19</w:t>
          </w:r>
          <w:r>
            <w:fldChar w:fldCharType="end"/>
          </w:r>
          <w:r>
            <w:fldChar w:fldCharType="end"/>
          </w:r>
        </w:p>
        <w:p>
          <w:pPr>
            <w:pStyle w:val="11"/>
            <w:tabs>
              <w:tab w:val="right" w:leader="dot" w:pos="9071"/>
            </w:tabs>
          </w:pPr>
          <w:r>
            <w:fldChar w:fldCharType="begin"/>
          </w:r>
          <w:r>
            <w:instrText xml:space="preserve"> HYPERLINK \l _Toc15884 </w:instrText>
          </w:r>
          <w:r>
            <w:fldChar w:fldCharType="separate"/>
          </w:r>
          <w:r>
            <w:rPr>
              <w:rFonts w:hint="eastAsia"/>
            </w:rPr>
            <w:t xml:space="preserve">3.2.2 </w:t>
          </w:r>
          <w:r>
            <w:t>数据质量分析</w:t>
          </w:r>
          <w:r>
            <w:tab/>
          </w:r>
          <w:r>
            <w:fldChar w:fldCharType="begin"/>
          </w:r>
          <w:r>
            <w:instrText xml:space="preserve"> PAGEREF _Toc15884 </w:instrText>
          </w:r>
          <w:r>
            <w:fldChar w:fldCharType="separate"/>
          </w:r>
          <w:r>
            <w:t>20</w:t>
          </w:r>
          <w:r>
            <w:fldChar w:fldCharType="end"/>
          </w:r>
          <w:r>
            <w:fldChar w:fldCharType="end"/>
          </w:r>
        </w:p>
        <w:p>
          <w:pPr>
            <w:pStyle w:val="11"/>
            <w:tabs>
              <w:tab w:val="right" w:leader="dot" w:pos="9071"/>
            </w:tabs>
          </w:pPr>
          <w:r>
            <w:fldChar w:fldCharType="begin"/>
          </w:r>
          <w:r>
            <w:instrText xml:space="preserve"> HYPERLINK \l _Toc288 </w:instrText>
          </w:r>
          <w:r>
            <w:fldChar w:fldCharType="separate"/>
          </w:r>
          <w:r>
            <w:rPr>
              <w:rFonts w:hint="eastAsia"/>
            </w:rPr>
            <w:t xml:space="preserve">3.2.3 </w:t>
          </w:r>
          <w:r>
            <w:t>数据预处理</w:t>
          </w:r>
          <w:r>
            <w:tab/>
          </w:r>
          <w:r>
            <w:fldChar w:fldCharType="begin"/>
          </w:r>
          <w:r>
            <w:instrText xml:space="preserve"> PAGEREF _Toc288 </w:instrText>
          </w:r>
          <w:r>
            <w:fldChar w:fldCharType="separate"/>
          </w:r>
          <w:r>
            <w:t>23</w:t>
          </w:r>
          <w:r>
            <w:fldChar w:fldCharType="end"/>
          </w:r>
          <w:r>
            <w:fldChar w:fldCharType="end"/>
          </w:r>
        </w:p>
        <w:p>
          <w:pPr>
            <w:pStyle w:val="17"/>
            <w:tabs>
              <w:tab w:val="right" w:leader="dot" w:pos="9071"/>
            </w:tabs>
          </w:pPr>
          <w:r>
            <w:fldChar w:fldCharType="begin"/>
          </w:r>
          <w:r>
            <w:instrText xml:space="preserve"> HYPERLINK \l _Toc30441 </w:instrText>
          </w:r>
          <w:r>
            <w:fldChar w:fldCharType="separate"/>
          </w:r>
          <w:r>
            <w:rPr>
              <w:rFonts w:hint="eastAsia"/>
            </w:rPr>
            <w:t xml:space="preserve">3.3 </w:t>
          </w:r>
          <w:r>
            <w:t>用户出行链</w:t>
          </w:r>
          <w:r>
            <w:rPr>
              <w:rFonts w:hint="eastAsia"/>
              <w:lang w:val="en-US" w:eastAsia="zh-CN"/>
            </w:rPr>
            <w:t>与职住地</w:t>
          </w:r>
          <w:r>
            <w:t>提取</w:t>
          </w:r>
          <w:r>
            <w:tab/>
          </w:r>
          <w:r>
            <w:fldChar w:fldCharType="begin"/>
          </w:r>
          <w:r>
            <w:instrText xml:space="preserve"> PAGEREF _Toc30441 </w:instrText>
          </w:r>
          <w:r>
            <w:fldChar w:fldCharType="separate"/>
          </w:r>
          <w:r>
            <w:t>24</w:t>
          </w:r>
          <w:r>
            <w:fldChar w:fldCharType="end"/>
          </w:r>
          <w:r>
            <w:fldChar w:fldCharType="end"/>
          </w:r>
        </w:p>
        <w:p>
          <w:pPr>
            <w:pStyle w:val="11"/>
            <w:tabs>
              <w:tab w:val="right" w:leader="dot" w:pos="9071"/>
            </w:tabs>
          </w:pPr>
          <w:r>
            <w:fldChar w:fldCharType="begin"/>
          </w:r>
          <w:r>
            <w:instrText xml:space="preserve"> HYPERLINK \l _Toc20081 </w:instrText>
          </w:r>
          <w:r>
            <w:fldChar w:fldCharType="separate"/>
          </w:r>
          <w:r>
            <w:rPr>
              <w:rFonts w:hint="eastAsia"/>
            </w:rPr>
            <w:t xml:space="preserve">3.3.1 </w:t>
          </w:r>
          <w:r>
            <w:t>用户出行链</w:t>
          </w:r>
          <w:r>
            <w:rPr>
              <w:rFonts w:hint="eastAsia"/>
              <w:lang w:val="en-US" w:eastAsia="zh-CN"/>
            </w:rPr>
            <w:t>提取</w:t>
          </w:r>
          <w:r>
            <w:tab/>
          </w:r>
          <w:r>
            <w:fldChar w:fldCharType="begin"/>
          </w:r>
          <w:r>
            <w:instrText xml:space="preserve"> PAGEREF _Toc20081 </w:instrText>
          </w:r>
          <w:r>
            <w:fldChar w:fldCharType="separate"/>
          </w:r>
          <w:r>
            <w:t>25</w:t>
          </w:r>
          <w:r>
            <w:fldChar w:fldCharType="end"/>
          </w:r>
          <w:r>
            <w:fldChar w:fldCharType="end"/>
          </w:r>
        </w:p>
        <w:p>
          <w:pPr>
            <w:pStyle w:val="11"/>
            <w:tabs>
              <w:tab w:val="right" w:leader="dot" w:pos="9071"/>
            </w:tabs>
          </w:pPr>
          <w:r>
            <w:fldChar w:fldCharType="begin"/>
          </w:r>
          <w:r>
            <w:instrText xml:space="preserve"> HYPERLINK \l _Toc31586 </w:instrText>
          </w:r>
          <w:r>
            <w:fldChar w:fldCharType="separate"/>
          </w:r>
          <w:r>
            <w:rPr>
              <w:rFonts w:hint="eastAsia"/>
            </w:rPr>
            <w:t xml:space="preserve">3.3.2 </w:t>
          </w:r>
          <w:r>
            <w:t>用户</w:t>
          </w:r>
          <w:r>
            <w:rPr>
              <w:rFonts w:hint="eastAsia"/>
              <w:lang w:val="en-US" w:eastAsia="zh-CN"/>
            </w:rPr>
            <w:t>职住地提取</w:t>
          </w:r>
          <w:r>
            <w:tab/>
          </w:r>
          <w:r>
            <w:fldChar w:fldCharType="begin"/>
          </w:r>
          <w:r>
            <w:instrText xml:space="preserve"> PAGEREF _Toc31586 </w:instrText>
          </w:r>
          <w:r>
            <w:fldChar w:fldCharType="separate"/>
          </w:r>
          <w:r>
            <w:t>29</w:t>
          </w:r>
          <w:r>
            <w:fldChar w:fldCharType="end"/>
          </w:r>
          <w:r>
            <w:fldChar w:fldCharType="end"/>
          </w:r>
        </w:p>
        <w:p>
          <w:pPr>
            <w:pStyle w:val="17"/>
            <w:tabs>
              <w:tab w:val="right" w:leader="dot" w:pos="9071"/>
            </w:tabs>
          </w:pPr>
          <w:r>
            <w:fldChar w:fldCharType="begin"/>
          </w:r>
          <w:r>
            <w:instrText xml:space="preserve"> HYPERLINK \l _Toc32609 </w:instrText>
          </w:r>
          <w:r>
            <w:fldChar w:fldCharType="separate"/>
          </w:r>
          <w:r>
            <w:rPr>
              <w:rFonts w:hint="eastAsia"/>
            </w:rPr>
            <w:t xml:space="preserve">3.4 </w:t>
          </w:r>
          <w:r>
            <w:t>用户</w:t>
          </w:r>
          <w:r>
            <w:rPr>
              <w:rFonts w:hint="eastAsia"/>
              <w:lang w:val="en-US" w:eastAsia="zh-CN"/>
            </w:rPr>
            <w:t>个人属性预测</w:t>
          </w:r>
          <w:r>
            <w:tab/>
          </w:r>
          <w:r>
            <w:fldChar w:fldCharType="begin"/>
          </w:r>
          <w:r>
            <w:instrText xml:space="preserve"> PAGEREF _Toc32609 </w:instrText>
          </w:r>
          <w:r>
            <w:fldChar w:fldCharType="separate"/>
          </w:r>
          <w:r>
            <w:t>32</w:t>
          </w:r>
          <w:r>
            <w:fldChar w:fldCharType="end"/>
          </w:r>
          <w:r>
            <w:fldChar w:fldCharType="end"/>
          </w:r>
        </w:p>
        <w:p>
          <w:pPr>
            <w:pStyle w:val="11"/>
            <w:tabs>
              <w:tab w:val="right" w:leader="dot" w:pos="9071"/>
            </w:tabs>
          </w:pPr>
          <w:r>
            <w:fldChar w:fldCharType="begin"/>
          </w:r>
          <w:r>
            <w:instrText xml:space="preserve"> HYPERLINK \l _Toc8866 </w:instrText>
          </w:r>
          <w:r>
            <w:fldChar w:fldCharType="separate"/>
          </w:r>
          <w:r>
            <w:rPr>
              <w:rFonts w:hint="eastAsia"/>
            </w:rPr>
            <w:t xml:space="preserve">3.4.1 </w:t>
          </w:r>
          <w:r>
            <w:rPr>
              <w:rFonts w:hint="eastAsia"/>
              <w:lang w:val="en-US" w:eastAsia="zh-CN"/>
            </w:rPr>
            <w:t>特征设计</w:t>
          </w:r>
          <w:r>
            <w:tab/>
          </w:r>
          <w:r>
            <w:fldChar w:fldCharType="begin"/>
          </w:r>
          <w:r>
            <w:instrText xml:space="preserve"> PAGEREF _Toc8866 </w:instrText>
          </w:r>
          <w:r>
            <w:fldChar w:fldCharType="separate"/>
          </w:r>
          <w:r>
            <w:t>33</w:t>
          </w:r>
          <w:r>
            <w:fldChar w:fldCharType="end"/>
          </w:r>
          <w:r>
            <w:fldChar w:fldCharType="end"/>
          </w:r>
        </w:p>
        <w:p>
          <w:pPr>
            <w:pStyle w:val="11"/>
            <w:tabs>
              <w:tab w:val="right" w:leader="dot" w:pos="9071"/>
            </w:tabs>
          </w:pPr>
          <w:r>
            <w:fldChar w:fldCharType="begin"/>
          </w:r>
          <w:r>
            <w:instrText xml:space="preserve"> HYPERLINK \l _Toc31760 </w:instrText>
          </w:r>
          <w:r>
            <w:fldChar w:fldCharType="separate"/>
          </w:r>
          <w:r>
            <w:rPr>
              <w:rFonts w:hint="eastAsia"/>
            </w:rPr>
            <w:t xml:space="preserve">3.4.2 </w:t>
          </w:r>
          <w:r>
            <w:rPr>
              <w:rFonts w:hint="eastAsia"/>
              <w:lang w:val="en-US" w:eastAsia="zh-CN"/>
            </w:rPr>
            <w:t>训练集标注</w:t>
          </w:r>
          <w:r>
            <w:tab/>
          </w:r>
          <w:r>
            <w:fldChar w:fldCharType="begin"/>
          </w:r>
          <w:r>
            <w:instrText xml:space="preserve"> PAGEREF _Toc31760 </w:instrText>
          </w:r>
          <w:r>
            <w:fldChar w:fldCharType="separate"/>
          </w:r>
          <w:r>
            <w:t>37</w:t>
          </w:r>
          <w:r>
            <w:fldChar w:fldCharType="end"/>
          </w:r>
          <w:r>
            <w:fldChar w:fldCharType="end"/>
          </w:r>
        </w:p>
        <w:p>
          <w:pPr>
            <w:pStyle w:val="11"/>
            <w:tabs>
              <w:tab w:val="right" w:leader="dot" w:pos="9071"/>
            </w:tabs>
          </w:pPr>
          <w:r>
            <w:fldChar w:fldCharType="begin"/>
          </w:r>
          <w:r>
            <w:instrText xml:space="preserve"> HYPERLINK \l _Toc29537 </w:instrText>
          </w:r>
          <w:r>
            <w:fldChar w:fldCharType="separate"/>
          </w:r>
          <w:r>
            <w:rPr>
              <w:rFonts w:hint="eastAsia"/>
            </w:rPr>
            <w:t xml:space="preserve">3.4.3 </w:t>
          </w:r>
          <w:r>
            <w:rPr>
              <w:rFonts w:hint="eastAsia"/>
              <w:lang w:val="en-US" w:eastAsia="zh-CN"/>
            </w:rPr>
            <w:t>用户个人属性预测模型</w:t>
          </w:r>
          <w:r>
            <w:tab/>
          </w:r>
          <w:r>
            <w:fldChar w:fldCharType="begin"/>
          </w:r>
          <w:r>
            <w:instrText xml:space="preserve"> PAGEREF _Toc29537 </w:instrText>
          </w:r>
          <w:r>
            <w:fldChar w:fldCharType="separate"/>
          </w:r>
          <w:r>
            <w:t>41</w:t>
          </w:r>
          <w:r>
            <w:fldChar w:fldCharType="end"/>
          </w:r>
          <w:r>
            <w:fldChar w:fldCharType="end"/>
          </w:r>
        </w:p>
        <w:p>
          <w:pPr>
            <w:pStyle w:val="17"/>
            <w:tabs>
              <w:tab w:val="right" w:leader="dot" w:pos="9071"/>
            </w:tabs>
          </w:pPr>
          <w:r>
            <w:fldChar w:fldCharType="begin"/>
          </w:r>
          <w:r>
            <w:instrText xml:space="preserve"> HYPERLINK \l _Toc23308 </w:instrText>
          </w:r>
          <w:r>
            <w:fldChar w:fldCharType="separate"/>
          </w:r>
          <w:r>
            <w:rPr>
              <w:rFonts w:hint="eastAsia"/>
            </w:rPr>
            <w:t xml:space="preserve">3.5 </w:t>
          </w:r>
          <w:r>
            <w:rPr>
              <w:rFonts w:hint="eastAsia"/>
              <w:lang w:val="en-US" w:eastAsia="zh-CN"/>
            </w:rPr>
            <w:t>区域特征分析</w:t>
          </w:r>
          <w:r>
            <w:tab/>
          </w:r>
          <w:r>
            <w:fldChar w:fldCharType="begin"/>
          </w:r>
          <w:r>
            <w:instrText xml:space="preserve"> PAGEREF _Toc23308 </w:instrText>
          </w:r>
          <w:r>
            <w:fldChar w:fldCharType="separate"/>
          </w:r>
          <w:r>
            <w:t>43</w:t>
          </w:r>
          <w:r>
            <w:fldChar w:fldCharType="end"/>
          </w:r>
          <w:r>
            <w:fldChar w:fldCharType="end"/>
          </w:r>
        </w:p>
        <w:p>
          <w:pPr>
            <w:pStyle w:val="11"/>
            <w:tabs>
              <w:tab w:val="right" w:leader="dot" w:pos="9071"/>
            </w:tabs>
          </w:pPr>
          <w:r>
            <w:fldChar w:fldCharType="begin"/>
          </w:r>
          <w:r>
            <w:instrText xml:space="preserve"> HYPERLINK \l _Toc29154 </w:instrText>
          </w:r>
          <w:r>
            <w:fldChar w:fldCharType="separate"/>
          </w:r>
          <w:r>
            <w:rPr>
              <w:rFonts w:hint="eastAsia"/>
            </w:rPr>
            <w:t xml:space="preserve">3.5.1 </w:t>
          </w:r>
          <w:r>
            <w:rPr>
              <w:rFonts w:hint="eastAsia"/>
              <w:lang w:val="en-US" w:eastAsia="zh-CN"/>
            </w:rPr>
            <w:t>公交数据与共享单车数据出行链</w:t>
          </w:r>
          <w:r>
            <w:tab/>
          </w:r>
          <w:r>
            <w:fldChar w:fldCharType="begin"/>
          </w:r>
          <w:r>
            <w:instrText xml:space="preserve"> PAGEREF _Toc29154 </w:instrText>
          </w:r>
          <w:r>
            <w:fldChar w:fldCharType="separate"/>
          </w:r>
          <w:r>
            <w:t>43</w:t>
          </w:r>
          <w:r>
            <w:fldChar w:fldCharType="end"/>
          </w:r>
          <w:r>
            <w:fldChar w:fldCharType="end"/>
          </w:r>
        </w:p>
        <w:p>
          <w:pPr>
            <w:pStyle w:val="11"/>
            <w:tabs>
              <w:tab w:val="right" w:leader="dot" w:pos="9071"/>
            </w:tabs>
          </w:pPr>
          <w:r>
            <w:fldChar w:fldCharType="begin"/>
          </w:r>
          <w:r>
            <w:instrText xml:space="preserve"> HYPERLINK \l _Toc24525 </w:instrText>
          </w:r>
          <w:r>
            <w:fldChar w:fldCharType="separate"/>
          </w:r>
          <w:r>
            <w:rPr>
              <w:rFonts w:hint="eastAsia"/>
              <w:lang w:val="en-US"/>
            </w:rPr>
            <w:t xml:space="preserve">3.5.2 </w:t>
          </w:r>
          <w:r>
            <w:rPr>
              <w:rFonts w:hint="eastAsia"/>
              <w:lang w:val="en-US" w:eastAsia="zh-CN"/>
            </w:rPr>
            <w:t>区域特征定义</w:t>
          </w:r>
          <w:r>
            <w:tab/>
          </w:r>
          <w:r>
            <w:fldChar w:fldCharType="begin"/>
          </w:r>
          <w:r>
            <w:instrText xml:space="preserve"> PAGEREF _Toc24525 </w:instrText>
          </w:r>
          <w:r>
            <w:fldChar w:fldCharType="separate"/>
          </w:r>
          <w:r>
            <w:t>43</w:t>
          </w:r>
          <w:r>
            <w:fldChar w:fldCharType="end"/>
          </w:r>
          <w:r>
            <w:fldChar w:fldCharType="end"/>
          </w:r>
        </w:p>
        <w:p>
          <w:pPr>
            <w:pStyle w:val="11"/>
            <w:tabs>
              <w:tab w:val="right" w:leader="dot" w:pos="9071"/>
            </w:tabs>
          </w:pPr>
          <w:r>
            <w:fldChar w:fldCharType="begin"/>
          </w:r>
          <w:r>
            <w:instrText xml:space="preserve"> HYPERLINK \l _Toc27381 </w:instrText>
          </w:r>
          <w:r>
            <w:fldChar w:fldCharType="separate"/>
          </w:r>
          <w:r>
            <w:rPr>
              <w:rFonts w:hint="eastAsia"/>
              <w:lang w:val="en-US"/>
            </w:rPr>
            <w:t xml:space="preserve">3.5.3 </w:t>
          </w:r>
          <w:r>
            <w:rPr>
              <w:rFonts w:hint="eastAsia"/>
              <w:lang w:val="en-US" w:eastAsia="zh-CN"/>
            </w:rPr>
            <w:t>区域特征分析</w:t>
          </w:r>
          <w:r>
            <w:tab/>
          </w:r>
          <w:r>
            <w:fldChar w:fldCharType="begin"/>
          </w:r>
          <w:r>
            <w:instrText xml:space="preserve"> PAGEREF _Toc27381 </w:instrText>
          </w:r>
          <w:r>
            <w:fldChar w:fldCharType="separate"/>
          </w:r>
          <w:r>
            <w:t>45</w:t>
          </w:r>
          <w:r>
            <w:fldChar w:fldCharType="end"/>
          </w:r>
          <w:r>
            <w:fldChar w:fldCharType="end"/>
          </w:r>
        </w:p>
        <w:p>
          <w:pPr>
            <w:pStyle w:val="17"/>
            <w:tabs>
              <w:tab w:val="right" w:leader="dot" w:pos="9071"/>
            </w:tabs>
          </w:pPr>
          <w:r>
            <w:fldChar w:fldCharType="begin"/>
          </w:r>
          <w:r>
            <w:instrText xml:space="preserve"> HYPERLINK \l _Toc17971 </w:instrText>
          </w:r>
          <w:r>
            <w:fldChar w:fldCharType="separate"/>
          </w:r>
          <w:r>
            <w:rPr>
              <w:rFonts w:hint="eastAsia"/>
              <w:lang w:val="en-US" w:eastAsia="zh-CN"/>
            </w:rPr>
            <w:t>3.6 本章小结</w:t>
          </w:r>
          <w:r>
            <w:tab/>
          </w:r>
          <w:r>
            <w:fldChar w:fldCharType="begin"/>
          </w:r>
          <w:r>
            <w:instrText xml:space="preserve"> PAGEREF _Toc17971 </w:instrText>
          </w:r>
          <w:r>
            <w:fldChar w:fldCharType="separate"/>
          </w:r>
          <w:r>
            <w:t>45</w:t>
          </w:r>
          <w:r>
            <w:fldChar w:fldCharType="end"/>
          </w:r>
          <w:r>
            <w:fldChar w:fldCharType="end"/>
          </w:r>
        </w:p>
        <w:p>
          <w:pPr>
            <w:pStyle w:val="15"/>
            <w:tabs>
              <w:tab w:val="right" w:leader="dot" w:pos="9071"/>
            </w:tabs>
          </w:pPr>
          <w:r>
            <w:fldChar w:fldCharType="begin"/>
          </w:r>
          <w:r>
            <w:instrText xml:space="preserve"> HYPERLINK \l _Toc3074 </w:instrText>
          </w:r>
          <w:r>
            <w:fldChar w:fldCharType="separate"/>
          </w:r>
          <w:r>
            <w:rPr>
              <w:rFonts w:hint="eastAsia"/>
              <w:bCs/>
              <w:szCs w:val="32"/>
              <w:lang w:val="en-US"/>
            </w:rPr>
            <w:t xml:space="preserve">第四章 </w:t>
          </w:r>
          <w:r>
            <w:rPr>
              <w:rFonts w:hint="eastAsia"/>
              <w:bCs/>
              <w:szCs w:val="32"/>
              <w:lang w:val="en-US" w:eastAsia="zh-CN"/>
            </w:rPr>
            <w:t>人员特殊聚居区域分析系统的设计与实现</w:t>
          </w:r>
          <w:r>
            <w:tab/>
          </w:r>
          <w:r>
            <w:fldChar w:fldCharType="begin"/>
          </w:r>
          <w:r>
            <w:instrText xml:space="preserve"> PAGEREF _Toc3074 </w:instrText>
          </w:r>
          <w:r>
            <w:fldChar w:fldCharType="separate"/>
          </w:r>
          <w:r>
            <w:t>47</w:t>
          </w:r>
          <w:r>
            <w:fldChar w:fldCharType="end"/>
          </w:r>
          <w:r>
            <w:fldChar w:fldCharType="end"/>
          </w:r>
        </w:p>
        <w:p>
          <w:pPr>
            <w:pStyle w:val="17"/>
            <w:tabs>
              <w:tab w:val="right" w:leader="dot" w:pos="9071"/>
            </w:tabs>
          </w:pPr>
          <w:r>
            <w:fldChar w:fldCharType="begin"/>
          </w:r>
          <w:r>
            <w:instrText xml:space="preserve"> HYPERLINK \l _Toc2794 </w:instrText>
          </w:r>
          <w:r>
            <w:fldChar w:fldCharType="separate"/>
          </w:r>
          <w:r>
            <w:rPr>
              <w:rFonts w:hint="eastAsia"/>
            </w:rPr>
            <w:t>4.1 系统需求分析</w:t>
          </w:r>
          <w:r>
            <w:tab/>
          </w:r>
          <w:r>
            <w:fldChar w:fldCharType="begin"/>
          </w:r>
          <w:r>
            <w:instrText xml:space="preserve"> PAGEREF _Toc2794 </w:instrText>
          </w:r>
          <w:r>
            <w:fldChar w:fldCharType="separate"/>
          </w:r>
          <w:r>
            <w:t>47</w:t>
          </w:r>
          <w:r>
            <w:fldChar w:fldCharType="end"/>
          </w:r>
          <w:r>
            <w:fldChar w:fldCharType="end"/>
          </w:r>
        </w:p>
        <w:p>
          <w:pPr>
            <w:pStyle w:val="17"/>
            <w:tabs>
              <w:tab w:val="right" w:leader="dot" w:pos="9071"/>
            </w:tabs>
          </w:pPr>
          <w:r>
            <w:fldChar w:fldCharType="begin"/>
          </w:r>
          <w:r>
            <w:instrText xml:space="preserve"> HYPERLINK \l _Toc22628 </w:instrText>
          </w:r>
          <w:r>
            <w:fldChar w:fldCharType="separate"/>
          </w:r>
          <w:r>
            <w:rPr>
              <w:rFonts w:hint="eastAsia"/>
            </w:rPr>
            <w:t>4.2 系统</w:t>
          </w:r>
          <w:r>
            <w:rPr>
              <w:rFonts w:hint="eastAsia"/>
              <w:lang w:val="en-US" w:eastAsia="zh-CN"/>
            </w:rPr>
            <w:t>架构设计</w:t>
          </w:r>
          <w:r>
            <w:tab/>
          </w:r>
          <w:r>
            <w:fldChar w:fldCharType="begin"/>
          </w:r>
          <w:r>
            <w:instrText xml:space="preserve"> PAGEREF _Toc22628 </w:instrText>
          </w:r>
          <w:r>
            <w:fldChar w:fldCharType="separate"/>
          </w:r>
          <w:r>
            <w:t>48</w:t>
          </w:r>
          <w:r>
            <w:fldChar w:fldCharType="end"/>
          </w:r>
          <w:r>
            <w:fldChar w:fldCharType="end"/>
          </w:r>
        </w:p>
        <w:p>
          <w:pPr>
            <w:pStyle w:val="17"/>
            <w:tabs>
              <w:tab w:val="right" w:leader="dot" w:pos="9071"/>
            </w:tabs>
          </w:pPr>
          <w:r>
            <w:fldChar w:fldCharType="begin"/>
          </w:r>
          <w:r>
            <w:instrText xml:space="preserve"> HYPERLINK \l _Toc8148 </w:instrText>
          </w:r>
          <w:r>
            <w:fldChar w:fldCharType="separate"/>
          </w:r>
          <w:r>
            <w:rPr>
              <w:rFonts w:hint="eastAsia"/>
            </w:rPr>
            <w:t xml:space="preserve">4.3 </w:t>
          </w:r>
          <w:r>
            <w:t>数据接口设计</w:t>
          </w:r>
          <w:r>
            <w:tab/>
          </w:r>
          <w:r>
            <w:fldChar w:fldCharType="begin"/>
          </w:r>
          <w:r>
            <w:instrText xml:space="preserve"> PAGEREF _Toc8148 </w:instrText>
          </w:r>
          <w:r>
            <w:fldChar w:fldCharType="separate"/>
          </w:r>
          <w:r>
            <w:t>49</w:t>
          </w:r>
          <w:r>
            <w:fldChar w:fldCharType="end"/>
          </w:r>
          <w:r>
            <w:fldChar w:fldCharType="end"/>
          </w:r>
        </w:p>
        <w:p>
          <w:pPr>
            <w:pStyle w:val="11"/>
            <w:tabs>
              <w:tab w:val="right" w:leader="dot" w:pos="9071"/>
            </w:tabs>
          </w:pPr>
          <w:r>
            <w:fldChar w:fldCharType="begin"/>
          </w:r>
          <w:r>
            <w:instrText xml:space="preserve"> HYPERLINK \l _Toc20122 </w:instrText>
          </w:r>
          <w:r>
            <w:fldChar w:fldCharType="separate"/>
          </w:r>
          <w:r>
            <w:rPr>
              <w:rFonts w:hint="eastAsia"/>
            </w:rPr>
            <w:t xml:space="preserve">4.3.1 </w:t>
          </w:r>
          <w:r>
            <w:t>手机信令数据接口</w:t>
          </w:r>
          <w:r>
            <w:tab/>
          </w:r>
          <w:r>
            <w:fldChar w:fldCharType="begin"/>
          </w:r>
          <w:r>
            <w:instrText xml:space="preserve"> PAGEREF _Toc20122 </w:instrText>
          </w:r>
          <w:r>
            <w:fldChar w:fldCharType="separate"/>
          </w:r>
          <w:r>
            <w:t>50</w:t>
          </w:r>
          <w:r>
            <w:fldChar w:fldCharType="end"/>
          </w:r>
          <w:r>
            <w:fldChar w:fldCharType="end"/>
          </w:r>
        </w:p>
        <w:p>
          <w:pPr>
            <w:pStyle w:val="11"/>
            <w:tabs>
              <w:tab w:val="right" w:leader="dot" w:pos="9071"/>
            </w:tabs>
          </w:pPr>
          <w:r>
            <w:fldChar w:fldCharType="begin"/>
          </w:r>
          <w:r>
            <w:instrText xml:space="preserve"> HYPERLINK \l _Toc13553 </w:instrText>
          </w:r>
          <w:r>
            <w:fldChar w:fldCharType="separate"/>
          </w:r>
          <w:r>
            <w:rPr>
              <w:rFonts w:hint="eastAsia"/>
            </w:rPr>
            <w:t xml:space="preserve">4.3.2 </w:t>
          </w:r>
          <w:r>
            <w:rPr>
              <w:rFonts w:hint="eastAsia"/>
              <w:lang w:val="en-US" w:eastAsia="zh-CN"/>
            </w:rPr>
            <w:t>公交数据与共享单车</w:t>
          </w:r>
          <w:r>
            <w:t>数据接口</w:t>
          </w:r>
          <w:r>
            <w:tab/>
          </w:r>
          <w:r>
            <w:fldChar w:fldCharType="begin"/>
          </w:r>
          <w:r>
            <w:instrText xml:space="preserve"> PAGEREF _Toc13553 </w:instrText>
          </w:r>
          <w:r>
            <w:fldChar w:fldCharType="separate"/>
          </w:r>
          <w:r>
            <w:t>51</w:t>
          </w:r>
          <w:r>
            <w:fldChar w:fldCharType="end"/>
          </w:r>
          <w:r>
            <w:fldChar w:fldCharType="end"/>
          </w:r>
        </w:p>
        <w:p>
          <w:pPr>
            <w:pStyle w:val="11"/>
            <w:tabs>
              <w:tab w:val="right" w:leader="dot" w:pos="9071"/>
            </w:tabs>
          </w:pPr>
          <w:r>
            <w:fldChar w:fldCharType="begin"/>
          </w:r>
          <w:r>
            <w:instrText xml:space="preserve"> HYPERLINK \l _Toc25635 </w:instrText>
          </w:r>
          <w:r>
            <w:fldChar w:fldCharType="separate"/>
          </w:r>
          <w:r>
            <w:rPr>
              <w:rFonts w:hint="eastAsia"/>
            </w:rPr>
            <w:t xml:space="preserve">4.3.3 </w:t>
          </w:r>
          <w:r>
            <w:rPr>
              <w:rFonts w:hint="eastAsia"/>
              <w:lang w:val="en-US" w:eastAsia="zh-CN"/>
            </w:rPr>
            <w:t>POI</w:t>
          </w:r>
          <w:r>
            <w:t>数据接口</w:t>
          </w:r>
          <w:r>
            <w:tab/>
          </w:r>
          <w:r>
            <w:fldChar w:fldCharType="begin"/>
          </w:r>
          <w:r>
            <w:instrText xml:space="preserve"> PAGEREF _Toc25635 </w:instrText>
          </w:r>
          <w:r>
            <w:fldChar w:fldCharType="separate"/>
          </w:r>
          <w:r>
            <w:t>52</w:t>
          </w:r>
          <w:r>
            <w:fldChar w:fldCharType="end"/>
          </w:r>
          <w:r>
            <w:fldChar w:fldCharType="end"/>
          </w:r>
        </w:p>
        <w:p>
          <w:pPr>
            <w:pStyle w:val="11"/>
            <w:tabs>
              <w:tab w:val="right" w:leader="dot" w:pos="9071"/>
            </w:tabs>
          </w:pPr>
          <w:r>
            <w:fldChar w:fldCharType="begin"/>
          </w:r>
          <w:r>
            <w:instrText xml:space="preserve"> HYPERLINK \l _Toc16732 </w:instrText>
          </w:r>
          <w:r>
            <w:fldChar w:fldCharType="separate"/>
          </w:r>
          <w:r>
            <w:rPr>
              <w:rFonts w:hint="eastAsia"/>
            </w:rPr>
            <w:t xml:space="preserve">4.3.4 </w:t>
          </w:r>
          <w:r>
            <w:rPr>
              <w:rFonts w:hint="eastAsia"/>
              <w:lang w:val="en-US" w:eastAsia="zh-CN"/>
            </w:rPr>
            <w:t>用户出行链与职住地</w:t>
          </w:r>
          <w:r>
            <w:t>数据接口</w:t>
          </w:r>
          <w:r>
            <w:tab/>
          </w:r>
          <w:r>
            <w:fldChar w:fldCharType="begin"/>
          </w:r>
          <w:r>
            <w:instrText xml:space="preserve"> PAGEREF _Toc16732 </w:instrText>
          </w:r>
          <w:r>
            <w:fldChar w:fldCharType="separate"/>
          </w:r>
          <w:r>
            <w:t>52</w:t>
          </w:r>
          <w:r>
            <w:fldChar w:fldCharType="end"/>
          </w:r>
          <w:r>
            <w:fldChar w:fldCharType="end"/>
          </w:r>
        </w:p>
        <w:p>
          <w:pPr>
            <w:pStyle w:val="11"/>
            <w:tabs>
              <w:tab w:val="right" w:leader="dot" w:pos="9071"/>
            </w:tabs>
          </w:pPr>
          <w:r>
            <w:fldChar w:fldCharType="begin"/>
          </w:r>
          <w:r>
            <w:instrText xml:space="preserve"> HYPERLINK \l _Toc29940 </w:instrText>
          </w:r>
          <w:r>
            <w:fldChar w:fldCharType="separate"/>
          </w:r>
          <w:r>
            <w:rPr>
              <w:rFonts w:hint="eastAsia"/>
            </w:rPr>
            <w:t xml:space="preserve">4.3.5 </w:t>
          </w:r>
          <w:r>
            <w:rPr>
              <w:rFonts w:hint="eastAsia"/>
              <w:lang w:val="en-US" w:eastAsia="zh-CN"/>
            </w:rPr>
            <w:t>用户出行特征数据</w:t>
          </w:r>
          <w:r>
            <w:t>接口</w:t>
          </w:r>
          <w:r>
            <w:tab/>
          </w:r>
          <w:r>
            <w:fldChar w:fldCharType="begin"/>
          </w:r>
          <w:r>
            <w:instrText xml:space="preserve"> PAGEREF _Toc29940 </w:instrText>
          </w:r>
          <w:r>
            <w:fldChar w:fldCharType="separate"/>
          </w:r>
          <w:r>
            <w:t>53</w:t>
          </w:r>
          <w:r>
            <w:fldChar w:fldCharType="end"/>
          </w:r>
          <w:r>
            <w:fldChar w:fldCharType="end"/>
          </w:r>
        </w:p>
        <w:p>
          <w:pPr>
            <w:pStyle w:val="11"/>
            <w:tabs>
              <w:tab w:val="right" w:leader="dot" w:pos="9071"/>
            </w:tabs>
          </w:pPr>
          <w:r>
            <w:fldChar w:fldCharType="begin"/>
          </w:r>
          <w:r>
            <w:instrText xml:space="preserve"> HYPERLINK \l _Toc5459 </w:instrText>
          </w:r>
          <w:r>
            <w:fldChar w:fldCharType="separate"/>
          </w:r>
          <w:r>
            <w:rPr>
              <w:rFonts w:hint="eastAsia"/>
            </w:rPr>
            <w:t xml:space="preserve">4.3.6 </w:t>
          </w:r>
          <w:r>
            <w:rPr>
              <w:rFonts w:hint="eastAsia"/>
              <w:lang w:val="en-US" w:eastAsia="zh-CN"/>
            </w:rPr>
            <w:t>区域特征数据</w:t>
          </w:r>
          <w:r>
            <w:t>接口</w:t>
          </w:r>
          <w:r>
            <w:tab/>
          </w:r>
          <w:r>
            <w:fldChar w:fldCharType="begin"/>
          </w:r>
          <w:r>
            <w:instrText xml:space="preserve"> PAGEREF _Toc5459 </w:instrText>
          </w:r>
          <w:r>
            <w:fldChar w:fldCharType="separate"/>
          </w:r>
          <w:r>
            <w:t>54</w:t>
          </w:r>
          <w:r>
            <w:fldChar w:fldCharType="end"/>
          </w:r>
          <w:r>
            <w:fldChar w:fldCharType="end"/>
          </w:r>
        </w:p>
        <w:p>
          <w:pPr>
            <w:pStyle w:val="17"/>
            <w:tabs>
              <w:tab w:val="right" w:leader="dot" w:pos="9071"/>
            </w:tabs>
          </w:pPr>
          <w:r>
            <w:fldChar w:fldCharType="begin"/>
          </w:r>
          <w:r>
            <w:instrText xml:space="preserve"> HYPERLINK \l _Toc27630 </w:instrText>
          </w:r>
          <w:r>
            <w:fldChar w:fldCharType="separate"/>
          </w:r>
          <w:r>
            <w:rPr>
              <w:rFonts w:hint="eastAsia"/>
            </w:rPr>
            <w:t xml:space="preserve">4.4 </w:t>
          </w:r>
          <w:r>
            <w:rPr>
              <w:rFonts w:hint="eastAsia"/>
              <w:lang w:val="en-US" w:eastAsia="zh-CN"/>
            </w:rPr>
            <w:t>关键模块设计与实现</w:t>
          </w:r>
          <w:r>
            <w:tab/>
          </w:r>
          <w:r>
            <w:fldChar w:fldCharType="begin"/>
          </w:r>
          <w:r>
            <w:instrText xml:space="preserve"> PAGEREF _Toc27630 </w:instrText>
          </w:r>
          <w:r>
            <w:fldChar w:fldCharType="separate"/>
          </w:r>
          <w:r>
            <w:t>55</w:t>
          </w:r>
          <w:r>
            <w:fldChar w:fldCharType="end"/>
          </w:r>
          <w:r>
            <w:fldChar w:fldCharType="end"/>
          </w:r>
        </w:p>
        <w:p>
          <w:pPr>
            <w:pStyle w:val="11"/>
            <w:tabs>
              <w:tab w:val="right" w:leader="dot" w:pos="9071"/>
            </w:tabs>
          </w:pPr>
          <w:r>
            <w:fldChar w:fldCharType="begin"/>
          </w:r>
          <w:r>
            <w:instrText xml:space="preserve"> HYPERLINK \l _Toc17769 </w:instrText>
          </w:r>
          <w:r>
            <w:fldChar w:fldCharType="separate"/>
          </w:r>
          <w:r>
            <w:rPr>
              <w:rFonts w:hint="eastAsia"/>
            </w:rPr>
            <w:t xml:space="preserve">4.4.1 </w:t>
          </w:r>
          <w:r>
            <w:rPr>
              <w:rFonts w:hint="eastAsia"/>
              <w:lang w:val="en-US" w:eastAsia="zh-CN"/>
            </w:rPr>
            <w:t>数据预处理模块</w:t>
          </w:r>
          <w:r>
            <w:tab/>
          </w:r>
          <w:r>
            <w:fldChar w:fldCharType="begin"/>
          </w:r>
          <w:r>
            <w:instrText xml:space="preserve"> PAGEREF _Toc17769 </w:instrText>
          </w:r>
          <w:r>
            <w:fldChar w:fldCharType="separate"/>
          </w:r>
          <w:r>
            <w:t>55</w:t>
          </w:r>
          <w:r>
            <w:fldChar w:fldCharType="end"/>
          </w:r>
          <w:r>
            <w:fldChar w:fldCharType="end"/>
          </w:r>
        </w:p>
        <w:p>
          <w:pPr>
            <w:pStyle w:val="11"/>
            <w:tabs>
              <w:tab w:val="right" w:leader="dot" w:pos="9071"/>
            </w:tabs>
          </w:pPr>
          <w:r>
            <w:fldChar w:fldCharType="begin"/>
          </w:r>
          <w:r>
            <w:instrText xml:space="preserve"> HYPERLINK \l _Toc21441 </w:instrText>
          </w:r>
          <w:r>
            <w:fldChar w:fldCharType="separate"/>
          </w:r>
          <w:r>
            <w:rPr>
              <w:rFonts w:hint="eastAsia"/>
            </w:rPr>
            <w:t xml:space="preserve">4.4.2 </w:t>
          </w:r>
          <w:r>
            <w:rPr>
              <w:rFonts w:hint="eastAsia"/>
              <w:lang w:val="en-US" w:eastAsia="zh-CN"/>
            </w:rPr>
            <w:t>出行链提取模块</w:t>
          </w:r>
          <w:r>
            <w:tab/>
          </w:r>
          <w:r>
            <w:fldChar w:fldCharType="begin"/>
          </w:r>
          <w:r>
            <w:instrText xml:space="preserve"> PAGEREF _Toc21441 </w:instrText>
          </w:r>
          <w:r>
            <w:fldChar w:fldCharType="separate"/>
          </w:r>
          <w:r>
            <w:t>57</w:t>
          </w:r>
          <w:r>
            <w:fldChar w:fldCharType="end"/>
          </w:r>
          <w:r>
            <w:fldChar w:fldCharType="end"/>
          </w:r>
        </w:p>
        <w:p>
          <w:pPr>
            <w:pStyle w:val="11"/>
            <w:tabs>
              <w:tab w:val="right" w:leader="dot" w:pos="9071"/>
            </w:tabs>
          </w:pPr>
          <w:r>
            <w:fldChar w:fldCharType="begin"/>
          </w:r>
          <w:r>
            <w:instrText xml:space="preserve"> HYPERLINK \l _Toc79 </w:instrText>
          </w:r>
          <w:r>
            <w:fldChar w:fldCharType="separate"/>
          </w:r>
          <w:r>
            <w:rPr>
              <w:rFonts w:hint="eastAsia"/>
            </w:rPr>
            <w:t xml:space="preserve">4.4.3 </w:t>
          </w:r>
          <w:r>
            <w:rPr>
              <w:rFonts w:hint="eastAsia"/>
              <w:lang w:val="en-US" w:eastAsia="zh-CN"/>
            </w:rPr>
            <w:t>个人属性预测模块</w:t>
          </w:r>
          <w:r>
            <w:tab/>
          </w:r>
          <w:r>
            <w:fldChar w:fldCharType="begin"/>
          </w:r>
          <w:r>
            <w:instrText xml:space="preserve"> PAGEREF _Toc79 </w:instrText>
          </w:r>
          <w:r>
            <w:fldChar w:fldCharType="separate"/>
          </w:r>
          <w:r>
            <w:t>59</w:t>
          </w:r>
          <w:r>
            <w:fldChar w:fldCharType="end"/>
          </w:r>
          <w:r>
            <w:fldChar w:fldCharType="end"/>
          </w:r>
        </w:p>
        <w:p>
          <w:pPr>
            <w:pStyle w:val="11"/>
            <w:tabs>
              <w:tab w:val="right" w:leader="dot" w:pos="9071"/>
            </w:tabs>
          </w:pPr>
          <w:r>
            <w:fldChar w:fldCharType="begin"/>
          </w:r>
          <w:r>
            <w:instrText xml:space="preserve"> HYPERLINK \l _Toc15383 </w:instrText>
          </w:r>
          <w:r>
            <w:fldChar w:fldCharType="separate"/>
          </w:r>
          <w:r>
            <w:rPr>
              <w:rFonts w:hint="eastAsia"/>
            </w:rPr>
            <w:t xml:space="preserve">4.4.4 </w:t>
          </w:r>
          <w:r>
            <w:rPr>
              <w:rFonts w:hint="eastAsia"/>
              <w:lang w:val="en-US" w:eastAsia="zh-CN"/>
            </w:rPr>
            <w:t>区域分析模块</w:t>
          </w:r>
          <w:r>
            <w:tab/>
          </w:r>
          <w:r>
            <w:fldChar w:fldCharType="begin"/>
          </w:r>
          <w:r>
            <w:instrText xml:space="preserve"> PAGEREF _Toc15383 </w:instrText>
          </w:r>
          <w:r>
            <w:fldChar w:fldCharType="separate"/>
          </w:r>
          <w:r>
            <w:t>60</w:t>
          </w:r>
          <w:r>
            <w:fldChar w:fldCharType="end"/>
          </w:r>
          <w:r>
            <w:fldChar w:fldCharType="end"/>
          </w:r>
        </w:p>
        <w:p>
          <w:pPr>
            <w:pStyle w:val="11"/>
            <w:tabs>
              <w:tab w:val="right" w:leader="dot" w:pos="9071"/>
            </w:tabs>
          </w:pPr>
          <w:r>
            <w:fldChar w:fldCharType="begin"/>
          </w:r>
          <w:r>
            <w:instrText xml:space="preserve"> HYPERLINK \l _Toc11220 </w:instrText>
          </w:r>
          <w:r>
            <w:fldChar w:fldCharType="separate"/>
          </w:r>
          <w:r>
            <w:rPr>
              <w:rFonts w:hint="eastAsia"/>
            </w:rPr>
            <w:t xml:space="preserve">4.4.5 </w:t>
          </w:r>
          <w:r>
            <w:rPr>
              <w:rFonts w:hint="eastAsia"/>
              <w:lang w:val="en-US" w:eastAsia="zh-CN"/>
            </w:rPr>
            <w:t>可视化模块</w:t>
          </w:r>
          <w:r>
            <w:tab/>
          </w:r>
          <w:r>
            <w:fldChar w:fldCharType="begin"/>
          </w:r>
          <w:r>
            <w:instrText xml:space="preserve"> PAGEREF _Toc11220 </w:instrText>
          </w:r>
          <w:r>
            <w:fldChar w:fldCharType="separate"/>
          </w:r>
          <w:r>
            <w:t>62</w:t>
          </w:r>
          <w:r>
            <w:fldChar w:fldCharType="end"/>
          </w:r>
          <w:r>
            <w:fldChar w:fldCharType="end"/>
          </w:r>
        </w:p>
        <w:p>
          <w:pPr>
            <w:pStyle w:val="17"/>
            <w:tabs>
              <w:tab w:val="right" w:leader="dot" w:pos="9071"/>
            </w:tabs>
          </w:pPr>
          <w:r>
            <w:fldChar w:fldCharType="begin"/>
          </w:r>
          <w:r>
            <w:instrText xml:space="preserve"> HYPERLINK \l _Toc32010 </w:instrText>
          </w:r>
          <w:r>
            <w:fldChar w:fldCharType="separate"/>
          </w:r>
          <w:r>
            <w:rPr>
              <w:rFonts w:hint="eastAsia"/>
            </w:rPr>
            <w:t xml:space="preserve">4.5 </w:t>
          </w:r>
          <w:r>
            <w:rPr>
              <w:rFonts w:hint="eastAsia"/>
              <w:lang w:val="en-US" w:eastAsia="zh-CN"/>
            </w:rPr>
            <w:t>本章小结</w:t>
          </w:r>
          <w:r>
            <w:tab/>
          </w:r>
          <w:r>
            <w:fldChar w:fldCharType="begin"/>
          </w:r>
          <w:r>
            <w:instrText xml:space="preserve"> PAGEREF _Toc32010 </w:instrText>
          </w:r>
          <w:r>
            <w:fldChar w:fldCharType="separate"/>
          </w:r>
          <w:r>
            <w:t>62</w:t>
          </w:r>
          <w:r>
            <w:fldChar w:fldCharType="end"/>
          </w:r>
          <w:r>
            <w:fldChar w:fldCharType="end"/>
          </w:r>
        </w:p>
        <w:p>
          <w:pPr>
            <w:pStyle w:val="15"/>
            <w:tabs>
              <w:tab w:val="right" w:leader="dot" w:pos="9071"/>
            </w:tabs>
          </w:pPr>
          <w:r>
            <w:fldChar w:fldCharType="begin"/>
          </w:r>
          <w:r>
            <w:instrText xml:space="preserve"> HYPERLINK \l _Toc19221 </w:instrText>
          </w:r>
          <w:r>
            <w:fldChar w:fldCharType="separate"/>
          </w:r>
          <w:r>
            <w:rPr>
              <w:rFonts w:hint="eastAsia"/>
              <w:bCs/>
              <w:szCs w:val="32"/>
              <w:lang w:val="en-US"/>
            </w:rPr>
            <w:t xml:space="preserve">第五章 </w:t>
          </w:r>
          <w:r>
            <w:rPr>
              <w:bCs/>
              <w:szCs w:val="32"/>
            </w:rPr>
            <w:t>系统测试与分析</w:t>
          </w:r>
          <w:r>
            <w:tab/>
          </w:r>
          <w:r>
            <w:fldChar w:fldCharType="begin"/>
          </w:r>
          <w:r>
            <w:instrText xml:space="preserve"> PAGEREF _Toc19221 </w:instrText>
          </w:r>
          <w:r>
            <w:fldChar w:fldCharType="separate"/>
          </w:r>
          <w:r>
            <w:t>63</w:t>
          </w:r>
          <w:r>
            <w:fldChar w:fldCharType="end"/>
          </w:r>
          <w:r>
            <w:fldChar w:fldCharType="end"/>
          </w:r>
        </w:p>
        <w:p>
          <w:pPr>
            <w:pStyle w:val="17"/>
            <w:tabs>
              <w:tab w:val="right" w:leader="dot" w:pos="9071"/>
            </w:tabs>
          </w:pPr>
          <w:r>
            <w:fldChar w:fldCharType="begin"/>
          </w:r>
          <w:r>
            <w:instrText xml:space="preserve"> HYPERLINK \l _Toc29471 </w:instrText>
          </w:r>
          <w:r>
            <w:fldChar w:fldCharType="separate"/>
          </w:r>
          <w:r>
            <w:rPr>
              <w:rFonts w:hint="eastAsia"/>
            </w:rPr>
            <w:t>5.1 实验环境</w:t>
          </w:r>
          <w:r>
            <w:tab/>
          </w:r>
          <w:r>
            <w:fldChar w:fldCharType="begin"/>
          </w:r>
          <w:r>
            <w:instrText xml:space="preserve"> PAGEREF _Toc29471 </w:instrText>
          </w:r>
          <w:r>
            <w:fldChar w:fldCharType="separate"/>
          </w:r>
          <w:r>
            <w:t>63</w:t>
          </w:r>
          <w:r>
            <w:fldChar w:fldCharType="end"/>
          </w:r>
          <w:r>
            <w:fldChar w:fldCharType="end"/>
          </w:r>
        </w:p>
        <w:p>
          <w:pPr>
            <w:pStyle w:val="11"/>
            <w:tabs>
              <w:tab w:val="right" w:leader="dot" w:pos="9071"/>
            </w:tabs>
          </w:pPr>
          <w:r>
            <w:fldChar w:fldCharType="begin"/>
          </w:r>
          <w:r>
            <w:instrText xml:space="preserve"> HYPERLINK \l _Toc32495 </w:instrText>
          </w:r>
          <w:r>
            <w:fldChar w:fldCharType="separate"/>
          </w:r>
          <w:r>
            <w:rPr>
              <w:rFonts w:hint="eastAsia"/>
            </w:rPr>
            <w:t>5.1.1 测试系统环境</w:t>
          </w:r>
          <w:r>
            <w:tab/>
          </w:r>
          <w:r>
            <w:fldChar w:fldCharType="begin"/>
          </w:r>
          <w:r>
            <w:instrText xml:space="preserve"> PAGEREF _Toc32495 </w:instrText>
          </w:r>
          <w:r>
            <w:fldChar w:fldCharType="separate"/>
          </w:r>
          <w:r>
            <w:t>63</w:t>
          </w:r>
          <w:r>
            <w:fldChar w:fldCharType="end"/>
          </w:r>
          <w:r>
            <w:fldChar w:fldCharType="end"/>
          </w:r>
        </w:p>
        <w:p>
          <w:pPr>
            <w:pStyle w:val="11"/>
            <w:tabs>
              <w:tab w:val="right" w:leader="dot" w:pos="9071"/>
            </w:tabs>
          </w:pPr>
          <w:r>
            <w:fldChar w:fldCharType="begin"/>
          </w:r>
          <w:r>
            <w:instrText xml:space="preserve"> HYPERLINK \l _Toc24681 </w:instrText>
          </w:r>
          <w:r>
            <w:fldChar w:fldCharType="separate"/>
          </w:r>
          <w:r>
            <w:rPr>
              <w:rFonts w:hint="eastAsia"/>
            </w:rPr>
            <w:t xml:space="preserve">5.1.2 </w:t>
          </w:r>
          <w:r>
            <w:t>测试数据</w:t>
          </w:r>
          <w:r>
            <w:rPr>
              <w:rFonts w:hint="eastAsia"/>
              <w:lang w:val="en-US" w:eastAsia="zh-CN"/>
            </w:rPr>
            <w:t>环境</w:t>
          </w:r>
          <w:r>
            <w:tab/>
          </w:r>
          <w:r>
            <w:fldChar w:fldCharType="begin"/>
          </w:r>
          <w:r>
            <w:instrText xml:space="preserve"> PAGEREF _Toc24681 </w:instrText>
          </w:r>
          <w:r>
            <w:fldChar w:fldCharType="separate"/>
          </w:r>
          <w:r>
            <w:t>63</w:t>
          </w:r>
          <w:r>
            <w:fldChar w:fldCharType="end"/>
          </w:r>
          <w:r>
            <w:fldChar w:fldCharType="end"/>
          </w:r>
        </w:p>
        <w:p>
          <w:pPr>
            <w:pStyle w:val="17"/>
            <w:tabs>
              <w:tab w:val="right" w:leader="dot" w:pos="9071"/>
            </w:tabs>
          </w:pPr>
          <w:r>
            <w:fldChar w:fldCharType="begin"/>
          </w:r>
          <w:r>
            <w:instrText xml:space="preserve"> HYPERLINK \l _Toc15148 </w:instrText>
          </w:r>
          <w:r>
            <w:fldChar w:fldCharType="separate"/>
          </w:r>
          <w:r>
            <w:rPr>
              <w:rFonts w:hint="eastAsia"/>
            </w:rPr>
            <w:t xml:space="preserve">5.2 </w:t>
          </w:r>
          <w:r>
            <w:t>用户出行链</w:t>
          </w:r>
          <w:r>
            <w:rPr>
              <w:rFonts w:hint="eastAsia"/>
              <w:lang w:val="en-US" w:eastAsia="zh-CN"/>
            </w:rPr>
            <w:t>与职住地</w:t>
          </w:r>
          <w:r>
            <w:t>提取结果测试与分析</w:t>
          </w:r>
          <w:r>
            <w:tab/>
          </w:r>
          <w:r>
            <w:fldChar w:fldCharType="begin"/>
          </w:r>
          <w:r>
            <w:instrText xml:space="preserve"> PAGEREF _Toc15148 </w:instrText>
          </w:r>
          <w:r>
            <w:fldChar w:fldCharType="separate"/>
          </w:r>
          <w:r>
            <w:t>64</w:t>
          </w:r>
          <w:r>
            <w:fldChar w:fldCharType="end"/>
          </w:r>
          <w:r>
            <w:fldChar w:fldCharType="end"/>
          </w:r>
        </w:p>
        <w:p>
          <w:pPr>
            <w:pStyle w:val="11"/>
            <w:tabs>
              <w:tab w:val="right" w:leader="dot" w:pos="9071"/>
            </w:tabs>
          </w:pPr>
          <w:r>
            <w:fldChar w:fldCharType="begin"/>
          </w:r>
          <w:r>
            <w:instrText xml:space="preserve"> HYPERLINK \l _Toc17283 </w:instrText>
          </w:r>
          <w:r>
            <w:fldChar w:fldCharType="separate"/>
          </w:r>
          <w:r>
            <w:rPr>
              <w:rFonts w:hint="eastAsia"/>
            </w:rPr>
            <w:t xml:space="preserve">5.2.1 </w:t>
          </w:r>
          <w:r>
            <w:rPr>
              <w:rFonts w:hint="eastAsia"/>
              <w:lang w:val="en-US" w:eastAsia="zh-CN"/>
            </w:rPr>
            <w:t>停留点识别</w:t>
          </w:r>
          <w:r>
            <w:tab/>
          </w:r>
          <w:r>
            <w:fldChar w:fldCharType="begin"/>
          </w:r>
          <w:r>
            <w:instrText xml:space="preserve"> PAGEREF _Toc17283 </w:instrText>
          </w:r>
          <w:r>
            <w:fldChar w:fldCharType="separate"/>
          </w:r>
          <w:r>
            <w:t>64</w:t>
          </w:r>
          <w:r>
            <w:fldChar w:fldCharType="end"/>
          </w:r>
          <w:r>
            <w:fldChar w:fldCharType="end"/>
          </w:r>
        </w:p>
        <w:p>
          <w:pPr>
            <w:pStyle w:val="11"/>
            <w:tabs>
              <w:tab w:val="right" w:leader="dot" w:pos="9071"/>
            </w:tabs>
          </w:pPr>
          <w:r>
            <w:fldChar w:fldCharType="begin"/>
          </w:r>
          <w:r>
            <w:instrText xml:space="preserve"> HYPERLINK \l _Toc24075 </w:instrText>
          </w:r>
          <w:r>
            <w:fldChar w:fldCharType="separate"/>
          </w:r>
          <w:r>
            <w:rPr>
              <w:rFonts w:hint="eastAsia"/>
            </w:rPr>
            <w:t xml:space="preserve">5.2.2 </w:t>
          </w:r>
          <w:r>
            <w:rPr>
              <w:rFonts w:hint="eastAsia"/>
              <w:lang w:val="en-US" w:eastAsia="zh-CN"/>
            </w:rPr>
            <w:t>职住地识别</w:t>
          </w:r>
          <w:r>
            <w:tab/>
          </w:r>
          <w:r>
            <w:fldChar w:fldCharType="begin"/>
          </w:r>
          <w:r>
            <w:instrText xml:space="preserve"> PAGEREF _Toc24075 </w:instrText>
          </w:r>
          <w:r>
            <w:fldChar w:fldCharType="separate"/>
          </w:r>
          <w:r>
            <w:t>65</w:t>
          </w:r>
          <w:r>
            <w:fldChar w:fldCharType="end"/>
          </w:r>
          <w:r>
            <w:fldChar w:fldCharType="end"/>
          </w:r>
        </w:p>
        <w:p>
          <w:pPr>
            <w:pStyle w:val="17"/>
            <w:tabs>
              <w:tab w:val="right" w:leader="dot" w:pos="9071"/>
            </w:tabs>
          </w:pPr>
          <w:r>
            <w:fldChar w:fldCharType="begin"/>
          </w:r>
          <w:r>
            <w:instrText xml:space="preserve"> HYPERLINK \l _Toc15224 </w:instrText>
          </w:r>
          <w:r>
            <w:fldChar w:fldCharType="separate"/>
          </w:r>
          <w:r>
            <w:rPr>
              <w:rFonts w:hint="eastAsia"/>
            </w:rPr>
            <w:t xml:space="preserve">5.3 </w:t>
          </w:r>
          <w:r>
            <w:rPr>
              <w:rFonts w:hint="eastAsia"/>
              <w:lang w:val="en-US" w:eastAsia="zh-CN"/>
            </w:rPr>
            <w:t>个人属性预测</w:t>
          </w:r>
          <w:r>
            <w:t>结果测试与分析</w:t>
          </w:r>
          <w:r>
            <w:tab/>
          </w:r>
          <w:r>
            <w:fldChar w:fldCharType="begin"/>
          </w:r>
          <w:r>
            <w:instrText xml:space="preserve"> PAGEREF _Toc15224 </w:instrText>
          </w:r>
          <w:r>
            <w:fldChar w:fldCharType="separate"/>
          </w:r>
          <w:r>
            <w:t>66</w:t>
          </w:r>
          <w:r>
            <w:fldChar w:fldCharType="end"/>
          </w:r>
          <w:r>
            <w:fldChar w:fldCharType="end"/>
          </w:r>
        </w:p>
        <w:p>
          <w:pPr>
            <w:pStyle w:val="17"/>
            <w:tabs>
              <w:tab w:val="right" w:leader="dot" w:pos="9071"/>
            </w:tabs>
          </w:pPr>
          <w:r>
            <w:fldChar w:fldCharType="begin"/>
          </w:r>
          <w:r>
            <w:instrText xml:space="preserve"> HYPERLINK \l _Toc1297 </w:instrText>
          </w:r>
          <w:r>
            <w:fldChar w:fldCharType="separate"/>
          </w:r>
          <w:r>
            <w:rPr>
              <w:rFonts w:hint="eastAsia"/>
            </w:rPr>
            <w:t xml:space="preserve">5.4 </w:t>
          </w:r>
          <w:r>
            <w:rPr>
              <w:rFonts w:hint="eastAsia"/>
              <w:lang w:val="en-US" w:eastAsia="zh-CN"/>
            </w:rPr>
            <w:t>区域特征</w:t>
          </w:r>
          <w:r>
            <w:t>分析</w:t>
          </w:r>
          <w:r>
            <w:tab/>
          </w:r>
          <w:r>
            <w:fldChar w:fldCharType="begin"/>
          </w:r>
          <w:r>
            <w:instrText xml:space="preserve"> PAGEREF _Toc1297 </w:instrText>
          </w:r>
          <w:r>
            <w:fldChar w:fldCharType="separate"/>
          </w:r>
          <w:r>
            <w:t>69</w:t>
          </w:r>
          <w:r>
            <w:fldChar w:fldCharType="end"/>
          </w:r>
          <w:r>
            <w:fldChar w:fldCharType="end"/>
          </w:r>
        </w:p>
        <w:p>
          <w:pPr>
            <w:pStyle w:val="11"/>
            <w:tabs>
              <w:tab w:val="right" w:leader="dot" w:pos="9071"/>
            </w:tabs>
          </w:pPr>
          <w:r>
            <w:fldChar w:fldCharType="begin"/>
          </w:r>
          <w:r>
            <w:instrText xml:space="preserve"> HYPERLINK \l _Toc2008 </w:instrText>
          </w:r>
          <w:r>
            <w:fldChar w:fldCharType="separate"/>
          </w:r>
          <w:r>
            <w:rPr>
              <w:rFonts w:hint="eastAsia"/>
            </w:rPr>
            <w:t xml:space="preserve">5.4.1 </w:t>
          </w:r>
          <w:r>
            <w:rPr>
              <w:rFonts w:hint="eastAsia"/>
              <w:lang w:val="en-US" w:eastAsia="zh-CN"/>
            </w:rPr>
            <w:t>学校区域识别验证</w:t>
          </w:r>
          <w:r>
            <w:tab/>
          </w:r>
          <w:r>
            <w:fldChar w:fldCharType="begin"/>
          </w:r>
          <w:r>
            <w:instrText xml:space="preserve"> PAGEREF _Toc2008 </w:instrText>
          </w:r>
          <w:r>
            <w:fldChar w:fldCharType="separate"/>
          </w:r>
          <w:r>
            <w:t>69</w:t>
          </w:r>
          <w:r>
            <w:fldChar w:fldCharType="end"/>
          </w:r>
          <w:r>
            <w:fldChar w:fldCharType="end"/>
          </w:r>
        </w:p>
        <w:p>
          <w:pPr>
            <w:pStyle w:val="11"/>
            <w:tabs>
              <w:tab w:val="right" w:leader="dot" w:pos="9071"/>
            </w:tabs>
          </w:pPr>
          <w:r>
            <w:fldChar w:fldCharType="begin"/>
          </w:r>
          <w:r>
            <w:instrText xml:space="preserve"> HYPERLINK \l _Toc4414 </w:instrText>
          </w:r>
          <w:r>
            <w:fldChar w:fldCharType="separate"/>
          </w:r>
          <w:r>
            <w:rPr>
              <w:rFonts w:hint="eastAsia"/>
            </w:rPr>
            <w:t xml:space="preserve">5.4.2 </w:t>
          </w:r>
          <w:r>
            <w:rPr>
              <w:rFonts w:hint="eastAsia"/>
              <w:lang w:val="en-US" w:eastAsia="zh-CN"/>
            </w:rPr>
            <w:t>工厂区域识别验证</w:t>
          </w:r>
          <w:r>
            <w:tab/>
          </w:r>
          <w:r>
            <w:fldChar w:fldCharType="begin"/>
          </w:r>
          <w:r>
            <w:instrText xml:space="preserve"> PAGEREF _Toc4414 </w:instrText>
          </w:r>
          <w:r>
            <w:fldChar w:fldCharType="separate"/>
          </w:r>
          <w:r>
            <w:t>71</w:t>
          </w:r>
          <w:r>
            <w:fldChar w:fldCharType="end"/>
          </w:r>
          <w:r>
            <w:fldChar w:fldCharType="end"/>
          </w:r>
        </w:p>
        <w:p>
          <w:pPr>
            <w:pStyle w:val="17"/>
            <w:tabs>
              <w:tab w:val="right" w:leader="dot" w:pos="9071"/>
            </w:tabs>
          </w:pPr>
          <w:r>
            <w:fldChar w:fldCharType="begin"/>
          </w:r>
          <w:r>
            <w:instrText xml:space="preserve"> HYPERLINK \l _Toc28298 </w:instrText>
          </w:r>
          <w:r>
            <w:fldChar w:fldCharType="separate"/>
          </w:r>
          <w:r>
            <w:rPr>
              <w:rFonts w:hint="eastAsia"/>
            </w:rPr>
            <w:t>5.5 本章小结</w:t>
          </w:r>
          <w:r>
            <w:tab/>
          </w:r>
          <w:r>
            <w:fldChar w:fldCharType="begin"/>
          </w:r>
          <w:r>
            <w:instrText xml:space="preserve"> PAGEREF _Toc28298 </w:instrText>
          </w:r>
          <w:r>
            <w:fldChar w:fldCharType="separate"/>
          </w:r>
          <w:r>
            <w:t>73</w:t>
          </w:r>
          <w:r>
            <w:fldChar w:fldCharType="end"/>
          </w:r>
          <w:r>
            <w:fldChar w:fldCharType="end"/>
          </w:r>
        </w:p>
        <w:p>
          <w:pPr>
            <w:pStyle w:val="15"/>
            <w:tabs>
              <w:tab w:val="right" w:leader="dot" w:pos="9071"/>
            </w:tabs>
          </w:pPr>
          <w:r>
            <w:fldChar w:fldCharType="begin"/>
          </w:r>
          <w:r>
            <w:instrText xml:space="preserve"> HYPERLINK \l _Toc7713 </w:instrText>
          </w:r>
          <w:r>
            <w:fldChar w:fldCharType="separate"/>
          </w:r>
          <w:r>
            <w:rPr>
              <w:bCs/>
              <w:szCs w:val="32"/>
            </w:rPr>
            <w:t>结论与展望</w:t>
          </w:r>
          <w:r>
            <w:tab/>
          </w:r>
          <w:r>
            <w:fldChar w:fldCharType="begin"/>
          </w:r>
          <w:r>
            <w:instrText xml:space="preserve"> PAGEREF _Toc7713 </w:instrText>
          </w:r>
          <w:r>
            <w:fldChar w:fldCharType="separate"/>
          </w:r>
          <w:r>
            <w:t>74</w:t>
          </w:r>
          <w:r>
            <w:fldChar w:fldCharType="end"/>
          </w:r>
          <w:r>
            <w:fldChar w:fldCharType="end"/>
          </w:r>
        </w:p>
        <w:p>
          <w:pPr>
            <w:pStyle w:val="15"/>
            <w:tabs>
              <w:tab w:val="right" w:leader="dot" w:pos="9071"/>
            </w:tabs>
          </w:pPr>
          <w:r>
            <w:fldChar w:fldCharType="begin"/>
          </w:r>
          <w:r>
            <w:instrText xml:space="preserve"> HYPERLINK \l _Toc23834 </w:instrText>
          </w:r>
          <w:r>
            <w:fldChar w:fldCharType="separate"/>
          </w:r>
          <w:r>
            <w:rPr>
              <w:bCs/>
              <w:szCs w:val="32"/>
            </w:rPr>
            <w:t>参考文献</w:t>
          </w:r>
          <w:r>
            <w:tab/>
          </w:r>
          <w:r>
            <w:fldChar w:fldCharType="begin"/>
          </w:r>
          <w:r>
            <w:instrText xml:space="preserve"> PAGEREF _Toc23834 </w:instrText>
          </w:r>
          <w:r>
            <w:fldChar w:fldCharType="separate"/>
          </w:r>
          <w:r>
            <w:t>75</w:t>
          </w:r>
          <w:r>
            <w:fldChar w:fldCharType="end"/>
          </w:r>
          <w:r>
            <w:fldChar w:fldCharType="end"/>
          </w:r>
        </w:p>
        <w:p>
          <w:pPr>
            <w:pStyle w:val="15"/>
            <w:tabs>
              <w:tab w:val="right" w:leader="dot" w:pos="9071"/>
            </w:tabs>
          </w:pPr>
          <w:r>
            <w:fldChar w:fldCharType="begin"/>
          </w:r>
          <w:r>
            <w:instrText xml:space="preserve"> HYPERLINK \l _Toc2659 </w:instrText>
          </w:r>
          <w:r>
            <w:fldChar w:fldCharType="separate"/>
          </w:r>
          <w:r>
            <w:rPr>
              <w:bCs/>
              <w:szCs w:val="32"/>
            </w:rPr>
            <w:t>攻读硕士学位期间取得的学术成果</w:t>
          </w:r>
          <w:r>
            <w:tab/>
          </w:r>
          <w:r>
            <w:fldChar w:fldCharType="begin"/>
          </w:r>
          <w:r>
            <w:instrText xml:space="preserve"> PAGEREF _Toc2659 </w:instrText>
          </w:r>
          <w:r>
            <w:fldChar w:fldCharType="separate"/>
          </w:r>
          <w:r>
            <w:t>79</w:t>
          </w:r>
          <w:r>
            <w:fldChar w:fldCharType="end"/>
          </w:r>
          <w:r>
            <w:fldChar w:fldCharType="end"/>
          </w:r>
        </w:p>
        <w:p>
          <w:pPr>
            <w:pStyle w:val="15"/>
            <w:tabs>
              <w:tab w:val="right" w:leader="dot" w:pos="9071"/>
            </w:tabs>
          </w:pPr>
          <w:r>
            <w:fldChar w:fldCharType="begin"/>
          </w:r>
          <w:r>
            <w:instrText xml:space="preserve"> HYPERLINK \l _Toc2457 </w:instrText>
          </w:r>
          <w:r>
            <w:fldChar w:fldCharType="separate"/>
          </w:r>
          <w:r>
            <w:rPr>
              <w:bCs/>
              <w:szCs w:val="32"/>
            </w:rPr>
            <w:t>致</w:t>
          </w:r>
          <w:r>
            <w:rPr>
              <w:rFonts w:hint="eastAsia"/>
              <w:bCs/>
              <w:szCs w:val="32"/>
            </w:rPr>
            <w:t xml:space="preserve">  </w:t>
          </w:r>
          <w:r>
            <w:rPr>
              <w:bCs/>
              <w:szCs w:val="32"/>
            </w:rPr>
            <w:t>谢</w:t>
          </w:r>
          <w:r>
            <w:tab/>
          </w:r>
          <w:r>
            <w:fldChar w:fldCharType="begin"/>
          </w:r>
          <w:r>
            <w:instrText xml:space="preserve"> PAGEREF _Toc2457 </w:instrText>
          </w:r>
          <w:r>
            <w:fldChar w:fldCharType="separate"/>
          </w:r>
          <w:r>
            <w:t>80</w:t>
          </w:r>
          <w:r>
            <w:fldChar w:fldCharType="end"/>
          </w:r>
          <w:r>
            <w:fldChar w:fldCharType="end"/>
          </w:r>
        </w:p>
        <w:p>
          <w:pPr>
            <w:pStyle w:val="30"/>
            <w:tabs>
              <w:tab w:val="right" w:leader="dot" w:pos="8306"/>
            </w:tabs>
            <w:outlineLvl w:val="2"/>
            <w:rPr>
              <w:rFonts w:hint="eastAsia" w:eastAsia="黑体"/>
              <w:b/>
              <w:kern w:val="2"/>
              <w:sz w:val="36"/>
              <w:szCs w:val="36"/>
              <w:lang w:val="en-US" w:eastAsia="zh-CN"/>
            </w:rPr>
            <w:sectPr>
              <w:headerReference r:id="rId20" w:type="default"/>
              <w:footerReference r:id="rId22" w:type="default"/>
              <w:headerReference r:id="rId21" w:type="even"/>
              <w:footerReference r:id="rId23" w:type="even"/>
              <w:pgSz w:w="11905" w:h="16838"/>
              <w:pgMar w:top="1417" w:right="1417" w:bottom="1417" w:left="1417" w:header="851" w:footer="992" w:gutter="0"/>
              <w:pgBorders>
                <w:top w:val="none" w:sz="0" w:space="0"/>
                <w:left w:val="none" w:sz="0" w:space="0"/>
                <w:bottom w:val="none" w:sz="0" w:space="0"/>
                <w:right w:val="none" w:sz="0" w:space="0"/>
              </w:pgBorders>
              <w:pgNumType w:fmt="upperRoman"/>
              <w:cols w:space="0" w:num="1"/>
              <w:rtlGutter w:val="0"/>
              <w:docGrid w:type="lines" w:linePitch="333" w:charSpace="0"/>
            </w:sectPr>
          </w:pPr>
          <w:r>
            <w:fldChar w:fldCharType="end"/>
          </w:r>
        </w:p>
      </w:sdtContent>
    </w:sdt>
    <w:p>
      <w:pPr>
        <w:jc w:val="center"/>
        <w:rPr>
          <w:rFonts w:hint="eastAsia" w:eastAsia="黑体"/>
          <w:b w:val="0"/>
          <w:bCs/>
          <w:kern w:val="2"/>
          <w:sz w:val="36"/>
          <w:szCs w:val="36"/>
          <w:lang w:eastAsia="zh-CN"/>
        </w:rPr>
      </w:pPr>
      <w:r>
        <w:rPr>
          <w:rFonts w:eastAsia="黑体"/>
          <w:b/>
          <w:sz w:val="36"/>
          <w:szCs w:val="36"/>
        </w:rPr>
        <w:t>图  目</w:t>
      </w:r>
    </w:p>
    <w:p>
      <w:pPr>
        <w:pStyle w:val="16"/>
        <w:tabs>
          <w:tab w:val="right" w:leader="dot" w:pos="9071"/>
        </w:tabs>
        <w:ind w:left="1198" w:leftChars="0" w:hanging="1198" w:hangingChars="333"/>
      </w:pPr>
      <w:r>
        <w:rPr>
          <w:rFonts w:hint="eastAsia" w:eastAsia="黑体"/>
          <w:b w:val="0"/>
          <w:bCs/>
          <w:kern w:val="2"/>
          <w:sz w:val="36"/>
          <w:szCs w:val="36"/>
          <w:lang w:eastAsia="zh-CN"/>
        </w:rPr>
        <w:fldChar w:fldCharType="begin"/>
      </w:r>
      <w:r>
        <w:rPr>
          <w:rFonts w:hint="eastAsia" w:eastAsia="黑体"/>
          <w:b w:val="0"/>
          <w:bCs/>
          <w:kern w:val="2"/>
          <w:sz w:val="36"/>
          <w:szCs w:val="36"/>
          <w:lang w:eastAsia="zh-CN"/>
        </w:rPr>
        <w:instrText xml:space="preserve">TOC \h \c "图"</w:instrText>
      </w:r>
      <w:r>
        <w:rPr>
          <w:rFonts w:hint="eastAsia" w:eastAsia="黑体"/>
          <w:b w:val="0"/>
          <w:bCs/>
          <w:kern w:val="2"/>
          <w:sz w:val="36"/>
          <w:szCs w:val="36"/>
          <w:lang w:eastAsia="zh-CN"/>
        </w:rPr>
        <w:fldChar w:fldCharType="separate"/>
      </w:r>
      <w:r>
        <w:rPr>
          <w:rFonts w:hint="eastAsia" w:eastAsia="黑体"/>
          <w:bCs/>
          <w:kern w:val="2"/>
          <w:szCs w:val="36"/>
          <w:lang w:eastAsia="zh-CN"/>
        </w:rPr>
        <w:fldChar w:fldCharType="begin"/>
      </w:r>
      <w:r>
        <w:rPr>
          <w:rFonts w:hint="eastAsia" w:eastAsia="黑体"/>
          <w:bCs/>
          <w:kern w:val="2"/>
          <w:szCs w:val="36"/>
          <w:lang w:eastAsia="zh-CN"/>
        </w:rPr>
        <w:instrText xml:space="preserve"> HYPERLINK \l _Toc22513 </w:instrText>
      </w:r>
      <w:r>
        <w:rPr>
          <w:rFonts w:hint="eastAsia" w:eastAsia="黑体"/>
          <w:bCs/>
          <w:kern w:val="2"/>
          <w:szCs w:val="36"/>
          <w:lang w:eastAsia="zh-CN"/>
        </w:rPr>
        <w:fldChar w:fldCharType="separate"/>
      </w:r>
      <w:r>
        <w:t xml:space="preserve">图 1 </w:t>
      </w:r>
      <w:r>
        <w:rPr>
          <w:rFonts w:hint="eastAsia"/>
          <w:lang w:val="en-US" w:eastAsia="zh-CN"/>
        </w:rPr>
        <w:t xml:space="preserve"> </w:t>
      </w:r>
      <w:r>
        <w:rPr>
          <w:rFonts w:hint="eastAsia"/>
          <w:lang w:eastAsia="zh-CN"/>
        </w:rPr>
        <w:t>用户画像构建流程</w:t>
      </w:r>
      <w:r>
        <w:tab/>
      </w:r>
      <w:r>
        <w:fldChar w:fldCharType="begin"/>
      </w:r>
      <w:r>
        <w:instrText xml:space="preserve"> PAGEREF _Toc22513 </w:instrText>
      </w:r>
      <w:r>
        <w:fldChar w:fldCharType="separate"/>
      </w:r>
      <w:r>
        <w:t>5</w:t>
      </w:r>
      <w:r>
        <w:fldChar w:fldCharType="end"/>
      </w:r>
      <w:r>
        <w:rPr>
          <w:rFonts w:hint="eastAsia" w:eastAsia="黑体"/>
          <w:bCs/>
          <w:kern w:val="2"/>
          <w:szCs w:val="36"/>
          <w:lang w:eastAsia="zh-CN"/>
        </w:rPr>
        <w:fldChar w:fldCharType="end"/>
      </w:r>
    </w:p>
    <w:p>
      <w:pPr>
        <w:pStyle w:val="16"/>
        <w:tabs>
          <w:tab w:val="right" w:leader="dot" w:pos="9071"/>
        </w:tabs>
        <w:ind w:left="799" w:leftChars="0" w:hanging="799" w:hangingChars="333"/>
      </w:pPr>
      <w:r>
        <w:rPr>
          <w:rFonts w:hint="eastAsia" w:eastAsia="黑体"/>
          <w:bCs/>
          <w:kern w:val="2"/>
          <w:szCs w:val="36"/>
          <w:lang w:eastAsia="zh-CN"/>
        </w:rPr>
        <w:fldChar w:fldCharType="begin"/>
      </w:r>
      <w:r>
        <w:rPr>
          <w:rFonts w:hint="eastAsia" w:eastAsia="黑体"/>
          <w:bCs/>
          <w:kern w:val="2"/>
          <w:szCs w:val="36"/>
          <w:lang w:eastAsia="zh-CN"/>
        </w:rPr>
        <w:instrText xml:space="preserve"> HYPERLINK \l _Toc1296 </w:instrText>
      </w:r>
      <w:r>
        <w:rPr>
          <w:rFonts w:hint="eastAsia" w:eastAsia="黑体"/>
          <w:bCs/>
          <w:kern w:val="2"/>
          <w:szCs w:val="36"/>
          <w:lang w:eastAsia="zh-CN"/>
        </w:rPr>
        <w:fldChar w:fldCharType="separate"/>
      </w:r>
      <w:r>
        <w:t xml:space="preserve">图 2 </w:t>
      </w:r>
      <w:r>
        <w:rPr>
          <w:rFonts w:hint="eastAsia"/>
          <w:lang w:val="en-US" w:eastAsia="zh-CN"/>
        </w:rPr>
        <w:t xml:space="preserve"> </w:t>
      </w:r>
      <w:r>
        <w:rPr>
          <w:rFonts w:hint="eastAsia"/>
          <w:lang w:eastAsia="zh-CN"/>
        </w:rPr>
        <w:t>低收入通勤者活动-出行模型</w:t>
      </w:r>
      <w:r>
        <w:tab/>
      </w:r>
      <w:r>
        <w:fldChar w:fldCharType="begin"/>
      </w:r>
      <w:r>
        <w:instrText xml:space="preserve"> PAGEREF _Toc1296 </w:instrText>
      </w:r>
      <w:r>
        <w:fldChar w:fldCharType="separate"/>
      </w:r>
      <w:r>
        <w:t>6</w:t>
      </w:r>
      <w:r>
        <w:fldChar w:fldCharType="end"/>
      </w:r>
      <w:r>
        <w:rPr>
          <w:rFonts w:hint="eastAsia" w:eastAsia="黑体"/>
          <w:bCs/>
          <w:kern w:val="2"/>
          <w:szCs w:val="36"/>
          <w:lang w:eastAsia="zh-CN"/>
        </w:rPr>
        <w:fldChar w:fldCharType="end"/>
      </w:r>
    </w:p>
    <w:p>
      <w:pPr>
        <w:pStyle w:val="16"/>
        <w:tabs>
          <w:tab w:val="right" w:leader="dot" w:pos="9071"/>
        </w:tabs>
        <w:ind w:left="799" w:leftChars="0" w:hanging="799" w:hangingChars="333"/>
      </w:pPr>
      <w:r>
        <w:rPr>
          <w:rFonts w:hint="eastAsia" w:eastAsia="黑体"/>
          <w:bCs/>
          <w:kern w:val="2"/>
          <w:szCs w:val="36"/>
          <w:lang w:eastAsia="zh-CN"/>
        </w:rPr>
        <w:fldChar w:fldCharType="begin"/>
      </w:r>
      <w:r>
        <w:rPr>
          <w:rFonts w:hint="eastAsia" w:eastAsia="黑体"/>
          <w:bCs/>
          <w:kern w:val="2"/>
          <w:szCs w:val="36"/>
          <w:lang w:eastAsia="zh-CN"/>
        </w:rPr>
        <w:instrText xml:space="preserve"> HYPERLINK \l _Toc15509 </w:instrText>
      </w:r>
      <w:r>
        <w:rPr>
          <w:rFonts w:hint="eastAsia" w:eastAsia="黑体"/>
          <w:bCs/>
          <w:kern w:val="2"/>
          <w:szCs w:val="36"/>
          <w:lang w:eastAsia="zh-CN"/>
        </w:rPr>
        <w:fldChar w:fldCharType="separate"/>
      </w:r>
      <w:r>
        <w:t xml:space="preserve">图 3 </w:t>
      </w:r>
      <w:r>
        <w:rPr>
          <w:rFonts w:hint="eastAsia"/>
          <w:lang w:val="en-US" w:eastAsia="zh-CN"/>
        </w:rPr>
        <w:t xml:space="preserve"> </w:t>
      </w:r>
      <w:r>
        <w:rPr>
          <w:rFonts w:cs="Times New Roman"/>
        </w:rPr>
        <w:t>手机基站通信方式</w:t>
      </w:r>
      <w:r>
        <w:tab/>
      </w:r>
      <w:r>
        <w:fldChar w:fldCharType="begin"/>
      </w:r>
      <w:r>
        <w:instrText xml:space="preserve"> PAGEREF _Toc15509 </w:instrText>
      </w:r>
      <w:r>
        <w:fldChar w:fldCharType="separate"/>
      </w:r>
      <w:r>
        <w:t>7</w:t>
      </w:r>
      <w:r>
        <w:fldChar w:fldCharType="end"/>
      </w:r>
      <w:r>
        <w:rPr>
          <w:rFonts w:hint="eastAsia" w:eastAsia="黑体"/>
          <w:bCs/>
          <w:kern w:val="2"/>
          <w:szCs w:val="36"/>
          <w:lang w:eastAsia="zh-CN"/>
        </w:rPr>
        <w:fldChar w:fldCharType="end"/>
      </w:r>
    </w:p>
    <w:p>
      <w:pPr>
        <w:pStyle w:val="16"/>
        <w:tabs>
          <w:tab w:val="right" w:leader="dot" w:pos="9071"/>
        </w:tabs>
        <w:ind w:left="799" w:leftChars="0" w:hanging="799" w:hangingChars="333"/>
      </w:pPr>
      <w:r>
        <w:rPr>
          <w:rFonts w:hint="eastAsia" w:eastAsia="黑体"/>
          <w:bCs/>
          <w:kern w:val="2"/>
          <w:szCs w:val="36"/>
          <w:lang w:eastAsia="zh-CN"/>
        </w:rPr>
        <w:fldChar w:fldCharType="begin"/>
      </w:r>
      <w:r>
        <w:rPr>
          <w:rFonts w:hint="eastAsia" w:eastAsia="黑体"/>
          <w:bCs/>
          <w:kern w:val="2"/>
          <w:szCs w:val="36"/>
          <w:lang w:eastAsia="zh-CN"/>
        </w:rPr>
        <w:instrText xml:space="preserve"> HYPERLINK \l _Toc20362 </w:instrText>
      </w:r>
      <w:r>
        <w:rPr>
          <w:rFonts w:hint="eastAsia" w:eastAsia="黑体"/>
          <w:bCs/>
          <w:kern w:val="2"/>
          <w:szCs w:val="36"/>
          <w:lang w:eastAsia="zh-CN"/>
        </w:rPr>
        <w:fldChar w:fldCharType="separate"/>
      </w:r>
      <w:r>
        <w:t xml:space="preserve">图 4 </w:t>
      </w:r>
      <w:r>
        <w:rPr>
          <w:rFonts w:hint="eastAsia"/>
          <w:lang w:val="en-US" w:eastAsia="zh-CN"/>
        </w:rPr>
        <w:t xml:space="preserve"> </w:t>
      </w:r>
      <w:r>
        <w:rPr>
          <w:rFonts w:hint="eastAsia"/>
          <w:lang w:eastAsia="zh-CN"/>
        </w:rPr>
        <w:t>北京市2018年人群出行目的分布</w:t>
      </w:r>
      <w:r>
        <w:tab/>
      </w:r>
      <w:r>
        <w:fldChar w:fldCharType="begin"/>
      </w:r>
      <w:r>
        <w:instrText xml:space="preserve"> PAGEREF _Toc20362 </w:instrText>
      </w:r>
      <w:r>
        <w:fldChar w:fldCharType="separate"/>
      </w:r>
      <w:r>
        <w:t>11</w:t>
      </w:r>
      <w:r>
        <w:fldChar w:fldCharType="end"/>
      </w:r>
      <w:r>
        <w:rPr>
          <w:rFonts w:hint="eastAsia" w:eastAsia="黑体"/>
          <w:bCs/>
          <w:kern w:val="2"/>
          <w:szCs w:val="36"/>
          <w:lang w:eastAsia="zh-CN"/>
        </w:rPr>
        <w:fldChar w:fldCharType="end"/>
      </w:r>
    </w:p>
    <w:p>
      <w:pPr>
        <w:pStyle w:val="16"/>
        <w:tabs>
          <w:tab w:val="right" w:leader="dot" w:pos="9071"/>
        </w:tabs>
        <w:ind w:left="799" w:leftChars="0" w:hanging="799" w:hangingChars="333"/>
      </w:pPr>
      <w:r>
        <w:rPr>
          <w:rFonts w:hint="eastAsia" w:eastAsia="黑体"/>
          <w:bCs/>
          <w:kern w:val="2"/>
          <w:szCs w:val="36"/>
          <w:lang w:eastAsia="zh-CN"/>
        </w:rPr>
        <w:fldChar w:fldCharType="begin"/>
      </w:r>
      <w:r>
        <w:rPr>
          <w:rFonts w:hint="eastAsia" w:eastAsia="黑体"/>
          <w:bCs/>
          <w:kern w:val="2"/>
          <w:szCs w:val="36"/>
          <w:lang w:eastAsia="zh-CN"/>
        </w:rPr>
        <w:instrText xml:space="preserve"> HYPERLINK \l _Toc6705 </w:instrText>
      </w:r>
      <w:r>
        <w:rPr>
          <w:rFonts w:hint="eastAsia" w:eastAsia="黑体"/>
          <w:bCs/>
          <w:kern w:val="2"/>
          <w:szCs w:val="36"/>
          <w:lang w:eastAsia="zh-CN"/>
        </w:rPr>
        <w:fldChar w:fldCharType="separate"/>
      </w:r>
      <w:r>
        <w:t xml:space="preserve">图 5 </w:t>
      </w:r>
      <w:r>
        <w:rPr>
          <w:rFonts w:hint="eastAsia"/>
          <w:lang w:eastAsia="zh-CN"/>
        </w:rPr>
        <w:t xml:space="preserve"> </w:t>
      </w:r>
      <w:r>
        <w:rPr>
          <w:rFonts w:hint="default" w:ascii="Times New Roman" w:hAnsi="Times New Roman" w:cs="Times New Roman"/>
          <w:lang w:eastAsia="zh-CN"/>
        </w:rPr>
        <w:t>Kmeans</w:t>
      </w:r>
      <w:r>
        <w:rPr>
          <w:rFonts w:hint="eastAsia"/>
          <w:lang w:eastAsia="zh-CN"/>
        </w:rPr>
        <w:t>算法流程图</w:t>
      </w:r>
      <w:r>
        <w:tab/>
      </w:r>
      <w:r>
        <w:fldChar w:fldCharType="begin"/>
      </w:r>
      <w:r>
        <w:instrText xml:space="preserve"> PAGEREF _Toc6705 </w:instrText>
      </w:r>
      <w:r>
        <w:fldChar w:fldCharType="separate"/>
      </w:r>
      <w:r>
        <w:t>14</w:t>
      </w:r>
      <w:r>
        <w:fldChar w:fldCharType="end"/>
      </w:r>
      <w:r>
        <w:rPr>
          <w:rFonts w:hint="eastAsia" w:eastAsia="黑体"/>
          <w:bCs/>
          <w:kern w:val="2"/>
          <w:szCs w:val="36"/>
          <w:lang w:eastAsia="zh-CN"/>
        </w:rPr>
        <w:fldChar w:fldCharType="end"/>
      </w:r>
    </w:p>
    <w:p>
      <w:pPr>
        <w:pStyle w:val="16"/>
        <w:tabs>
          <w:tab w:val="right" w:leader="dot" w:pos="9071"/>
        </w:tabs>
        <w:ind w:left="799" w:leftChars="0" w:hanging="799" w:hangingChars="333"/>
      </w:pPr>
      <w:r>
        <w:rPr>
          <w:rFonts w:hint="eastAsia" w:eastAsia="黑体"/>
          <w:bCs/>
          <w:kern w:val="2"/>
          <w:szCs w:val="36"/>
          <w:lang w:eastAsia="zh-CN"/>
        </w:rPr>
        <w:fldChar w:fldCharType="begin"/>
      </w:r>
      <w:r>
        <w:rPr>
          <w:rFonts w:hint="eastAsia" w:eastAsia="黑体"/>
          <w:bCs/>
          <w:kern w:val="2"/>
          <w:szCs w:val="36"/>
          <w:lang w:eastAsia="zh-CN"/>
        </w:rPr>
        <w:instrText xml:space="preserve"> HYPERLINK \l _Toc5344 </w:instrText>
      </w:r>
      <w:r>
        <w:rPr>
          <w:rFonts w:hint="eastAsia" w:eastAsia="黑体"/>
          <w:bCs/>
          <w:kern w:val="2"/>
          <w:szCs w:val="36"/>
          <w:lang w:eastAsia="zh-CN"/>
        </w:rPr>
        <w:fldChar w:fldCharType="separate"/>
      </w:r>
      <w:r>
        <w:t xml:space="preserve">图 6 </w:t>
      </w:r>
      <w:r>
        <w:rPr>
          <w:rFonts w:hint="eastAsia"/>
          <w:lang w:eastAsia="zh-CN"/>
        </w:rPr>
        <w:t xml:space="preserve"> </w:t>
      </w:r>
      <w:r>
        <w:rPr>
          <w:rFonts w:hint="default" w:ascii="Times New Roman" w:hAnsi="Times New Roman" w:cs="Times New Roman"/>
          <w:lang w:eastAsia="zh-CN"/>
        </w:rPr>
        <w:t>DBSCAN</w:t>
      </w:r>
      <w:r>
        <w:rPr>
          <w:rFonts w:hint="eastAsia"/>
          <w:lang w:eastAsia="zh-CN"/>
        </w:rPr>
        <w:t>聚类算法示意图</w:t>
      </w:r>
      <w:r>
        <w:tab/>
      </w:r>
      <w:r>
        <w:fldChar w:fldCharType="begin"/>
      </w:r>
      <w:r>
        <w:instrText xml:space="preserve"> PAGEREF _Toc5344 </w:instrText>
      </w:r>
      <w:r>
        <w:fldChar w:fldCharType="separate"/>
      </w:r>
      <w:r>
        <w:t>15</w:t>
      </w:r>
      <w:r>
        <w:fldChar w:fldCharType="end"/>
      </w:r>
      <w:r>
        <w:rPr>
          <w:rFonts w:hint="eastAsia" w:eastAsia="黑体"/>
          <w:bCs/>
          <w:kern w:val="2"/>
          <w:szCs w:val="36"/>
          <w:lang w:eastAsia="zh-CN"/>
        </w:rPr>
        <w:fldChar w:fldCharType="end"/>
      </w:r>
    </w:p>
    <w:p>
      <w:pPr>
        <w:pStyle w:val="16"/>
        <w:tabs>
          <w:tab w:val="right" w:leader="dot" w:pos="9071"/>
        </w:tabs>
        <w:ind w:left="799" w:leftChars="0" w:hanging="799" w:hangingChars="333"/>
      </w:pPr>
      <w:r>
        <w:rPr>
          <w:rFonts w:hint="eastAsia" w:eastAsia="黑体"/>
          <w:bCs/>
          <w:kern w:val="2"/>
          <w:szCs w:val="36"/>
          <w:lang w:eastAsia="zh-CN"/>
        </w:rPr>
        <w:fldChar w:fldCharType="begin"/>
      </w:r>
      <w:r>
        <w:rPr>
          <w:rFonts w:hint="eastAsia" w:eastAsia="黑体"/>
          <w:bCs/>
          <w:kern w:val="2"/>
          <w:szCs w:val="36"/>
          <w:lang w:eastAsia="zh-CN"/>
        </w:rPr>
        <w:instrText xml:space="preserve"> HYPERLINK \l _Toc9398 </w:instrText>
      </w:r>
      <w:r>
        <w:rPr>
          <w:rFonts w:hint="eastAsia" w:eastAsia="黑体"/>
          <w:bCs/>
          <w:kern w:val="2"/>
          <w:szCs w:val="36"/>
          <w:lang w:eastAsia="zh-CN"/>
        </w:rPr>
        <w:fldChar w:fldCharType="separate"/>
      </w:r>
      <w:r>
        <w:t xml:space="preserve">图 7 </w:t>
      </w:r>
      <w:r>
        <w:rPr>
          <w:rFonts w:hint="eastAsia"/>
          <w:lang w:eastAsia="zh-CN"/>
        </w:rPr>
        <w:t xml:space="preserve"> 集成学习示意图</w:t>
      </w:r>
      <w:r>
        <w:tab/>
      </w:r>
      <w:r>
        <w:fldChar w:fldCharType="begin"/>
      </w:r>
      <w:r>
        <w:instrText xml:space="preserve"> PAGEREF _Toc9398 </w:instrText>
      </w:r>
      <w:r>
        <w:fldChar w:fldCharType="separate"/>
      </w:r>
      <w:r>
        <w:t>17</w:t>
      </w:r>
      <w:r>
        <w:fldChar w:fldCharType="end"/>
      </w:r>
      <w:r>
        <w:rPr>
          <w:rFonts w:hint="eastAsia" w:eastAsia="黑体"/>
          <w:bCs/>
          <w:kern w:val="2"/>
          <w:szCs w:val="36"/>
          <w:lang w:eastAsia="zh-CN"/>
        </w:rPr>
        <w:fldChar w:fldCharType="end"/>
      </w:r>
    </w:p>
    <w:p>
      <w:pPr>
        <w:pStyle w:val="16"/>
        <w:tabs>
          <w:tab w:val="right" w:leader="dot" w:pos="9071"/>
        </w:tabs>
        <w:ind w:left="799" w:leftChars="0" w:hanging="799" w:hangingChars="333"/>
      </w:pPr>
      <w:r>
        <w:rPr>
          <w:rFonts w:hint="eastAsia" w:eastAsia="黑体"/>
          <w:bCs/>
          <w:kern w:val="2"/>
          <w:szCs w:val="36"/>
          <w:lang w:eastAsia="zh-CN"/>
        </w:rPr>
        <w:fldChar w:fldCharType="begin"/>
      </w:r>
      <w:r>
        <w:rPr>
          <w:rFonts w:hint="eastAsia" w:eastAsia="黑体"/>
          <w:bCs/>
          <w:kern w:val="2"/>
          <w:szCs w:val="36"/>
          <w:lang w:eastAsia="zh-CN"/>
        </w:rPr>
        <w:instrText xml:space="preserve"> HYPERLINK \l _Toc29469 </w:instrText>
      </w:r>
      <w:r>
        <w:rPr>
          <w:rFonts w:hint="eastAsia" w:eastAsia="黑体"/>
          <w:bCs/>
          <w:kern w:val="2"/>
          <w:szCs w:val="36"/>
          <w:lang w:eastAsia="zh-CN"/>
        </w:rPr>
        <w:fldChar w:fldCharType="separate"/>
      </w:r>
      <w:r>
        <w:t xml:space="preserve">图 8 </w:t>
      </w:r>
      <w:r>
        <w:rPr>
          <w:rFonts w:hint="eastAsia"/>
          <w:lang w:eastAsia="zh-CN"/>
        </w:rPr>
        <w:t xml:space="preserve"> 北京市基站分布图</w:t>
      </w:r>
      <w:r>
        <w:tab/>
      </w:r>
      <w:r>
        <w:fldChar w:fldCharType="begin"/>
      </w:r>
      <w:r>
        <w:instrText xml:space="preserve"> PAGEREF _Toc29469 </w:instrText>
      </w:r>
      <w:r>
        <w:fldChar w:fldCharType="separate"/>
      </w:r>
      <w:r>
        <w:t>20</w:t>
      </w:r>
      <w:r>
        <w:fldChar w:fldCharType="end"/>
      </w:r>
      <w:r>
        <w:rPr>
          <w:rFonts w:hint="eastAsia" w:eastAsia="黑体"/>
          <w:bCs/>
          <w:kern w:val="2"/>
          <w:szCs w:val="36"/>
          <w:lang w:eastAsia="zh-CN"/>
        </w:rPr>
        <w:fldChar w:fldCharType="end"/>
      </w:r>
    </w:p>
    <w:p>
      <w:pPr>
        <w:pStyle w:val="16"/>
        <w:tabs>
          <w:tab w:val="right" w:leader="dot" w:pos="9071"/>
        </w:tabs>
        <w:ind w:left="799" w:leftChars="0" w:hanging="799" w:hangingChars="333"/>
      </w:pPr>
      <w:r>
        <w:rPr>
          <w:rFonts w:hint="eastAsia" w:eastAsia="黑体"/>
          <w:bCs/>
          <w:kern w:val="2"/>
          <w:szCs w:val="36"/>
          <w:lang w:eastAsia="zh-CN"/>
        </w:rPr>
        <w:fldChar w:fldCharType="begin"/>
      </w:r>
      <w:r>
        <w:rPr>
          <w:rFonts w:hint="eastAsia" w:eastAsia="黑体"/>
          <w:bCs/>
          <w:kern w:val="2"/>
          <w:szCs w:val="36"/>
          <w:lang w:eastAsia="zh-CN"/>
        </w:rPr>
        <w:instrText xml:space="preserve"> HYPERLINK \l _Toc2613 </w:instrText>
      </w:r>
      <w:r>
        <w:rPr>
          <w:rFonts w:hint="eastAsia" w:eastAsia="黑体"/>
          <w:bCs/>
          <w:kern w:val="2"/>
          <w:szCs w:val="36"/>
          <w:lang w:eastAsia="zh-CN"/>
        </w:rPr>
        <w:fldChar w:fldCharType="separate"/>
      </w:r>
      <w:r>
        <w:t xml:space="preserve">图 9 </w:t>
      </w:r>
      <w:r>
        <w:rPr>
          <w:rFonts w:hint="eastAsia"/>
          <w:lang w:eastAsia="zh-CN"/>
        </w:rPr>
        <w:t xml:space="preserve"> 信令数据更新周期分布图</w:t>
      </w:r>
      <w:r>
        <w:tab/>
      </w:r>
      <w:r>
        <w:fldChar w:fldCharType="begin"/>
      </w:r>
      <w:r>
        <w:instrText xml:space="preserve"> PAGEREF _Toc2613 </w:instrText>
      </w:r>
      <w:r>
        <w:fldChar w:fldCharType="separate"/>
      </w:r>
      <w:r>
        <w:t>21</w:t>
      </w:r>
      <w:r>
        <w:fldChar w:fldCharType="end"/>
      </w:r>
      <w:r>
        <w:rPr>
          <w:rFonts w:hint="eastAsia" w:eastAsia="黑体"/>
          <w:bCs/>
          <w:kern w:val="2"/>
          <w:szCs w:val="36"/>
          <w:lang w:eastAsia="zh-CN"/>
        </w:rPr>
        <w:fldChar w:fldCharType="end"/>
      </w:r>
    </w:p>
    <w:p>
      <w:pPr>
        <w:pStyle w:val="16"/>
        <w:tabs>
          <w:tab w:val="right" w:leader="dot" w:pos="9071"/>
        </w:tabs>
        <w:ind w:left="799" w:leftChars="0" w:hanging="799" w:hangingChars="333"/>
      </w:pPr>
      <w:r>
        <w:rPr>
          <w:rFonts w:hint="eastAsia" w:eastAsia="黑体"/>
          <w:bCs/>
          <w:kern w:val="2"/>
          <w:szCs w:val="36"/>
          <w:lang w:eastAsia="zh-CN"/>
        </w:rPr>
        <w:fldChar w:fldCharType="begin"/>
      </w:r>
      <w:r>
        <w:rPr>
          <w:rFonts w:hint="eastAsia" w:eastAsia="黑体"/>
          <w:bCs/>
          <w:kern w:val="2"/>
          <w:szCs w:val="36"/>
          <w:lang w:eastAsia="zh-CN"/>
        </w:rPr>
        <w:instrText xml:space="preserve"> HYPERLINK \l _Toc9613 </w:instrText>
      </w:r>
      <w:r>
        <w:rPr>
          <w:rFonts w:hint="eastAsia" w:eastAsia="黑体"/>
          <w:bCs/>
          <w:kern w:val="2"/>
          <w:szCs w:val="36"/>
          <w:lang w:eastAsia="zh-CN"/>
        </w:rPr>
        <w:fldChar w:fldCharType="separate"/>
      </w:r>
      <w:r>
        <w:t xml:space="preserve">图 10 </w:t>
      </w:r>
      <w:r>
        <w:rPr>
          <w:rFonts w:hint="eastAsia"/>
          <w:lang w:eastAsia="zh-CN"/>
        </w:rPr>
        <w:t xml:space="preserve"> 长距离基站抖动样例</w:t>
      </w:r>
      <w:r>
        <w:tab/>
      </w:r>
      <w:r>
        <w:fldChar w:fldCharType="begin"/>
      </w:r>
      <w:r>
        <w:instrText xml:space="preserve"> PAGEREF _Toc9613 </w:instrText>
      </w:r>
      <w:r>
        <w:fldChar w:fldCharType="separate"/>
      </w:r>
      <w:r>
        <w:t>24</w:t>
      </w:r>
      <w:r>
        <w:fldChar w:fldCharType="end"/>
      </w:r>
      <w:r>
        <w:rPr>
          <w:rFonts w:hint="eastAsia" w:eastAsia="黑体"/>
          <w:bCs/>
          <w:kern w:val="2"/>
          <w:szCs w:val="36"/>
          <w:lang w:eastAsia="zh-CN"/>
        </w:rPr>
        <w:fldChar w:fldCharType="end"/>
      </w:r>
    </w:p>
    <w:p>
      <w:pPr>
        <w:pStyle w:val="16"/>
        <w:tabs>
          <w:tab w:val="right" w:leader="dot" w:pos="9071"/>
        </w:tabs>
        <w:ind w:left="799" w:leftChars="0" w:hanging="799" w:hangingChars="333"/>
      </w:pPr>
      <w:r>
        <w:rPr>
          <w:rFonts w:hint="eastAsia" w:eastAsia="黑体"/>
          <w:bCs/>
          <w:kern w:val="2"/>
          <w:szCs w:val="36"/>
          <w:lang w:eastAsia="zh-CN"/>
        </w:rPr>
        <w:fldChar w:fldCharType="begin"/>
      </w:r>
      <w:r>
        <w:rPr>
          <w:rFonts w:hint="eastAsia" w:eastAsia="黑体"/>
          <w:bCs/>
          <w:kern w:val="2"/>
          <w:szCs w:val="36"/>
          <w:lang w:eastAsia="zh-CN"/>
        </w:rPr>
        <w:instrText xml:space="preserve"> HYPERLINK \l _Toc25064 </w:instrText>
      </w:r>
      <w:r>
        <w:rPr>
          <w:rFonts w:hint="eastAsia" w:eastAsia="黑体"/>
          <w:bCs/>
          <w:kern w:val="2"/>
          <w:szCs w:val="36"/>
          <w:lang w:eastAsia="zh-CN"/>
        </w:rPr>
        <w:fldChar w:fldCharType="separate"/>
      </w:r>
      <w:r>
        <w:t xml:space="preserve">图 11 </w:t>
      </w:r>
      <w:r>
        <w:rPr>
          <w:rFonts w:hint="eastAsia"/>
          <w:lang w:eastAsia="zh-CN"/>
        </w:rPr>
        <w:t xml:space="preserve"> 多个点簇分布在同一空间内的示例</w:t>
      </w:r>
      <w:r>
        <w:tab/>
      </w:r>
      <w:r>
        <w:fldChar w:fldCharType="begin"/>
      </w:r>
      <w:r>
        <w:instrText xml:space="preserve"> PAGEREF _Toc25064 </w:instrText>
      </w:r>
      <w:r>
        <w:fldChar w:fldCharType="separate"/>
      </w:r>
      <w:r>
        <w:t>26</w:t>
      </w:r>
      <w:r>
        <w:fldChar w:fldCharType="end"/>
      </w:r>
      <w:r>
        <w:rPr>
          <w:rFonts w:hint="eastAsia" w:eastAsia="黑体"/>
          <w:bCs/>
          <w:kern w:val="2"/>
          <w:szCs w:val="36"/>
          <w:lang w:eastAsia="zh-CN"/>
        </w:rPr>
        <w:fldChar w:fldCharType="end"/>
      </w:r>
    </w:p>
    <w:p>
      <w:pPr>
        <w:pStyle w:val="16"/>
        <w:tabs>
          <w:tab w:val="right" w:leader="dot" w:pos="9071"/>
        </w:tabs>
        <w:ind w:left="799" w:leftChars="0" w:hanging="799" w:hangingChars="333"/>
      </w:pPr>
      <w:r>
        <w:rPr>
          <w:rFonts w:hint="eastAsia" w:eastAsia="黑体"/>
          <w:bCs/>
          <w:kern w:val="2"/>
          <w:szCs w:val="36"/>
          <w:lang w:eastAsia="zh-CN"/>
        </w:rPr>
        <w:fldChar w:fldCharType="begin"/>
      </w:r>
      <w:r>
        <w:rPr>
          <w:rFonts w:hint="eastAsia" w:eastAsia="黑体"/>
          <w:bCs/>
          <w:kern w:val="2"/>
          <w:szCs w:val="36"/>
          <w:lang w:eastAsia="zh-CN"/>
        </w:rPr>
        <w:instrText xml:space="preserve"> HYPERLINK \l _Toc3034 </w:instrText>
      </w:r>
      <w:r>
        <w:rPr>
          <w:rFonts w:hint="eastAsia" w:eastAsia="黑体"/>
          <w:bCs/>
          <w:kern w:val="2"/>
          <w:szCs w:val="36"/>
          <w:lang w:eastAsia="zh-CN"/>
        </w:rPr>
        <w:fldChar w:fldCharType="separate"/>
      </w:r>
      <w:r>
        <w:t xml:space="preserve">图 12 </w:t>
      </w:r>
      <w:r>
        <w:rPr>
          <w:rFonts w:hint="eastAsia"/>
          <w:lang w:eastAsia="zh-CN"/>
        </w:rPr>
        <w:t xml:space="preserve"> 相邻信令间的距离分布图 </w:t>
      </w:r>
      <w:r>
        <w:tab/>
      </w:r>
      <w:r>
        <w:fldChar w:fldCharType="begin"/>
      </w:r>
      <w:r>
        <w:instrText xml:space="preserve"> PAGEREF _Toc3034 </w:instrText>
      </w:r>
      <w:r>
        <w:fldChar w:fldCharType="separate"/>
      </w:r>
      <w:r>
        <w:t>29</w:t>
      </w:r>
      <w:r>
        <w:fldChar w:fldCharType="end"/>
      </w:r>
      <w:r>
        <w:rPr>
          <w:rFonts w:hint="eastAsia" w:eastAsia="黑体"/>
          <w:bCs/>
          <w:kern w:val="2"/>
          <w:szCs w:val="36"/>
          <w:lang w:eastAsia="zh-CN"/>
        </w:rPr>
        <w:fldChar w:fldCharType="end"/>
      </w:r>
    </w:p>
    <w:p>
      <w:pPr>
        <w:pStyle w:val="16"/>
        <w:tabs>
          <w:tab w:val="right" w:leader="dot" w:pos="9071"/>
        </w:tabs>
        <w:ind w:left="799" w:leftChars="0" w:hanging="799" w:hangingChars="333"/>
      </w:pPr>
      <w:r>
        <w:rPr>
          <w:rFonts w:hint="eastAsia" w:eastAsia="黑体"/>
          <w:bCs/>
          <w:kern w:val="2"/>
          <w:szCs w:val="36"/>
          <w:lang w:eastAsia="zh-CN"/>
        </w:rPr>
        <w:fldChar w:fldCharType="begin"/>
      </w:r>
      <w:r>
        <w:rPr>
          <w:rFonts w:hint="eastAsia" w:eastAsia="黑体"/>
          <w:bCs/>
          <w:kern w:val="2"/>
          <w:szCs w:val="36"/>
          <w:lang w:eastAsia="zh-CN"/>
        </w:rPr>
        <w:instrText xml:space="preserve"> HYPERLINK \l _Toc3190 </w:instrText>
      </w:r>
      <w:r>
        <w:rPr>
          <w:rFonts w:hint="eastAsia" w:eastAsia="黑体"/>
          <w:bCs/>
          <w:kern w:val="2"/>
          <w:szCs w:val="36"/>
          <w:lang w:eastAsia="zh-CN"/>
        </w:rPr>
        <w:fldChar w:fldCharType="separate"/>
      </w:r>
      <w:r>
        <w:t xml:space="preserve">图 13 </w:t>
      </w:r>
      <w:r>
        <w:rPr>
          <w:rFonts w:hint="eastAsia"/>
          <w:lang w:eastAsia="zh-CN"/>
        </w:rPr>
        <w:t xml:space="preserve"> 用户出行时间分布图</w:t>
      </w:r>
      <w:r>
        <w:tab/>
      </w:r>
      <w:r>
        <w:fldChar w:fldCharType="begin"/>
      </w:r>
      <w:r>
        <w:instrText xml:space="preserve"> PAGEREF _Toc3190 </w:instrText>
      </w:r>
      <w:r>
        <w:fldChar w:fldCharType="separate"/>
      </w:r>
      <w:r>
        <w:t>30</w:t>
      </w:r>
      <w:r>
        <w:fldChar w:fldCharType="end"/>
      </w:r>
      <w:r>
        <w:rPr>
          <w:rFonts w:hint="eastAsia" w:eastAsia="黑体"/>
          <w:bCs/>
          <w:kern w:val="2"/>
          <w:szCs w:val="36"/>
          <w:lang w:eastAsia="zh-CN"/>
        </w:rPr>
        <w:fldChar w:fldCharType="end"/>
      </w:r>
    </w:p>
    <w:p>
      <w:pPr>
        <w:pStyle w:val="16"/>
        <w:tabs>
          <w:tab w:val="right" w:leader="dot" w:pos="9071"/>
        </w:tabs>
        <w:ind w:left="799" w:leftChars="0" w:hanging="799" w:hangingChars="333"/>
      </w:pPr>
      <w:r>
        <w:rPr>
          <w:rFonts w:hint="eastAsia" w:eastAsia="黑体"/>
          <w:bCs/>
          <w:kern w:val="2"/>
          <w:szCs w:val="36"/>
          <w:lang w:eastAsia="zh-CN"/>
        </w:rPr>
        <w:fldChar w:fldCharType="begin"/>
      </w:r>
      <w:r>
        <w:rPr>
          <w:rFonts w:hint="eastAsia" w:eastAsia="黑体"/>
          <w:bCs/>
          <w:kern w:val="2"/>
          <w:szCs w:val="36"/>
          <w:lang w:eastAsia="zh-CN"/>
        </w:rPr>
        <w:instrText xml:space="preserve"> HYPERLINK \l _Toc11381 </w:instrText>
      </w:r>
      <w:r>
        <w:rPr>
          <w:rFonts w:hint="eastAsia" w:eastAsia="黑体"/>
          <w:bCs/>
          <w:kern w:val="2"/>
          <w:szCs w:val="36"/>
          <w:lang w:eastAsia="zh-CN"/>
        </w:rPr>
        <w:fldChar w:fldCharType="separate"/>
      </w:r>
      <w:r>
        <w:t xml:space="preserve">图 14 </w:t>
      </w:r>
      <w:r>
        <w:rPr>
          <w:rFonts w:hint="eastAsia"/>
          <w:lang w:eastAsia="zh-CN"/>
        </w:rPr>
        <w:t xml:space="preserve"> 用户职住地识别算法流程图</w:t>
      </w:r>
      <w:r>
        <w:tab/>
      </w:r>
      <w:r>
        <w:fldChar w:fldCharType="begin"/>
      </w:r>
      <w:r>
        <w:instrText xml:space="preserve"> PAGEREF _Toc11381 </w:instrText>
      </w:r>
      <w:r>
        <w:fldChar w:fldCharType="separate"/>
      </w:r>
      <w:r>
        <w:t>32</w:t>
      </w:r>
      <w:r>
        <w:fldChar w:fldCharType="end"/>
      </w:r>
      <w:r>
        <w:rPr>
          <w:rFonts w:hint="eastAsia" w:eastAsia="黑体"/>
          <w:bCs/>
          <w:kern w:val="2"/>
          <w:szCs w:val="36"/>
          <w:lang w:eastAsia="zh-CN"/>
        </w:rPr>
        <w:fldChar w:fldCharType="end"/>
      </w:r>
    </w:p>
    <w:p>
      <w:pPr>
        <w:pStyle w:val="16"/>
        <w:tabs>
          <w:tab w:val="right" w:leader="dot" w:pos="9071"/>
        </w:tabs>
        <w:ind w:left="799" w:leftChars="0" w:hanging="799" w:hangingChars="333"/>
      </w:pPr>
      <w:r>
        <w:rPr>
          <w:rFonts w:hint="eastAsia" w:eastAsia="黑体"/>
          <w:bCs/>
          <w:kern w:val="2"/>
          <w:szCs w:val="36"/>
          <w:lang w:eastAsia="zh-CN"/>
        </w:rPr>
        <w:fldChar w:fldCharType="begin"/>
      </w:r>
      <w:r>
        <w:rPr>
          <w:rFonts w:hint="eastAsia" w:eastAsia="黑体"/>
          <w:bCs/>
          <w:kern w:val="2"/>
          <w:szCs w:val="36"/>
          <w:lang w:eastAsia="zh-CN"/>
        </w:rPr>
        <w:instrText xml:space="preserve"> HYPERLINK \l _Toc26995 </w:instrText>
      </w:r>
      <w:r>
        <w:rPr>
          <w:rFonts w:hint="eastAsia" w:eastAsia="黑体"/>
          <w:bCs/>
          <w:kern w:val="2"/>
          <w:szCs w:val="36"/>
          <w:lang w:eastAsia="zh-CN"/>
        </w:rPr>
        <w:fldChar w:fldCharType="separate"/>
      </w:r>
      <w:r>
        <w:t xml:space="preserve">图 15 </w:t>
      </w:r>
      <w:r>
        <w:rPr>
          <w:rFonts w:hint="eastAsia"/>
          <w:lang w:eastAsia="zh-CN"/>
        </w:rPr>
        <w:t xml:space="preserve"> 用户出行时间算法流程图</w:t>
      </w:r>
      <w:r>
        <w:tab/>
      </w:r>
      <w:r>
        <w:fldChar w:fldCharType="begin"/>
      </w:r>
      <w:r>
        <w:instrText xml:space="preserve"> PAGEREF _Toc26995 </w:instrText>
      </w:r>
      <w:r>
        <w:fldChar w:fldCharType="separate"/>
      </w:r>
      <w:r>
        <w:t>33</w:t>
      </w:r>
      <w:r>
        <w:fldChar w:fldCharType="end"/>
      </w:r>
      <w:r>
        <w:rPr>
          <w:rFonts w:hint="eastAsia" w:eastAsia="黑体"/>
          <w:bCs/>
          <w:kern w:val="2"/>
          <w:szCs w:val="36"/>
          <w:lang w:eastAsia="zh-CN"/>
        </w:rPr>
        <w:fldChar w:fldCharType="end"/>
      </w:r>
    </w:p>
    <w:p>
      <w:pPr>
        <w:pStyle w:val="16"/>
        <w:tabs>
          <w:tab w:val="right" w:leader="dot" w:pos="9071"/>
        </w:tabs>
        <w:ind w:left="799" w:leftChars="0" w:hanging="799" w:hangingChars="333"/>
      </w:pPr>
      <w:r>
        <w:rPr>
          <w:rFonts w:hint="eastAsia" w:eastAsia="黑体"/>
          <w:bCs/>
          <w:kern w:val="2"/>
          <w:szCs w:val="36"/>
          <w:lang w:eastAsia="zh-CN"/>
        </w:rPr>
        <w:fldChar w:fldCharType="begin"/>
      </w:r>
      <w:r>
        <w:rPr>
          <w:rFonts w:hint="eastAsia" w:eastAsia="黑体"/>
          <w:bCs/>
          <w:kern w:val="2"/>
          <w:szCs w:val="36"/>
          <w:lang w:eastAsia="zh-CN"/>
        </w:rPr>
        <w:instrText xml:space="preserve"> HYPERLINK \l _Toc13879 </w:instrText>
      </w:r>
      <w:r>
        <w:rPr>
          <w:rFonts w:hint="eastAsia" w:eastAsia="黑体"/>
          <w:bCs/>
          <w:kern w:val="2"/>
          <w:szCs w:val="36"/>
          <w:lang w:eastAsia="zh-CN"/>
        </w:rPr>
        <w:fldChar w:fldCharType="separate"/>
      </w:r>
      <w:r>
        <w:t xml:space="preserve">图 16 </w:t>
      </w:r>
      <w:r>
        <w:rPr>
          <w:rFonts w:hint="eastAsia"/>
          <w:lang w:eastAsia="zh-CN"/>
        </w:rPr>
        <w:t xml:space="preserve"> 用户出行特征热力图</w:t>
      </w:r>
      <w:r>
        <w:tab/>
      </w:r>
      <w:r>
        <w:fldChar w:fldCharType="begin"/>
      </w:r>
      <w:r>
        <w:instrText xml:space="preserve"> PAGEREF _Toc13879 </w:instrText>
      </w:r>
      <w:r>
        <w:fldChar w:fldCharType="separate"/>
      </w:r>
      <w:r>
        <w:t>37</w:t>
      </w:r>
      <w:r>
        <w:fldChar w:fldCharType="end"/>
      </w:r>
      <w:r>
        <w:rPr>
          <w:rFonts w:hint="eastAsia" w:eastAsia="黑体"/>
          <w:bCs/>
          <w:kern w:val="2"/>
          <w:szCs w:val="36"/>
          <w:lang w:eastAsia="zh-CN"/>
        </w:rPr>
        <w:fldChar w:fldCharType="end"/>
      </w:r>
    </w:p>
    <w:p>
      <w:pPr>
        <w:pStyle w:val="16"/>
        <w:tabs>
          <w:tab w:val="right" w:leader="dot" w:pos="9071"/>
        </w:tabs>
        <w:ind w:left="799" w:leftChars="0" w:hanging="799" w:hangingChars="333"/>
      </w:pPr>
      <w:r>
        <w:rPr>
          <w:rFonts w:hint="eastAsia" w:eastAsia="黑体"/>
          <w:bCs/>
          <w:kern w:val="2"/>
          <w:szCs w:val="36"/>
          <w:lang w:eastAsia="zh-CN"/>
        </w:rPr>
        <w:fldChar w:fldCharType="begin"/>
      </w:r>
      <w:r>
        <w:rPr>
          <w:rFonts w:hint="eastAsia" w:eastAsia="黑体"/>
          <w:bCs/>
          <w:kern w:val="2"/>
          <w:szCs w:val="36"/>
          <w:lang w:eastAsia="zh-CN"/>
        </w:rPr>
        <w:instrText xml:space="preserve"> HYPERLINK \l _Toc1574 </w:instrText>
      </w:r>
      <w:r>
        <w:rPr>
          <w:rFonts w:hint="eastAsia" w:eastAsia="黑体"/>
          <w:bCs/>
          <w:kern w:val="2"/>
          <w:szCs w:val="36"/>
          <w:lang w:eastAsia="zh-CN"/>
        </w:rPr>
        <w:fldChar w:fldCharType="separate"/>
      </w:r>
      <w:r>
        <w:t xml:space="preserve">图 17 </w:t>
      </w:r>
      <w:r>
        <w:rPr>
          <w:rFonts w:hint="eastAsia"/>
          <w:lang w:eastAsia="zh-CN"/>
        </w:rPr>
        <w:t xml:space="preserve"> 北航区域划分图</w:t>
      </w:r>
      <w:r>
        <w:tab/>
      </w:r>
      <w:r>
        <w:fldChar w:fldCharType="begin"/>
      </w:r>
      <w:r>
        <w:instrText xml:space="preserve"> PAGEREF _Toc1574 </w:instrText>
      </w:r>
      <w:r>
        <w:fldChar w:fldCharType="separate"/>
      </w:r>
      <w:r>
        <w:t>38</w:t>
      </w:r>
      <w:r>
        <w:fldChar w:fldCharType="end"/>
      </w:r>
      <w:r>
        <w:rPr>
          <w:rFonts w:hint="eastAsia" w:eastAsia="黑体"/>
          <w:bCs/>
          <w:kern w:val="2"/>
          <w:szCs w:val="36"/>
          <w:lang w:eastAsia="zh-CN"/>
        </w:rPr>
        <w:fldChar w:fldCharType="end"/>
      </w:r>
    </w:p>
    <w:p>
      <w:pPr>
        <w:pStyle w:val="16"/>
        <w:tabs>
          <w:tab w:val="right" w:leader="dot" w:pos="9071"/>
        </w:tabs>
        <w:ind w:left="799" w:leftChars="0" w:hanging="799" w:hangingChars="333"/>
      </w:pPr>
      <w:r>
        <w:rPr>
          <w:rFonts w:hint="eastAsia" w:eastAsia="黑体"/>
          <w:bCs/>
          <w:kern w:val="2"/>
          <w:szCs w:val="36"/>
          <w:lang w:eastAsia="zh-CN"/>
        </w:rPr>
        <w:fldChar w:fldCharType="begin"/>
      </w:r>
      <w:r>
        <w:rPr>
          <w:rFonts w:hint="eastAsia" w:eastAsia="黑体"/>
          <w:bCs/>
          <w:kern w:val="2"/>
          <w:szCs w:val="36"/>
          <w:lang w:eastAsia="zh-CN"/>
        </w:rPr>
        <w:instrText xml:space="preserve"> HYPERLINK \l _Toc27564 </w:instrText>
      </w:r>
      <w:r>
        <w:rPr>
          <w:rFonts w:hint="eastAsia" w:eastAsia="黑体"/>
          <w:bCs/>
          <w:kern w:val="2"/>
          <w:szCs w:val="36"/>
          <w:lang w:eastAsia="zh-CN"/>
        </w:rPr>
        <w:fldChar w:fldCharType="separate"/>
      </w:r>
      <w:r>
        <w:t xml:space="preserve">图 18 </w:t>
      </w:r>
      <w:r>
        <w:rPr>
          <w:rFonts w:hint="eastAsia"/>
          <w:lang w:eastAsia="zh-CN"/>
        </w:rPr>
        <w:t xml:space="preserve"> Kmeans类簇数量选择</w:t>
      </w:r>
      <w:r>
        <w:tab/>
      </w:r>
      <w:r>
        <w:fldChar w:fldCharType="begin"/>
      </w:r>
      <w:r>
        <w:instrText xml:space="preserve"> PAGEREF _Toc27564 </w:instrText>
      </w:r>
      <w:r>
        <w:fldChar w:fldCharType="separate"/>
      </w:r>
      <w:r>
        <w:t>39</w:t>
      </w:r>
      <w:r>
        <w:fldChar w:fldCharType="end"/>
      </w:r>
      <w:r>
        <w:rPr>
          <w:rFonts w:hint="eastAsia" w:eastAsia="黑体"/>
          <w:bCs/>
          <w:kern w:val="2"/>
          <w:szCs w:val="36"/>
          <w:lang w:eastAsia="zh-CN"/>
        </w:rPr>
        <w:fldChar w:fldCharType="end"/>
      </w:r>
    </w:p>
    <w:p>
      <w:pPr>
        <w:pStyle w:val="16"/>
        <w:tabs>
          <w:tab w:val="right" w:leader="dot" w:pos="9071"/>
        </w:tabs>
        <w:ind w:left="799" w:leftChars="0" w:hanging="799" w:hangingChars="333"/>
      </w:pPr>
      <w:r>
        <w:rPr>
          <w:rFonts w:hint="eastAsia" w:eastAsia="黑体"/>
          <w:bCs/>
          <w:kern w:val="2"/>
          <w:szCs w:val="36"/>
          <w:lang w:eastAsia="zh-CN"/>
        </w:rPr>
        <w:fldChar w:fldCharType="begin"/>
      </w:r>
      <w:r>
        <w:rPr>
          <w:rFonts w:hint="eastAsia" w:eastAsia="黑体"/>
          <w:bCs/>
          <w:kern w:val="2"/>
          <w:szCs w:val="36"/>
          <w:lang w:eastAsia="zh-CN"/>
        </w:rPr>
        <w:instrText xml:space="preserve"> HYPERLINK \l _Toc18025 </w:instrText>
      </w:r>
      <w:r>
        <w:rPr>
          <w:rFonts w:hint="eastAsia" w:eastAsia="黑体"/>
          <w:bCs/>
          <w:kern w:val="2"/>
          <w:szCs w:val="36"/>
          <w:lang w:eastAsia="zh-CN"/>
        </w:rPr>
        <w:fldChar w:fldCharType="separate"/>
      </w:r>
      <w:r>
        <w:t xml:space="preserve">图 19 </w:t>
      </w:r>
      <w:r>
        <w:rPr>
          <w:rFonts w:hint="eastAsia"/>
          <w:lang w:eastAsia="zh-CN"/>
        </w:rPr>
        <w:t xml:space="preserve"> 北航区域人群样本轨迹图</w:t>
      </w:r>
      <w:r>
        <w:tab/>
      </w:r>
      <w:r>
        <w:fldChar w:fldCharType="begin"/>
      </w:r>
      <w:r>
        <w:instrText xml:space="preserve"> PAGEREF _Toc18025 </w:instrText>
      </w:r>
      <w:r>
        <w:fldChar w:fldCharType="separate"/>
      </w:r>
      <w:r>
        <w:t>40</w:t>
      </w:r>
      <w:r>
        <w:fldChar w:fldCharType="end"/>
      </w:r>
      <w:r>
        <w:rPr>
          <w:rFonts w:hint="eastAsia" w:eastAsia="黑体"/>
          <w:bCs/>
          <w:kern w:val="2"/>
          <w:szCs w:val="36"/>
          <w:lang w:eastAsia="zh-CN"/>
        </w:rPr>
        <w:fldChar w:fldCharType="end"/>
      </w:r>
    </w:p>
    <w:p>
      <w:pPr>
        <w:pStyle w:val="16"/>
        <w:tabs>
          <w:tab w:val="right" w:leader="dot" w:pos="9071"/>
        </w:tabs>
        <w:ind w:left="799" w:leftChars="0" w:hanging="799" w:hangingChars="333"/>
      </w:pPr>
      <w:r>
        <w:rPr>
          <w:rFonts w:hint="eastAsia" w:eastAsia="黑体"/>
          <w:bCs/>
          <w:kern w:val="2"/>
          <w:szCs w:val="36"/>
          <w:lang w:eastAsia="zh-CN"/>
        </w:rPr>
        <w:fldChar w:fldCharType="begin"/>
      </w:r>
      <w:r>
        <w:rPr>
          <w:rFonts w:hint="eastAsia" w:eastAsia="黑体"/>
          <w:bCs/>
          <w:kern w:val="2"/>
          <w:szCs w:val="36"/>
          <w:lang w:eastAsia="zh-CN"/>
        </w:rPr>
        <w:instrText xml:space="preserve"> HYPERLINK \l _Toc11711 </w:instrText>
      </w:r>
      <w:r>
        <w:rPr>
          <w:rFonts w:hint="eastAsia" w:eastAsia="黑体"/>
          <w:bCs/>
          <w:kern w:val="2"/>
          <w:szCs w:val="36"/>
          <w:lang w:eastAsia="zh-CN"/>
        </w:rPr>
        <w:fldChar w:fldCharType="separate"/>
      </w:r>
      <w:r>
        <w:t xml:space="preserve">图 20 </w:t>
      </w:r>
      <w:r>
        <w:rPr>
          <w:rFonts w:hint="eastAsia"/>
          <w:lang w:eastAsia="zh-CN"/>
        </w:rPr>
        <w:t xml:space="preserve"> 个人属性预测模型框架图</w:t>
      </w:r>
      <w:r>
        <w:tab/>
      </w:r>
      <w:r>
        <w:fldChar w:fldCharType="begin"/>
      </w:r>
      <w:r>
        <w:instrText xml:space="preserve"> PAGEREF _Toc11711 </w:instrText>
      </w:r>
      <w:r>
        <w:fldChar w:fldCharType="separate"/>
      </w:r>
      <w:r>
        <w:t>41</w:t>
      </w:r>
      <w:r>
        <w:fldChar w:fldCharType="end"/>
      </w:r>
      <w:r>
        <w:rPr>
          <w:rFonts w:hint="eastAsia" w:eastAsia="黑体"/>
          <w:bCs/>
          <w:kern w:val="2"/>
          <w:szCs w:val="36"/>
          <w:lang w:eastAsia="zh-CN"/>
        </w:rPr>
        <w:fldChar w:fldCharType="end"/>
      </w:r>
    </w:p>
    <w:p>
      <w:pPr>
        <w:pStyle w:val="16"/>
        <w:tabs>
          <w:tab w:val="right" w:leader="dot" w:pos="9071"/>
        </w:tabs>
        <w:ind w:left="799" w:leftChars="0" w:hanging="799" w:hangingChars="333"/>
      </w:pPr>
      <w:r>
        <w:rPr>
          <w:rFonts w:hint="eastAsia" w:eastAsia="黑体"/>
          <w:bCs/>
          <w:kern w:val="2"/>
          <w:szCs w:val="36"/>
          <w:lang w:eastAsia="zh-CN"/>
        </w:rPr>
        <w:fldChar w:fldCharType="begin"/>
      </w:r>
      <w:r>
        <w:rPr>
          <w:rFonts w:hint="eastAsia" w:eastAsia="黑体"/>
          <w:bCs/>
          <w:kern w:val="2"/>
          <w:szCs w:val="36"/>
          <w:lang w:eastAsia="zh-CN"/>
        </w:rPr>
        <w:instrText xml:space="preserve"> HYPERLINK \l _Toc26731 </w:instrText>
      </w:r>
      <w:r>
        <w:rPr>
          <w:rFonts w:hint="eastAsia" w:eastAsia="黑体"/>
          <w:bCs/>
          <w:kern w:val="2"/>
          <w:szCs w:val="36"/>
          <w:lang w:eastAsia="zh-CN"/>
        </w:rPr>
        <w:fldChar w:fldCharType="separate"/>
      </w:r>
      <w:r>
        <w:t xml:space="preserve">图 21 </w:t>
      </w:r>
      <w:r>
        <w:rPr>
          <w:rFonts w:hint="eastAsia"/>
          <w:lang w:eastAsia="zh-CN"/>
        </w:rPr>
        <w:t xml:space="preserve"> 特征重要性</w:t>
      </w:r>
      <w:r>
        <w:tab/>
      </w:r>
      <w:r>
        <w:fldChar w:fldCharType="begin"/>
      </w:r>
      <w:r>
        <w:instrText xml:space="preserve"> PAGEREF _Toc26731 </w:instrText>
      </w:r>
      <w:r>
        <w:fldChar w:fldCharType="separate"/>
      </w:r>
      <w:r>
        <w:t>42</w:t>
      </w:r>
      <w:r>
        <w:fldChar w:fldCharType="end"/>
      </w:r>
      <w:r>
        <w:rPr>
          <w:rFonts w:hint="eastAsia" w:eastAsia="黑体"/>
          <w:bCs/>
          <w:kern w:val="2"/>
          <w:szCs w:val="36"/>
          <w:lang w:eastAsia="zh-CN"/>
        </w:rPr>
        <w:fldChar w:fldCharType="end"/>
      </w:r>
    </w:p>
    <w:p>
      <w:pPr>
        <w:pStyle w:val="16"/>
        <w:tabs>
          <w:tab w:val="right" w:leader="dot" w:pos="9071"/>
        </w:tabs>
        <w:ind w:left="799" w:leftChars="0" w:hanging="799" w:hangingChars="333"/>
      </w:pPr>
      <w:r>
        <w:rPr>
          <w:rFonts w:hint="eastAsia" w:eastAsia="黑体"/>
          <w:bCs/>
          <w:kern w:val="2"/>
          <w:szCs w:val="36"/>
          <w:lang w:eastAsia="zh-CN"/>
        </w:rPr>
        <w:fldChar w:fldCharType="begin"/>
      </w:r>
      <w:r>
        <w:rPr>
          <w:rFonts w:hint="eastAsia" w:eastAsia="黑体"/>
          <w:bCs/>
          <w:kern w:val="2"/>
          <w:szCs w:val="36"/>
          <w:lang w:eastAsia="zh-CN"/>
        </w:rPr>
        <w:instrText xml:space="preserve"> HYPERLINK \l _Toc26400 </w:instrText>
      </w:r>
      <w:r>
        <w:rPr>
          <w:rFonts w:hint="eastAsia" w:eastAsia="黑体"/>
          <w:bCs/>
          <w:kern w:val="2"/>
          <w:szCs w:val="36"/>
          <w:lang w:eastAsia="zh-CN"/>
        </w:rPr>
        <w:fldChar w:fldCharType="separate"/>
      </w:r>
      <w:r>
        <w:t xml:space="preserve">图 22 </w:t>
      </w:r>
      <w:r>
        <w:rPr>
          <w:rFonts w:hint="eastAsia"/>
          <w:lang w:eastAsia="zh-CN"/>
        </w:rPr>
        <w:t xml:space="preserve"> 用户出行时段分布图</w:t>
      </w:r>
      <w:r>
        <w:tab/>
      </w:r>
      <w:r>
        <w:fldChar w:fldCharType="begin"/>
      </w:r>
      <w:r>
        <w:instrText xml:space="preserve"> PAGEREF _Toc26400 </w:instrText>
      </w:r>
      <w:r>
        <w:fldChar w:fldCharType="separate"/>
      </w:r>
      <w:r>
        <w:t>44</w:t>
      </w:r>
      <w:r>
        <w:fldChar w:fldCharType="end"/>
      </w:r>
      <w:r>
        <w:rPr>
          <w:rFonts w:hint="eastAsia" w:eastAsia="黑体"/>
          <w:bCs/>
          <w:kern w:val="2"/>
          <w:szCs w:val="36"/>
          <w:lang w:eastAsia="zh-CN"/>
        </w:rPr>
        <w:fldChar w:fldCharType="end"/>
      </w:r>
    </w:p>
    <w:p>
      <w:pPr>
        <w:pStyle w:val="16"/>
        <w:tabs>
          <w:tab w:val="right" w:leader="dot" w:pos="9071"/>
        </w:tabs>
        <w:ind w:left="799" w:leftChars="0" w:hanging="799" w:hangingChars="333"/>
      </w:pPr>
      <w:r>
        <w:rPr>
          <w:rFonts w:hint="eastAsia" w:eastAsia="黑体"/>
          <w:bCs/>
          <w:kern w:val="2"/>
          <w:szCs w:val="36"/>
          <w:lang w:eastAsia="zh-CN"/>
        </w:rPr>
        <w:fldChar w:fldCharType="begin"/>
      </w:r>
      <w:r>
        <w:rPr>
          <w:rFonts w:hint="eastAsia" w:eastAsia="黑体"/>
          <w:bCs/>
          <w:kern w:val="2"/>
          <w:szCs w:val="36"/>
          <w:lang w:eastAsia="zh-CN"/>
        </w:rPr>
        <w:instrText xml:space="preserve"> HYPERLINK \l _Toc21413 </w:instrText>
      </w:r>
      <w:r>
        <w:rPr>
          <w:rFonts w:hint="eastAsia" w:eastAsia="黑体"/>
          <w:bCs/>
          <w:kern w:val="2"/>
          <w:szCs w:val="36"/>
          <w:lang w:eastAsia="zh-CN"/>
        </w:rPr>
        <w:fldChar w:fldCharType="separate"/>
      </w:r>
      <w:r>
        <w:t xml:space="preserve">图 23 </w:t>
      </w:r>
      <w:r>
        <w:rPr>
          <w:rFonts w:hint="eastAsia"/>
          <w:lang w:eastAsia="zh-CN"/>
        </w:rPr>
        <w:t xml:space="preserve"> 人员特殊聚居区域分析系统架构图</w:t>
      </w:r>
      <w:r>
        <w:tab/>
      </w:r>
      <w:r>
        <w:fldChar w:fldCharType="begin"/>
      </w:r>
      <w:r>
        <w:instrText xml:space="preserve"> PAGEREF _Toc21413 </w:instrText>
      </w:r>
      <w:r>
        <w:fldChar w:fldCharType="separate"/>
      </w:r>
      <w:r>
        <w:t>48</w:t>
      </w:r>
      <w:r>
        <w:fldChar w:fldCharType="end"/>
      </w:r>
      <w:r>
        <w:rPr>
          <w:rFonts w:hint="eastAsia" w:eastAsia="黑体"/>
          <w:bCs/>
          <w:kern w:val="2"/>
          <w:szCs w:val="36"/>
          <w:lang w:eastAsia="zh-CN"/>
        </w:rPr>
        <w:fldChar w:fldCharType="end"/>
      </w:r>
    </w:p>
    <w:p>
      <w:pPr>
        <w:pStyle w:val="16"/>
        <w:tabs>
          <w:tab w:val="right" w:leader="dot" w:pos="9071"/>
        </w:tabs>
        <w:ind w:left="799" w:leftChars="0" w:hanging="799" w:hangingChars="333"/>
      </w:pPr>
      <w:r>
        <w:rPr>
          <w:rFonts w:hint="eastAsia" w:eastAsia="黑体"/>
          <w:bCs/>
          <w:kern w:val="2"/>
          <w:szCs w:val="36"/>
          <w:lang w:eastAsia="zh-CN"/>
        </w:rPr>
        <w:fldChar w:fldCharType="begin"/>
      </w:r>
      <w:r>
        <w:rPr>
          <w:rFonts w:hint="eastAsia" w:eastAsia="黑体"/>
          <w:bCs/>
          <w:kern w:val="2"/>
          <w:szCs w:val="36"/>
          <w:lang w:eastAsia="zh-CN"/>
        </w:rPr>
        <w:instrText xml:space="preserve"> HYPERLINK \l _Toc5678 </w:instrText>
      </w:r>
      <w:r>
        <w:rPr>
          <w:rFonts w:hint="eastAsia" w:eastAsia="黑体"/>
          <w:bCs/>
          <w:kern w:val="2"/>
          <w:szCs w:val="36"/>
          <w:lang w:eastAsia="zh-CN"/>
        </w:rPr>
        <w:fldChar w:fldCharType="separate"/>
      </w:r>
      <w:r>
        <w:t xml:space="preserve">图 24 </w:t>
      </w:r>
      <w:r>
        <w:rPr>
          <w:rFonts w:hint="eastAsia"/>
          <w:lang w:eastAsia="zh-CN"/>
        </w:rPr>
        <w:t xml:space="preserve"> 基础数据ER图</w:t>
      </w:r>
      <w:r>
        <w:tab/>
      </w:r>
      <w:r>
        <w:fldChar w:fldCharType="begin"/>
      </w:r>
      <w:r>
        <w:instrText xml:space="preserve"> PAGEREF _Toc5678 </w:instrText>
      </w:r>
      <w:r>
        <w:fldChar w:fldCharType="separate"/>
      </w:r>
      <w:r>
        <w:t>49</w:t>
      </w:r>
      <w:r>
        <w:fldChar w:fldCharType="end"/>
      </w:r>
      <w:r>
        <w:rPr>
          <w:rFonts w:hint="eastAsia" w:eastAsia="黑体"/>
          <w:bCs/>
          <w:kern w:val="2"/>
          <w:szCs w:val="36"/>
          <w:lang w:eastAsia="zh-CN"/>
        </w:rPr>
        <w:fldChar w:fldCharType="end"/>
      </w:r>
    </w:p>
    <w:p>
      <w:pPr>
        <w:pStyle w:val="16"/>
        <w:tabs>
          <w:tab w:val="right" w:leader="dot" w:pos="9071"/>
        </w:tabs>
        <w:ind w:left="799" w:leftChars="0" w:hanging="799" w:hangingChars="333"/>
      </w:pPr>
      <w:r>
        <w:rPr>
          <w:rFonts w:hint="eastAsia" w:eastAsia="黑体"/>
          <w:bCs/>
          <w:kern w:val="2"/>
          <w:szCs w:val="36"/>
          <w:lang w:eastAsia="zh-CN"/>
        </w:rPr>
        <w:fldChar w:fldCharType="begin"/>
      </w:r>
      <w:r>
        <w:rPr>
          <w:rFonts w:hint="eastAsia" w:eastAsia="黑体"/>
          <w:bCs/>
          <w:kern w:val="2"/>
          <w:szCs w:val="36"/>
          <w:lang w:eastAsia="zh-CN"/>
        </w:rPr>
        <w:instrText xml:space="preserve"> HYPERLINK \l _Toc27247 </w:instrText>
      </w:r>
      <w:r>
        <w:rPr>
          <w:rFonts w:hint="eastAsia" w:eastAsia="黑体"/>
          <w:bCs/>
          <w:kern w:val="2"/>
          <w:szCs w:val="36"/>
          <w:lang w:eastAsia="zh-CN"/>
        </w:rPr>
        <w:fldChar w:fldCharType="separate"/>
      </w:r>
      <w:r>
        <w:t xml:space="preserve">图 25 </w:t>
      </w:r>
      <w:r>
        <w:rPr>
          <w:rFonts w:hint="eastAsia"/>
          <w:lang w:eastAsia="zh-CN"/>
        </w:rPr>
        <w:t xml:space="preserve"> 中间数据ER图</w:t>
      </w:r>
      <w:r>
        <w:tab/>
      </w:r>
      <w:r>
        <w:fldChar w:fldCharType="begin"/>
      </w:r>
      <w:r>
        <w:instrText xml:space="preserve"> PAGEREF _Toc27247 </w:instrText>
      </w:r>
      <w:r>
        <w:fldChar w:fldCharType="separate"/>
      </w:r>
      <w:r>
        <w:t>50</w:t>
      </w:r>
      <w:r>
        <w:fldChar w:fldCharType="end"/>
      </w:r>
      <w:r>
        <w:rPr>
          <w:rFonts w:hint="eastAsia" w:eastAsia="黑体"/>
          <w:bCs/>
          <w:kern w:val="2"/>
          <w:szCs w:val="36"/>
          <w:lang w:eastAsia="zh-CN"/>
        </w:rPr>
        <w:fldChar w:fldCharType="end"/>
      </w:r>
    </w:p>
    <w:p>
      <w:pPr>
        <w:pStyle w:val="16"/>
        <w:tabs>
          <w:tab w:val="right" w:leader="dot" w:pos="9071"/>
        </w:tabs>
        <w:ind w:left="799" w:leftChars="0" w:hanging="799" w:hangingChars="333"/>
      </w:pPr>
      <w:r>
        <w:rPr>
          <w:rFonts w:hint="eastAsia" w:eastAsia="黑体"/>
          <w:bCs/>
          <w:kern w:val="2"/>
          <w:szCs w:val="36"/>
          <w:lang w:eastAsia="zh-CN"/>
        </w:rPr>
        <w:fldChar w:fldCharType="begin"/>
      </w:r>
      <w:r>
        <w:rPr>
          <w:rFonts w:hint="eastAsia" w:eastAsia="黑体"/>
          <w:bCs/>
          <w:kern w:val="2"/>
          <w:szCs w:val="36"/>
          <w:lang w:eastAsia="zh-CN"/>
        </w:rPr>
        <w:instrText xml:space="preserve"> HYPERLINK \l _Toc10794 </w:instrText>
      </w:r>
      <w:r>
        <w:rPr>
          <w:rFonts w:hint="eastAsia" w:eastAsia="黑体"/>
          <w:bCs/>
          <w:kern w:val="2"/>
          <w:szCs w:val="36"/>
          <w:lang w:eastAsia="zh-CN"/>
        </w:rPr>
        <w:fldChar w:fldCharType="separate"/>
      </w:r>
      <w:r>
        <w:t xml:space="preserve">图 26 </w:t>
      </w:r>
      <w:r>
        <w:rPr>
          <w:rFonts w:hint="eastAsia"/>
          <w:lang w:eastAsia="zh-CN"/>
        </w:rPr>
        <w:t xml:space="preserve"> 预处理模块结构图</w:t>
      </w:r>
      <w:r>
        <w:tab/>
      </w:r>
      <w:r>
        <w:fldChar w:fldCharType="begin"/>
      </w:r>
      <w:r>
        <w:instrText xml:space="preserve"> PAGEREF _Toc10794 </w:instrText>
      </w:r>
      <w:r>
        <w:fldChar w:fldCharType="separate"/>
      </w:r>
      <w:r>
        <w:t>56</w:t>
      </w:r>
      <w:r>
        <w:fldChar w:fldCharType="end"/>
      </w:r>
      <w:r>
        <w:rPr>
          <w:rFonts w:hint="eastAsia" w:eastAsia="黑体"/>
          <w:bCs/>
          <w:kern w:val="2"/>
          <w:szCs w:val="36"/>
          <w:lang w:eastAsia="zh-CN"/>
        </w:rPr>
        <w:fldChar w:fldCharType="end"/>
      </w:r>
    </w:p>
    <w:p>
      <w:pPr>
        <w:pStyle w:val="16"/>
        <w:tabs>
          <w:tab w:val="right" w:leader="dot" w:pos="9071"/>
        </w:tabs>
        <w:ind w:left="799" w:leftChars="0" w:hanging="799" w:hangingChars="333"/>
      </w:pPr>
      <w:r>
        <w:rPr>
          <w:rFonts w:hint="eastAsia" w:eastAsia="黑体"/>
          <w:bCs/>
          <w:kern w:val="2"/>
          <w:szCs w:val="36"/>
          <w:lang w:eastAsia="zh-CN"/>
        </w:rPr>
        <w:fldChar w:fldCharType="begin"/>
      </w:r>
      <w:r>
        <w:rPr>
          <w:rFonts w:hint="eastAsia" w:eastAsia="黑体"/>
          <w:bCs/>
          <w:kern w:val="2"/>
          <w:szCs w:val="36"/>
          <w:lang w:eastAsia="zh-CN"/>
        </w:rPr>
        <w:instrText xml:space="preserve"> HYPERLINK \l _Toc24909 </w:instrText>
      </w:r>
      <w:r>
        <w:rPr>
          <w:rFonts w:hint="eastAsia" w:eastAsia="黑体"/>
          <w:bCs/>
          <w:kern w:val="2"/>
          <w:szCs w:val="36"/>
          <w:lang w:eastAsia="zh-CN"/>
        </w:rPr>
        <w:fldChar w:fldCharType="separate"/>
      </w:r>
      <w:r>
        <w:t xml:space="preserve">图 27 </w:t>
      </w:r>
      <w:r>
        <w:rPr>
          <w:rFonts w:hint="eastAsia"/>
          <w:lang w:eastAsia="zh-CN"/>
        </w:rPr>
        <w:t xml:space="preserve"> 预处理模块类图</w:t>
      </w:r>
      <w:r>
        <w:tab/>
      </w:r>
      <w:r>
        <w:fldChar w:fldCharType="begin"/>
      </w:r>
      <w:r>
        <w:instrText xml:space="preserve"> PAGEREF _Toc24909 </w:instrText>
      </w:r>
      <w:r>
        <w:fldChar w:fldCharType="separate"/>
      </w:r>
      <w:r>
        <w:t>56</w:t>
      </w:r>
      <w:r>
        <w:fldChar w:fldCharType="end"/>
      </w:r>
      <w:r>
        <w:rPr>
          <w:rFonts w:hint="eastAsia" w:eastAsia="黑体"/>
          <w:bCs/>
          <w:kern w:val="2"/>
          <w:szCs w:val="36"/>
          <w:lang w:eastAsia="zh-CN"/>
        </w:rPr>
        <w:fldChar w:fldCharType="end"/>
      </w:r>
    </w:p>
    <w:p>
      <w:pPr>
        <w:pStyle w:val="16"/>
        <w:tabs>
          <w:tab w:val="right" w:leader="dot" w:pos="9071"/>
        </w:tabs>
        <w:ind w:left="799" w:leftChars="0" w:hanging="799" w:hangingChars="333"/>
      </w:pPr>
      <w:r>
        <w:rPr>
          <w:rFonts w:hint="eastAsia" w:eastAsia="黑体"/>
          <w:bCs/>
          <w:kern w:val="2"/>
          <w:szCs w:val="36"/>
          <w:lang w:eastAsia="zh-CN"/>
        </w:rPr>
        <w:fldChar w:fldCharType="begin"/>
      </w:r>
      <w:r>
        <w:rPr>
          <w:rFonts w:hint="eastAsia" w:eastAsia="黑体"/>
          <w:bCs/>
          <w:kern w:val="2"/>
          <w:szCs w:val="36"/>
          <w:lang w:eastAsia="zh-CN"/>
        </w:rPr>
        <w:instrText xml:space="preserve"> HYPERLINK \l _Toc8151 </w:instrText>
      </w:r>
      <w:r>
        <w:rPr>
          <w:rFonts w:hint="eastAsia" w:eastAsia="黑体"/>
          <w:bCs/>
          <w:kern w:val="2"/>
          <w:szCs w:val="36"/>
          <w:lang w:eastAsia="zh-CN"/>
        </w:rPr>
        <w:fldChar w:fldCharType="separate"/>
      </w:r>
      <w:r>
        <w:t xml:space="preserve">图 28 </w:t>
      </w:r>
      <w:r>
        <w:rPr>
          <w:rFonts w:hint="eastAsia"/>
          <w:lang w:eastAsia="zh-CN"/>
        </w:rPr>
        <w:t xml:space="preserve"> 出行链提取模块结构图</w:t>
      </w:r>
      <w:r>
        <w:tab/>
      </w:r>
      <w:r>
        <w:fldChar w:fldCharType="begin"/>
      </w:r>
      <w:r>
        <w:instrText xml:space="preserve"> PAGEREF _Toc8151 </w:instrText>
      </w:r>
      <w:r>
        <w:fldChar w:fldCharType="separate"/>
      </w:r>
      <w:r>
        <w:t>57</w:t>
      </w:r>
      <w:r>
        <w:fldChar w:fldCharType="end"/>
      </w:r>
      <w:r>
        <w:rPr>
          <w:rFonts w:hint="eastAsia" w:eastAsia="黑体"/>
          <w:bCs/>
          <w:kern w:val="2"/>
          <w:szCs w:val="36"/>
          <w:lang w:eastAsia="zh-CN"/>
        </w:rPr>
        <w:fldChar w:fldCharType="end"/>
      </w:r>
    </w:p>
    <w:p>
      <w:pPr>
        <w:pStyle w:val="16"/>
        <w:tabs>
          <w:tab w:val="right" w:leader="dot" w:pos="9071"/>
        </w:tabs>
        <w:ind w:left="799" w:leftChars="0" w:hanging="799" w:hangingChars="333"/>
      </w:pPr>
      <w:r>
        <w:rPr>
          <w:rFonts w:hint="eastAsia" w:eastAsia="黑体"/>
          <w:bCs/>
          <w:kern w:val="2"/>
          <w:szCs w:val="36"/>
          <w:lang w:eastAsia="zh-CN"/>
        </w:rPr>
        <w:fldChar w:fldCharType="begin"/>
      </w:r>
      <w:r>
        <w:rPr>
          <w:rFonts w:hint="eastAsia" w:eastAsia="黑体"/>
          <w:bCs/>
          <w:kern w:val="2"/>
          <w:szCs w:val="36"/>
          <w:lang w:eastAsia="zh-CN"/>
        </w:rPr>
        <w:instrText xml:space="preserve"> HYPERLINK \l _Toc24609 </w:instrText>
      </w:r>
      <w:r>
        <w:rPr>
          <w:rFonts w:hint="eastAsia" w:eastAsia="黑体"/>
          <w:bCs/>
          <w:kern w:val="2"/>
          <w:szCs w:val="36"/>
          <w:lang w:eastAsia="zh-CN"/>
        </w:rPr>
        <w:fldChar w:fldCharType="separate"/>
      </w:r>
      <w:r>
        <w:t xml:space="preserve">图 29 </w:t>
      </w:r>
      <w:r>
        <w:rPr>
          <w:rFonts w:hint="eastAsia"/>
          <w:lang w:eastAsia="zh-CN"/>
        </w:rPr>
        <w:t xml:space="preserve"> 出行链提取模块类图</w:t>
      </w:r>
      <w:r>
        <w:tab/>
      </w:r>
      <w:r>
        <w:fldChar w:fldCharType="begin"/>
      </w:r>
      <w:r>
        <w:instrText xml:space="preserve"> PAGEREF _Toc24609 </w:instrText>
      </w:r>
      <w:r>
        <w:fldChar w:fldCharType="separate"/>
      </w:r>
      <w:r>
        <w:t>58</w:t>
      </w:r>
      <w:r>
        <w:fldChar w:fldCharType="end"/>
      </w:r>
      <w:r>
        <w:rPr>
          <w:rFonts w:hint="eastAsia" w:eastAsia="黑体"/>
          <w:bCs/>
          <w:kern w:val="2"/>
          <w:szCs w:val="36"/>
          <w:lang w:eastAsia="zh-CN"/>
        </w:rPr>
        <w:fldChar w:fldCharType="end"/>
      </w:r>
    </w:p>
    <w:p>
      <w:pPr>
        <w:pStyle w:val="16"/>
        <w:tabs>
          <w:tab w:val="right" w:leader="dot" w:pos="9071"/>
        </w:tabs>
        <w:ind w:left="799" w:leftChars="0" w:hanging="799" w:hangingChars="333"/>
      </w:pPr>
      <w:r>
        <w:rPr>
          <w:rFonts w:hint="eastAsia" w:eastAsia="黑体"/>
          <w:bCs/>
          <w:kern w:val="2"/>
          <w:szCs w:val="36"/>
          <w:lang w:eastAsia="zh-CN"/>
        </w:rPr>
        <w:fldChar w:fldCharType="begin"/>
      </w:r>
      <w:r>
        <w:rPr>
          <w:rFonts w:hint="eastAsia" w:eastAsia="黑体"/>
          <w:bCs/>
          <w:kern w:val="2"/>
          <w:szCs w:val="36"/>
          <w:lang w:eastAsia="zh-CN"/>
        </w:rPr>
        <w:instrText xml:space="preserve"> HYPERLINK \l _Toc19523 </w:instrText>
      </w:r>
      <w:r>
        <w:rPr>
          <w:rFonts w:hint="eastAsia" w:eastAsia="黑体"/>
          <w:bCs/>
          <w:kern w:val="2"/>
          <w:szCs w:val="36"/>
          <w:lang w:eastAsia="zh-CN"/>
        </w:rPr>
        <w:fldChar w:fldCharType="separate"/>
      </w:r>
      <w:r>
        <w:t xml:space="preserve">图 30 </w:t>
      </w:r>
      <w:r>
        <w:rPr>
          <w:rFonts w:hint="eastAsia"/>
          <w:lang w:eastAsia="zh-CN"/>
        </w:rPr>
        <w:t xml:space="preserve"> 个人属性预测模块结构图</w:t>
      </w:r>
      <w:r>
        <w:tab/>
      </w:r>
      <w:r>
        <w:fldChar w:fldCharType="begin"/>
      </w:r>
      <w:r>
        <w:instrText xml:space="preserve"> PAGEREF _Toc19523 </w:instrText>
      </w:r>
      <w:r>
        <w:fldChar w:fldCharType="separate"/>
      </w:r>
      <w:r>
        <w:t>59</w:t>
      </w:r>
      <w:r>
        <w:fldChar w:fldCharType="end"/>
      </w:r>
      <w:r>
        <w:rPr>
          <w:rFonts w:hint="eastAsia" w:eastAsia="黑体"/>
          <w:bCs/>
          <w:kern w:val="2"/>
          <w:szCs w:val="36"/>
          <w:lang w:eastAsia="zh-CN"/>
        </w:rPr>
        <w:fldChar w:fldCharType="end"/>
      </w:r>
    </w:p>
    <w:p>
      <w:pPr>
        <w:pStyle w:val="16"/>
        <w:tabs>
          <w:tab w:val="right" w:leader="dot" w:pos="9071"/>
        </w:tabs>
        <w:ind w:left="799" w:leftChars="0" w:hanging="799" w:hangingChars="333"/>
      </w:pPr>
      <w:r>
        <w:rPr>
          <w:rFonts w:hint="eastAsia" w:eastAsia="黑体"/>
          <w:bCs/>
          <w:kern w:val="2"/>
          <w:szCs w:val="36"/>
          <w:lang w:eastAsia="zh-CN"/>
        </w:rPr>
        <w:fldChar w:fldCharType="begin"/>
      </w:r>
      <w:r>
        <w:rPr>
          <w:rFonts w:hint="eastAsia" w:eastAsia="黑体"/>
          <w:bCs/>
          <w:kern w:val="2"/>
          <w:szCs w:val="36"/>
          <w:lang w:eastAsia="zh-CN"/>
        </w:rPr>
        <w:instrText xml:space="preserve"> HYPERLINK \l _Toc17311 </w:instrText>
      </w:r>
      <w:r>
        <w:rPr>
          <w:rFonts w:hint="eastAsia" w:eastAsia="黑体"/>
          <w:bCs/>
          <w:kern w:val="2"/>
          <w:szCs w:val="36"/>
          <w:lang w:eastAsia="zh-CN"/>
        </w:rPr>
        <w:fldChar w:fldCharType="separate"/>
      </w:r>
      <w:r>
        <w:t xml:space="preserve">图 31 </w:t>
      </w:r>
      <w:r>
        <w:rPr>
          <w:rFonts w:hint="eastAsia"/>
          <w:lang w:eastAsia="zh-CN"/>
        </w:rPr>
        <w:t xml:space="preserve"> 个人属性预测模块类图</w:t>
      </w:r>
      <w:r>
        <w:tab/>
      </w:r>
      <w:r>
        <w:fldChar w:fldCharType="begin"/>
      </w:r>
      <w:r>
        <w:instrText xml:space="preserve"> PAGEREF _Toc17311 </w:instrText>
      </w:r>
      <w:r>
        <w:fldChar w:fldCharType="separate"/>
      </w:r>
      <w:r>
        <w:t>60</w:t>
      </w:r>
      <w:r>
        <w:fldChar w:fldCharType="end"/>
      </w:r>
      <w:r>
        <w:rPr>
          <w:rFonts w:hint="eastAsia" w:eastAsia="黑体"/>
          <w:bCs/>
          <w:kern w:val="2"/>
          <w:szCs w:val="36"/>
          <w:lang w:eastAsia="zh-CN"/>
        </w:rPr>
        <w:fldChar w:fldCharType="end"/>
      </w:r>
    </w:p>
    <w:p>
      <w:pPr>
        <w:pStyle w:val="16"/>
        <w:tabs>
          <w:tab w:val="right" w:leader="dot" w:pos="9071"/>
        </w:tabs>
        <w:ind w:left="799" w:leftChars="0" w:hanging="799" w:hangingChars="333"/>
      </w:pPr>
      <w:r>
        <w:rPr>
          <w:rFonts w:hint="eastAsia" w:eastAsia="黑体"/>
          <w:bCs/>
          <w:kern w:val="2"/>
          <w:szCs w:val="36"/>
          <w:lang w:eastAsia="zh-CN"/>
        </w:rPr>
        <w:fldChar w:fldCharType="begin"/>
      </w:r>
      <w:r>
        <w:rPr>
          <w:rFonts w:hint="eastAsia" w:eastAsia="黑体"/>
          <w:bCs/>
          <w:kern w:val="2"/>
          <w:szCs w:val="36"/>
          <w:lang w:eastAsia="zh-CN"/>
        </w:rPr>
        <w:instrText xml:space="preserve"> HYPERLINK \l _Toc18916 </w:instrText>
      </w:r>
      <w:r>
        <w:rPr>
          <w:rFonts w:hint="eastAsia" w:eastAsia="黑体"/>
          <w:bCs/>
          <w:kern w:val="2"/>
          <w:szCs w:val="36"/>
          <w:lang w:eastAsia="zh-CN"/>
        </w:rPr>
        <w:fldChar w:fldCharType="separate"/>
      </w:r>
      <w:r>
        <w:t xml:space="preserve">图 32 </w:t>
      </w:r>
      <w:r>
        <w:rPr>
          <w:rFonts w:hint="eastAsia"/>
          <w:lang w:eastAsia="zh-CN"/>
        </w:rPr>
        <w:t xml:space="preserve"> 区域分析模块结构图</w:t>
      </w:r>
      <w:r>
        <w:tab/>
      </w:r>
      <w:r>
        <w:fldChar w:fldCharType="begin"/>
      </w:r>
      <w:r>
        <w:instrText xml:space="preserve"> PAGEREF _Toc18916 </w:instrText>
      </w:r>
      <w:r>
        <w:fldChar w:fldCharType="separate"/>
      </w:r>
      <w:r>
        <w:t>61</w:t>
      </w:r>
      <w:r>
        <w:fldChar w:fldCharType="end"/>
      </w:r>
      <w:r>
        <w:rPr>
          <w:rFonts w:hint="eastAsia" w:eastAsia="黑体"/>
          <w:bCs/>
          <w:kern w:val="2"/>
          <w:szCs w:val="36"/>
          <w:lang w:eastAsia="zh-CN"/>
        </w:rPr>
        <w:fldChar w:fldCharType="end"/>
      </w:r>
    </w:p>
    <w:p>
      <w:pPr>
        <w:pStyle w:val="16"/>
        <w:tabs>
          <w:tab w:val="right" w:leader="dot" w:pos="9071"/>
        </w:tabs>
        <w:ind w:left="799" w:leftChars="0" w:hanging="799" w:hangingChars="333"/>
      </w:pPr>
      <w:r>
        <w:rPr>
          <w:rFonts w:hint="eastAsia" w:eastAsia="黑体"/>
          <w:bCs/>
          <w:kern w:val="2"/>
          <w:szCs w:val="36"/>
          <w:lang w:eastAsia="zh-CN"/>
        </w:rPr>
        <w:fldChar w:fldCharType="begin"/>
      </w:r>
      <w:r>
        <w:rPr>
          <w:rFonts w:hint="eastAsia" w:eastAsia="黑体"/>
          <w:bCs/>
          <w:kern w:val="2"/>
          <w:szCs w:val="36"/>
          <w:lang w:eastAsia="zh-CN"/>
        </w:rPr>
        <w:instrText xml:space="preserve"> HYPERLINK \l _Toc4866 </w:instrText>
      </w:r>
      <w:r>
        <w:rPr>
          <w:rFonts w:hint="eastAsia" w:eastAsia="黑体"/>
          <w:bCs/>
          <w:kern w:val="2"/>
          <w:szCs w:val="36"/>
          <w:lang w:eastAsia="zh-CN"/>
        </w:rPr>
        <w:fldChar w:fldCharType="separate"/>
      </w:r>
      <w:r>
        <w:t xml:space="preserve">图 33 </w:t>
      </w:r>
      <w:r>
        <w:rPr>
          <w:rFonts w:hint="eastAsia"/>
          <w:lang w:eastAsia="zh-CN"/>
        </w:rPr>
        <w:t xml:space="preserve"> 区域分析模块类图</w:t>
      </w:r>
      <w:r>
        <w:tab/>
      </w:r>
      <w:r>
        <w:fldChar w:fldCharType="begin"/>
      </w:r>
      <w:r>
        <w:instrText xml:space="preserve"> PAGEREF _Toc4866 </w:instrText>
      </w:r>
      <w:r>
        <w:fldChar w:fldCharType="separate"/>
      </w:r>
      <w:r>
        <w:t>61</w:t>
      </w:r>
      <w:r>
        <w:fldChar w:fldCharType="end"/>
      </w:r>
      <w:r>
        <w:rPr>
          <w:rFonts w:hint="eastAsia" w:eastAsia="黑体"/>
          <w:bCs/>
          <w:kern w:val="2"/>
          <w:szCs w:val="36"/>
          <w:lang w:eastAsia="zh-CN"/>
        </w:rPr>
        <w:fldChar w:fldCharType="end"/>
      </w:r>
    </w:p>
    <w:p>
      <w:pPr>
        <w:pStyle w:val="16"/>
        <w:tabs>
          <w:tab w:val="right" w:leader="dot" w:pos="9071"/>
        </w:tabs>
        <w:ind w:left="799" w:leftChars="0" w:hanging="799" w:hangingChars="333"/>
      </w:pPr>
      <w:r>
        <w:rPr>
          <w:rFonts w:hint="eastAsia" w:eastAsia="黑体"/>
          <w:bCs/>
          <w:kern w:val="2"/>
          <w:szCs w:val="36"/>
          <w:lang w:eastAsia="zh-CN"/>
        </w:rPr>
        <w:fldChar w:fldCharType="begin"/>
      </w:r>
      <w:r>
        <w:rPr>
          <w:rFonts w:hint="eastAsia" w:eastAsia="黑体"/>
          <w:bCs/>
          <w:kern w:val="2"/>
          <w:szCs w:val="36"/>
          <w:lang w:eastAsia="zh-CN"/>
        </w:rPr>
        <w:instrText xml:space="preserve"> HYPERLINK \l _Toc15334 </w:instrText>
      </w:r>
      <w:r>
        <w:rPr>
          <w:rFonts w:hint="eastAsia" w:eastAsia="黑体"/>
          <w:bCs/>
          <w:kern w:val="2"/>
          <w:szCs w:val="36"/>
          <w:lang w:eastAsia="zh-CN"/>
        </w:rPr>
        <w:fldChar w:fldCharType="separate"/>
      </w:r>
      <w:r>
        <w:t xml:space="preserve">图 34 </w:t>
      </w:r>
      <w:r>
        <w:rPr>
          <w:rFonts w:hint="eastAsia"/>
          <w:lang w:eastAsia="zh-CN"/>
        </w:rPr>
        <w:t xml:space="preserve"> 可视化页面展示</w:t>
      </w:r>
      <w:r>
        <w:tab/>
      </w:r>
      <w:r>
        <w:fldChar w:fldCharType="begin"/>
      </w:r>
      <w:r>
        <w:instrText xml:space="preserve"> PAGEREF _Toc15334 </w:instrText>
      </w:r>
      <w:r>
        <w:fldChar w:fldCharType="separate"/>
      </w:r>
      <w:r>
        <w:t>62</w:t>
      </w:r>
      <w:r>
        <w:fldChar w:fldCharType="end"/>
      </w:r>
      <w:r>
        <w:rPr>
          <w:rFonts w:hint="eastAsia" w:eastAsia="黑体"/>
          <w:bCs/>
          <w:kern w:val="2"/>
          <w:szCs w:val="36"/>
          <w:lang w:eastAsia="zh-CN"/>
        </w:rPr>
        <w:fldChar w:fldCharType="end"/>
      </w:r>
    </w:p>
    <w:p>
      <w:pPr>
        <w:pStyle w:val="16"/>
        <w:tabs>
          <w:tab w:val="right" w:leader="dot" w:pos="9071"/>
        </w:tabs>
        <w:ind w:left="799" w:leftChars="0" w:hanging="799" w:hangingChars="333"/>
      </w:pPr>
      <w:r>
        <w:rPr>
          <w:rFonts w:hint="eastAsia" w:eastAsia="黑体"/>
          <w:bCs/>
          <w:kern w:val="2"/>
          <w:szCs w:val="36"/>
          <w:lang w:eastAsia="zh-CN"/>
        </w:rPr>
        <w:fldChar w:fldCharType="begin"/>
      </w:r>
      <w:r>
        <w:rPr>
          <w:rFonts w:hint="eastAsia" w:eastAsia="黑体"/>
          <w:bCs/>
          <w:kern w:val="2"/>
          <w:szCs w:val="36"/>
          <w:lang w:eastAsia="zh-CN"/>
        </w:rPr>
        <w:instrText xml:space="preserve"> HYPERLINK \l _Toc32253 </w:instrText>
      </w:r>
      <w:r>
        <w:rPr>
          <w:rFonts w:hint="eastAsia" w:eastAsia="黑体"/>
          <w:bCs/>
          <w:kern w:val="2"/>
          <w:szCs w:val="36"/>
          <w:lang w:eastAsia="zh-CN"/>
        </w:rPr>
        <w:fldChar w:fldCharType="separate"/>
      </w:r>
      <w:r>
        <w:t xml:space="preserve">图 35 </w:t>
      </w:r>
      <w:r>
        <w:rPr>
          <w:rFonts w:hint="eastAsia"/>
          <w:lang w:eastAsia="zh-CN"/>
        </w:rPr>
        <w:t xml:space="preserve"> 用户停留点提取结果实例图</w:t>
      </w:r>
      <w:r>
        <w:tab/>
      </w:r>
      <w:r>
        <w:fldChar w:fldCharType="begin"/>
      </w:r>
      <w:r>
        <w:instrText xml:space="preserve"> PAGEREF _Toc32253 </w:instrText>
      </w:r>
      <w:r>
        <w:fldChar w:fldCharType="separate"/>
      </w:r>
      <w:r>
        <w:t>65</w:t>
      </w:r>
      <w:r>
        <w:fldChar w:fldCharType="end"/>
      </w:r>
      <w:r>
        <w:rPr>
          <w:rFonts w:hint="eastAsia" w:eastAsia="黑体"/>
          <w:bCs/>
          <w:kern w:val="2"/>
          <w:szCs w:val="36"/>
          <w:lang w:eastAsia="zh-CN"/>
        </w:rPr>
        <w:fldChar w:fldCharType="end"/>
      </w:r>
    </w:p>
    <w:p>
      <w:pPr>
        <w:pStyle w:val="16"/>
        <w:tabs>
          <w:tab w:val="right" w:leader="dot" w:pos="9071"/>
        </w:tabs>
        <w:ind w:left="799" w:leftChars="0" w:hanging="799" w:hangingChars="333"/>
      </w:pPr>
      <w:r>
        <w:rPr>
          <w:rFonts w:hint="eastAsia" w:eastAsia="黑体"/>
          <w:bCs/>
          <w:kern w:val="2"/>
          <w:szCs w:val="36"/>
          <w:lang w:eastAsia="zh-CN"/>
        </w:rPr>
        <w:fldChar w:fldCharType="begin"/>
      </w:r>
      <w:r>
        <w:rPr>
          <w:rFonts w:hint="eastAsia" w:eastAsia="黑体"/>
          <w:bCs/>
          <w:kern w:val="2"/>
          <w:szCs w:val="36"/>
          <w:lang w:eastAsia="zh-CN"/>
        </w:rPr>
        <w:instrText xml:space="preserve"> HYPERLINK \l _Toc23492 </w:instrText>
      </w:r>
      <w:r>
        <w:rPr>
          <w:rFonts w:hint="eastAsia" w:eastAsia="黑体"/>
          <w:bCs/>
          <w:kern w:val="2"/>
          <w:szCs w:val="36"/>
          <w:lang w:eastAsia="zh-CN"/>
        </w:rPr>
        <w:fldChar w:fldCharType="separate"/>
      </w:r>
      <w:r>
        <w:t xml:space="preserve">图 36 </w:t>
      </w:r>
      <w:r>
        <w:rPr>
          <w:rFonts w:hint="eastAsia"/>
          <w:lang w:eastAsia="zh-CN"/>
        </w:rPr>
        <w:t xml:space="preserve"> 用户停留点数量分布图</w:t>
      </w:r>
      <w:r>
        <w:tab/>
      </w:r>
      <w:r>
        <w:fldChar w:fldCharType="begin"/>
      </w:r>
      <w:r>
        <w:instrText xml:space="preserve"> PAGEREF _Toc23492 </w:instrText>
      </w:r>
      <w:r>
        <w:fldChar w:fldCharType="separate"/>
      </w:r>
      <w:r>
        <w:t>65</w:t>
      </w:r>
      <w:r>
        <w:fldChar w:fldCharType="end"/>
      </w:r>
      <w:r>
        <w:rPr>
          <w:rFonts w:hint="eastAsia" w:eastAsia="黑体"/>
          <w:bCs/>
          <w:kern w:val="2"/>
          <w:szCs w:val="36"/>
          <w:lang w:eastAsia="zh-CN"/>
        </w:rPr>
        <w:fldChar w:fldCharType="end"/>
      </w:r>
    </w:p>
    <w:p>
      <w:pPr>
        <w:pStyle w:val="16"/>
        <w:tabs>
          <w:tab w:val="right" w:leader="dot" w:pos="9071"/>
        </w:tabs>
        <w:ind w:left="799" w:leftChars="0" w:hanging="799" w:hangingChars="333"/>
      </w:pPr>
      <w:r>
        <w:rPr>
          <w:rFonts w:hint="eastAsia" w:eastAsia="黑体"/>
          <w:bCs/>
          <w:kern w:val="2"/>
          <w:szCs w:val="36"/>
          <w:lang w:eastAsia="zh-CN"/>
        </w:rPr>
        <w:fldChar w:fldCharType="begin"/>
      </w:r>
      <w:r>
        <w:rPr>
          <w:rFonts w:hint="eastAsia" w:eastAsia="黑体"/>
          <w:bCs/>
          <w:kern w:val="2"/>
          <w:szCs w:val="36"/>
          <w:lang w:eastAsia="zh-CN"/>
        </w:rPr>
        <w:instrText xml:space="preserve"> HYPERLINK \l _Toc30453 </w:instrText>
      </w:r>
      <w:r>
        <w:rPr>
          <w:rFonts w:hint="eastAsia" w:eastAsia="黑体"/>
          <w:bCs/>
          <w:kern w:val="2"/>
          <w:szCs w:val="36"/>
          <w:lang w:eastAsia="zh-CN"/>
        </w:rPr>
        <w:fldChar w:fldCharType="separate"/>
      </w:r>
      <w:r>
        <w:t xml:space="preserve">图 37 </w:t>
      </w:r>
      <w:r>
        <w:rPr>
          <w:rFonts w:hint="eastAsia"/>
          <w:lang w:eastAsia="zh-CN"/>
        </w:rPr>
        <w:t xml:space="preserve"> 居住地热力图</w:t>
      </w:r>
      <w:r>
        <w:tab/>
      </w:r>
      <w:r>
        <w:fldChar w:fldCharType="begin"/>
      </w:r>
      <w:r>
        <w:instrText xml:space="preserve"> PAGEREF _Toc30453 </w:instrText>
      </w:r>
      <w:r>
        <w:fldChar w:fldCharType="separate"/>
      </w:r>
      <w:r>
        <w:t>66</w:t>
      </w:r>
      <w:r>
        <w:fldChar w:fldCharType="end"/>
      </w:r>
      <w:r>
        <w:rPr>
          <w:rFonts w:hint="eastAsia" w:eastAsia="黑体"/>
          <w:bCs/>
          <w:kern w:val="2"/>
          <w:szCs w:val="36"/>
          <w:lang w:eastAsia="zh-CN"/>
        </w:rPr>
        <w:fldChar w:fldCharType="end"/>
      </w:r>
    </w:p>
    <w:p>
      <w:pPr>
        <w:pStyle w:val="16"/>
        <w:tabs>
          <w:tab w:val="right" w:leader="dot" w:pos="9071"/>
        </w:tabs>
        <w:ind w:left="799" w:leftChars="0" w:hanging="799" w:hangingChars="333"/>
      </w:pPr>
      <w:r>
        <w:rPr>
          <w:rFonts w:hint="eastAsia" w:eastAsia="黑体"/>
          <w:bCs/>
          <w:kern w:val="2"/>
          <w:szCs w:val="36"/>
          <w:lang w:eastAsia="zh-CN"/>
        </w:rPr>
        <w:fldChar w:fldCharType="begin"/>
      </w:r>
      <w:r>
        <w:rPr>
          <w:rFonts w:hint="eastAsia" w:eastAsia="黑体"/>
          <w:bCs/>
          <w:kern w:val="2"/>
          <w:szCs w:val="36"/>
          <w:lang w:eastAsia="zh-CN"/>
        </w:rPr>
        <w:instrText xml:space="preserve"> HYPERLINK \l _Toc1302 </w:instrText>
      </w:r>
      <w:r>
        <w:rPr>
          <w:rFonts w:hint="eastAsia" w:eastAsia="黑体"/>
          <w:bCs/>
          <w:kern w:val="2"/>
          <w:szCs w:val="36"/>
          <w:lang w:eastAsia="zh-CN"/>
        </w:rPr>
        <w:fldChar w:fldCharType="separate"/>
      </w:r>
      <w:r>
        <w:t xml:space="preserve">图 38 </w:t>
      </w:r>
      <w:r>
        <w:rPr>
          <w:rFonts w:hint="eastAsia"/>
          <w:lang w:eastAsia="zh-CN"/>
        </w:rPr>
        <w:t xml:space="preserve"> 工作地热力图</w:t>
      </w:r>
      <w:r>
        <w:tab/>
      </w:r>
      <w:r>
        <w:fldChar w:fldCharType="begin"/>
      </w:r>
      <w:r>
        <w:instrText xml:space="preserve"> PAGEREF _Toc1302 </w:instrText>
      </w:r>
      <w:r>
        <w:fldChar w:fldCharType="separate"/>
      </w:r>
      <w:r>
        <w:t>66</w:t>
      </w:r>
      <w:r>
        <w:fldChar w:fldCharType="end"/>
      </w:r>
      <w:r>
        <w:rPr>
          <w:rFonts w:hint="eastAsia" w:eastAsia="黑体"/>
          <w:bCs/>
          <w:kern w:val="2"/>
          <w:szCs w:val="36"/>
          <w:lang w:eastAsia="zh-CN"/>
        </w:rPr>
        <w:fldChar w:fldCharType="end"/>
      </w:r>
    </w:p>
    <w:p>
      <w:pPr>
        <w:pStyle w:val="16"/>
        <w:tabs>
          <w:tab w:val="right" w:leader="dot" w:pos="9071"/>
        </w:tabs>
        <w:ind w:left="799" w:leftChars="0" w:hanging="799" w:hangingChars="333"/>
      </w:pPr>
      <w:r>
        <w:rPr>
          <w:rFonts w:hint="eastAsia" w:eastAsia="黑体"/>
          <w:bCs/>
          <w:kern w:val="2"/>
          <w:szCs w:val="36"/>
          <w:lang w:eastAsia="zh-CN"/>
        </w:rPr>
        <w:fldChar w:fldCharType="begin"/>
      </w:r>
      <w:r>
        <w:rPr>
          <w:rFonts w:hint="eastAsia" w:eastAsia="黑体"/>
          <w:bCs/>
          <w:kern w:val="2"/>
          <w:szCs w:val="36"/>
          <w:lang w:eastAsia="zh-CN"/>
        </w:rPr>
        <w:instrText xml:space="preserve"> HYPERLINK \l _Toc15725 </w:instrText>
      </w:r>
      <w:r>
        <w:rPr>
          <w:rFonts w:hint="eastAsia" w:eastAsia="黑体"/>
          <w:bCs/>
          <w:kern w:val="2"/>
          <w:szCs w:val="36"/>
          <w:lang w:eastAsia="zh-CN"/>
        </w:rPr>
        <w:fldChar w:fldCharType="separate"/>
      </w:r>
      <w:r>
        <w:t xml:space="preserve">图 39 </w:t>
      </w:r>
      <w:r>
        <w:rPr>
          <w:rFonts w:hint="eastAsia"/>
          <w:lang w:eastAsia="zh-CN"/>
        </w:rPr>
        <w:t xml:space="preserve"> 预测准确率与决策树数量关系图</w:t>
      </w:r>
      <w:r>
        <w:tab/>
      </w:r>
      <w:r>
        <w:fldChar w:fldCharType="begin"/>
      </w:r>
      <w:r>
        <w:instrText xml:space="preserve"> PAGEREF _Toc15725 </w:instrText>
      </w:r>
      <w:r>
        <w:fldChar w:fldCharType="separate"/>
      </w:r>
      <w:r>
        <w:t>67</w:t>
      </w:r>
      <w:r>
        <w:fldChar w:fldCharType="end"/>
      </w:r>
      <w:r>
        <w:rPr>
          <w:rFonts w:hint="eastAsia" w:eastAsia="黑体"/>
          <w:bCs/>
          <w:kern w:val="2"/>
          <w:szCs w:val="36"/>
          <w:lang w:eastAsia="zh-CN"/>
        </w:rPr>
        <w:fldChar w:fldCharType="end"/>
      </w:r>
    </w:p>
    <w:p>
      <w:pPr>
        <w:pStyle w:val="16"/>
        <w:tabs>
          <w:tab w:val="right" w:leader="dot" w:pos="9071"/>
        </w:tabs>
        <w:ind w:left="799" w:leftChars="0" w:hanging="799" w:hangingChars="333"/>
      </w:pPr>
      <w:r>
        <w:rPr>
          <w:rFonts w:hint="eastAsia" w:eastAsia="黑体"/>
          <w:bCs/>
          <w:kern w:val="2"/>
          <w:szCs w:val="36"/>
          <w:lang w:eastAsia="zh-CN"/>
        </w:rPr>
        <w:fldChar w:fldCharType="begin"/>
      </w:r>
      <w:r>
        <w:rPr>
          <w:rFonts w:hint="eastAsia" w:eastAsia="黑体"/>
          <w:bCs/>
          <w:kern w:val="2"/>
          <w:szCs w:val="36"/>
          <w:lang w:eastAsia="zh-CN"/>
        </w:rPr>
        <w:instrText xml:space="preserve"> HYPERLINK \l _Toc13226 </w:instrText>
      </w:r>
      <w:r>
        <w:rPr>
          <w:rFonts w:hint="eastAsia" w:eastAsia="黑体"/>
          <w:bCs/>
          <w:kern w:val="2"/>
          <w:szCs w:val="36"/>
          <w:lang w:eastAsia="zh-CN"/>
        </w:rPr>
        <w:fldChar w:fldCharType="separate"/>
      </w:r>
      <w:r>
        <w:t xml:space="preserve">图 40 </w:t>
      </w:r>
      <w:r>
        <w:rPr>
          <w:rFonts w:hint="eastAsia"/>
          <w:lang w:eastAsia="zh-CN"/>
        </w:rPr>
        <w:t xml:space="preserve"> 预测准确率与不同参数组合关系图</w:t>
      </w:r>
      <w:r>
        <w:tab/>
      </w:r>
      <w:r>
        <w:fldChar w:fldCharType="begin"/>
      </w:r>
      <w:r>
        <w:instrText xml:space="preserve"> PAGEREF _Toc13226 </w:instrText>
      </w:r>
      <w:r>
        <w:fldChar w:fldCharType="separate"/>
      </w:r>
      <w:r>
        <w:t>68</w:t>
      </w:r>
      <w:r>
        <w:fldChar w:fldCharType="end"/>
      </w:r>
      <w:r>
        <w:rPr>
          <w:rFonts w:hint="eastAsia" w:eastAsia="黑体"/>
          <w:bCs/>
          <w:kern w:val="2"/>
          <w:szCs w:val="36"/>
          <w:lang w:eastAsia="zh-CN"/>
        </w:rPr>
        <w:fldChar w:fldCharType="end"/>
      </w:r>
    </w:p>
    <w:p>
      <w:pPr>
        <w:pStyle w:val="16"/>
        <w:tabs>
          <w:tab w:val="right" w:leader="dot" w:pos="9071"/>
        </w:tabs>
        <w:ind w:left="799" w:leftChars="0" w:hanging="799" w:hangingChars="333"/>
      </w:pPr>
      <w:r>
        <w:rPr>
          <w:rFonts w:hint="eastAsia" w:eastAsia="黑体"/>
          <w:bCs/>
          <w:kern w:val="2"/>
          <w:szCs w:val="36"/>
          <w:lang w:eastAsia="zh-CN"/>
        </w:rPr>
        <w:fldChar w:fldCharType="begin"/>
      </w:r>
      <w:r>
        <w:rPr>
          <w:rFonts w:hint="eastAsia" w:eastAsia="黑体"/>
          <w:bCs/>
          <w:kern w:val="2"/>
          <w:szCs w:val="36"/>
          <w:lang w:eastAsia="zh-CN"/>
        </w:rPr>
        <w:instrText xml:space="preserve"> HYPERLINK \l _Toc27842 </w:instrText>
      </w:r>
      <w:r>
        <w:rPr>
          <w:rFonts w:hint="eastAsia" w:eastAsia="黑体"/>
          <w:bCs/>
          <w:kern w:val="2"/>
          <w:szCs w:val="36"/>
          <w:lang w:eastAsia="zh-CN"/>
        </w:rPr>
        <w:fldChar w:fldCharType="separate"/>
      </w:r>
      <w:r>
        <w:t xml:space="preserve">图 41 </w:t>
      </w:r>
      <w:r>
        <w:rPr>
          <w:rFonts w:hint="eastAsia"/>
          <w:lang w:eastAsia="zh-CN"/>
        </w:rPr>
        <w:t xml:space="preserve"> 学校区域识别样例</w:t>
      </w:r>
      <w:r>
        <w:tab/>
      </w:r>
      <w:r>
        <w:fldChar w:fldCharType="begin"/>
      </w:r>
      <w:r>
        <w:instrText xml:space="preserve"> PAGEREF _Toc27842 </w:instrText>
      </w:r>
      <w:r>
        <w:fldChar w:fldCharType="separate"/>
      </w:r>
      <w:r>
        <w:t>70</w:t>
      </w:r>
      <w:r>
        <w:fldChar w:fldCharType="end"/>
      </w:r>
      <w:r>
        <w:rPr>
          <w:rFonts w:hint="eastAsia" w:eastAsia="黑体"/>
          <w:bCs/>
          <w:kern w:val="2"/>
          <w:szCs w:val="36"/>
          <w:lang w:eastAsia="zh-CN"/>
        </w:rPr>
        <w:fldChar w:fldCharType="end"/>
      </w:r>
    </w:p>
    <w:p>
      <w:pPr>
        <w:pStyle w:val="16"/>
        <w:tabs>
          <w:tab w:val="right" w:leader="dot" w:pos="9071"/>
        </w:tabs>
        <w:ind w:left="799" w:leftChars="0" w:hanging="799" w:hangingChars="333"/>
      </w:pPr>
      <w:r>
        <w:rPr>
          <w:rFonts w:hint="eastAsia" w:eastAsia="黑体"/>
          <w:bCs/>
          <w:kern w:val="2"/>
          <w:szCs w:val="36"/>
          <w:lang w:eastAsia="zh-CN"/>
        </w:rPr>
        <w:fldChar w:fldCharType="begin"/>
      </w:r>
      <w:r>
        <w:rPr>
          <w:rFonts w:hint="eastAsia" w:eastAsia="黑体"/>
          <w:bCs/>
          <w:kern w:val="2"/>
          <w:szCs w:val="36"/>
          <w:lang w:eastAsia="zh-CN"/>
        </w:rPr>
        <w:instrText xml:space="preserve"> HYPERLINK \l _Toc10197 </w:instrText>
      </w:r>
      <w:r>
        <w:rPr>
          <w:rFonts w:hint="eastAsia" w:eastAsia="黑体"/>
          <w:bCs/>
          <w:kern w:val="2"/>
          <w:szCs w:val="36"/>
          <w:lang w:eastAsia="zh-CN"/>
        </w:rPr>
        <w:fldChar w:fldCharType="separate"/>
      </w:r>
      <w:r>
        <w:t xml:space="preserve">图 42 </w:t>
      </w:r>
      <w:r>
        <w:rPr>
          <w:rFonts w:hint="eastAsia"/>
          <w:lang w:eastAsia="zh-CN"/>
        </w:rPr>
        <w:t xml:space="preserve"> 学生群体居住热力图</w:t>
      </w:r>
      <w:r>
        <w:tab/>
      </w:r>
      <w:r>
        <w:fldChar w:fldCharType="begin"/>
      </w:r>
      <w:r>
        <w:instrText xml:space="preserve"> PAGEREF _Toc10197 </w:instrText>
      </w:r>
      <w:r>
        <w:fldChar w:fldCharType="separate"/>
      </w:r>
      <w:r>
        <w:t>71</w:t>
      </w:r>
      <w:r>
        <w:fldChar w:fldCharType="end"/>
      </w:r>
      <w:r>
        <w:rPr>
          <w:rFonts w:hint="eastAsia" w:eastAsia="黑体"/>
          <w:bCs/>
          <w:kern w:val="2"/>
          <w:szCs w:val="36"/>
          <w:lang w:eastAsia="zh-CN"/>
        </w:rPr>
        <w:fldChar w:fldCharType="end"/>
      </w:r>
    </w:p>
    <w:p>
      <w:pPr>
        <w:pStyle w:val="16"/>
        <w:tabs>
          <w:tab w:val="right" w:leader="dot" w:pos="9071"/>
        </w:tabs>
        <w:ind w:left="799" w:leftChars="0" w:hanging="799" w:hangingChars="333"/>
      </w:pPr>
      <w:r>
        <w:rPr>
          <w:rFonts w:hint="eastAsia" w:eastAsia="黑体"/>
          <w:bCs/>
          <w:kern w:val="2"/>
          <w:szCs w:val="36"/>
          <w:lang w:eastAsia="zh-CN"/>
        </w:rPr>
        <w:fldChar w:fldCharType="begin"/>
      </w:r>
      <w:r>
        <w:rPr>
          <w:rFonts w:hint="eastAsia" w:eastAsia="黑体"/>
          <w:bCs/>
          <w:kern w:val="2"/>
          <w:szCs w:val="36"/>
          <w:lang w:eastAsia="zh-CN"/>
        </w:rPr>
        <w:instrText xml:space="preserve"> HYPERLINK \l _Toc25368 </w:instrText>
      </w:r>
      <w:r>
        <w:rPr>
          <w:rFonts w:hint="eastAsia" w:eastAsia="黑体"/>
          <w:bCs/>
          <w:kern w:val="2"/>
          <w:szCs w:val="36"/>
          <w:lang w:eastAsia="zh-CN"/>
        </w:rPr>
        <w:fldChar w:fldCharType="separate"/>
      </w:r>
      <w:r>
        <w:t xml:space="preserve">图 43 </w:t>
      </w:r>
      <w:r>
        <w:rPr>
          <w:rFonts w:hint="eastAsia"/>
          <w:lang w:eastAsia="zh-CN"/>
        </w:rPr>
        <w:t xml:space="preserve"> 大兴区工人居住热力图</w:t>
      </w:r>
      <w:r>
        <w:tab/>
      </w:r>
      <w:r>
        <w:fldChar w:fldCharType="begin"/>
      </w:r>
      <w:r>
        <w:instrText xml:space="preserve"> PAGEREF _Toc25368 </w:instrText>
      </w:r>
      <w:r>
        <w:fldChar w:fldCharType="separate"/>
      </w:r>
      <w:r>
        <w:t>72</w:t>
      </w:r>
      <w:r>
        <w:fldChar w:fldCharType="end"/>
      </w:r>
      <w:r>
        <w:rPr>
          <w:rFonts w:hint="eastAsia" w:eastAsia="黑体"/>
          <w:bCs/>
          <w:kern w:val="2"/>
          <w:szCs w:val="36"/>
          <w:lang w:eastAsia="zh-CN"/>
        </w:rPr>
        <w:fldChar w:fldCharType="end"/>
      </w:r>
    </w:p>
    <w:p>
      <w:pPr>
        <w:pStyle w:val="16"/>
        <w:tabs>
          <w:tab w:val="right" w:leader="dot" w:pos="9071"/>
        </w:tabs>
        <w:ind w:left="799" w:leftChars="0" w:hanging="799" w:hangingChars="333"/>
      </w:pPr>
      <w:r>
        <w:rPr>
          <w:rFonts w:hint="eastAsia" w:eastAsia="黑体"/>
          <w:bCs/>
          <w:kern w:val="2"/>
          <w:szCs w:val="36"/>
          <w:lang w:eastAsia="zh-CN"/>
        </w:rPr>
        <w:fldChar w:fldCharType="begin"/>
      </w:r>
      <w:r>
        <w:rPr>
          <w:rFonts w:hint="eastAsia" w:eastAsia="黑体"/>
          <w:bCs/>
          <w:kern w:val="2"/>
          <w:szCs w:val="36"/>
          <w:lang w:eastAsia="zh-CN"/>
        </w:rPr>
        <w:instrText xml:space="preserve"> HYPERLINK \l _Toc9483 </w:instrText>
      </w:r>
      <w:r>
        <w:rPr>
          <w:rFonts w:hint="eastAsia" w:eastAsia="黑体"/>
          <w:bCs/>
          <w:kern w:val="2"/>
          <w:szCs w:val="36"/>
          <w:lang w:eastAsia="zh-CN"/>
        </w:rPr>
        <w:fldChar w:fldCharType="separate"/>
      </w:r>
      <w:r>
        <w:t xml:space="preserve">图 44 </w:t>
      </w:r>
      <w:r>
        <w:rPr>
          <w:rFonts w:hint="eastAsia"/>
          <w:lang w:eastAsia="zh-CN"/>
        </w:rPr>
        <w:t xml:space="preserve"> 各类型区域位置分布</w:t>
      </w:r>
      <w:r>
        <w:tab/>
      </w:r>
      <w:r>
        <w:fldChar w:fldCharType="begin"/>
      </w:r>
      <w:r>
        <w:instrText xml:space="preserve"> PAGEREF _Toc9483 </w:instrText>
      </w:r>
      <w:r>
        <w:fldChar w:fldCharType="separate"/>
      </w:r>
      <w:r>
        <w:t>72</w:t>
      </w:r>
      <w:r>
        <w:fldChar w:fldCharType="end"/>
      </w:r>
      <w:r>
        <w:rPr>
          <w:rFonts w:hint="eastAsia" w:eastAsia="黑体"/>
          <w:bCs/>
          <w:kern w:val="2"/>
          <w:szCs w:val="36"/>
          <w:lang w:eastAsia="zh-CN"/>
        </w:rPr>
        <w:fldChar w:fldCharType="end"/>
      </w:r>
    </w:p>
    <w:p>
      <w:pPr>
        <w:pStyle w:val="16"/>
        <w:tabs>
          <w:tab w:val="right" w:leader="dot" w:pos="9071"/>
        </w:tabs>
        <w:ind w:left="799" w:leftChars="0" w:hanging="799" w:hangingChars="333"/>
      </w:pPr>
      <w:r>
        <w:rPr>
          <w:rFonts w:hint="eastAsia" w:eastAsia="黑体"/>
          <w:bCs/>
          <w:kern w:val="2"/>
          <w:szCs w:val="36"/>
          <w:lang w:eastAsia="zh-CN"/>
        </w:rPr>
        <w:fldChar w:fldCharType="begin"/>
      </w:r>
      <w:r>
        <w:rPr>
          <w:rFonts w:hint="eastAsia" w:eastAsia="黑体"/>
          <w:bCs/>
          <w:kern w:val="2"/>
          <w:szCs w:val="36"/>
          <w:lang w:eastAsia="zh-CN"/>
        </w:rPr>
        <w:instrText xml:space="preserve"> HYPERLINK \l _Toc5268 </w:instrText>
      </w:r>
      <w:r>
        <w:rPr>
          <w:rFonts w:hint="eastAsia" w:eastAsia="黑体"/>
          <w:bCs/>
          <w:kern w:val="2"/>
          <w:szCs w:val="36"/>
          <w:lang w:eastAsia="zh-CN"/>
        </w:rPr>
        <w:fldChar w:fldCharType="separate"/>
      </w:r>
      <w:r>
        <w:t xml:space="preserve">图 45 </w:t>
      </w:r>
      <w:r>
        <w:rPr>
          <w:rFonts w:hint="eastAsia"/>
          <w:lang w:val="en-US" w:eastAsia="zh-CN"/>
        </w:rPr>
        <w:t xml:space="preserve"> 信令数据与企业台账区域人数对比</w:t>
      </w:r>
      <w:r>
        <w:tab/>
      </w:r>
      <w:r>
        <w:fldChar w:fldCharType="begin"/>
      </w:r>
      <w:r>
        <w:instrText xml:space="preserve"> PAGEREF _Toc5268 </w:instrText>
      </w:r>
      <w:r>
        <w:fldChar w:fldCharType="separate"/>
      </w:r>
      <w:r>
        <w:t>73</w:t>
      </w:r>
      <w:r>
        <w:fldChar w:fldCharType="end"/>
      </w:r>
      <w:r>
        <w:rPr>
          <w:rFonts w:hint="eastAsia" w:eastAsia="黑体"/>
          <w:bCs/>
          <w:kern w:val="2"/>
          <w:szCs w:val="36"/>
          <w:lang w:eastAsia="zh-CN"/>
        </w:rPr>
        <w:fldChar w:fldCharType="end"/>
      </w:r>
    </w:p>
    <w:p>
      <w:pPr>
        <w:tabs>
          <w:tab w:val="left" w:pos="2070"/>
        </w:tabs>
        <w:bidi w:val="0"/>
        <w:ind w:left="799" w:leftChars="0" w:hanging="799" w:hangingChars="333"/>
        <w:jc w:val="both"/>
        <w:rPr>
          <w:rFonts w:hint="eastAsia" w:eastAsia="黑体"/>
          <w:b w:val="0"/>
          <w:bCs/>
          <w:kern w:val="2"/>
          <w:sz w:val="36"/>
          <w:szCs w:val="36"/>
          <w:lang w:eastAsia="zh-CN"/>
        </w:rPr>
        <w:sectPr>
          <w:footerReference r:id="rId24" w:type="default"/>
          <w:footerReference r:id="rId25" w:type="even"/>
          <w:pgSz w:w="11905" w:h="16838"/>
          <w:pgMar w:top="1417" w:right="1417" w:bottom="1417" w:left="1417" w:header="851" w:footer="992" w:gutter="0"/>
          <w:pgBorders>
            <w:top w:val="none" w:sz="0" w:space="0"/>
            <w:left w:val="none" w:sz="0" w:space="0"/>
            <w:bottom w:val="none" w:sz="0" w:space="0"/>
            <w:right w:val="none" w:sz="0" w:space="0"/>
          </w:pgBorders>
          <w:pgNumType w:fmt="upperRoman"/>
          <w:cols w:space="0" w:num="1"/>
          <w:rtlGutter w:val="0"/>
          <w:docGrid w:type="lines" w:linePitch="333" w:charSpace="0"/>
        </w:sectPr>
      </w:pPr>
      <w:r>
        <w:rPr>
          <w:rFonts w:hint="eastAsia" w:eastAsia="黑体"/>
          <w:bCs/>
          <w:kern w:val="2"/>
          <w:szCs w:val="36"/>
          <w:lang w:eastAsia="zh-CN"/>
        </w:rPr>
        <w:fldChar w:fldCharType="end"/>
      </w:r>
    </w:p>
    <w:p>
      <w:pPr>
        <w:jc w:val="center"/>
        <w:rPr>
          <w:rFonts w:hint="eastAsia" w:eastAsia="黑体"/>
          <w:b/>
          <w:sz w:val="36"/>
          <w:szCs w:val="36"/>
          <w:lang w:eastAsia="zh-CN"/>
        </w:rPr>
      </w:pPr>
      <w:r>
        <w:rPr>
          <w:rFonts w:hint="eastAsia" w:eastAsia="黑体"/>
          <w:b/>
          <w:sz w:val="36"/>
          <w:szCs w:val="36"/>
          <w:lang w:val="en-US" w:eastAsia="zh-CN"/>
        </w:rPr>
        <w:t>表</w:t>
      </w:r>
      <w:r>
        <w:rPr>
          <w:rFonts w:eastAsia="黑体"/>
          <w:b/>
          <w:sz w:val="36"/>
          <w:szCs w:val="36"/>
        </w:rPr>
        <w:t xml:space="preserve">  目</w:t>
      </w:r>
    </w:p>
    <w:p>
      <w:pPr>
        <w:pStyle w:val="16"/>
        <w:tabs>
          <w:tab w:val="right" w:leader="dot" w:pos="9071"/>
        </w:tabs>
        <w:ind w:left="960" w:leftChars="0" w:hanging="960" w:hangingChars="400"/>
      </w:pPr>
      <w:r>
        <w:fldChar w:fldCharType="begin"/>
      </w:r>
      <w:r>
        <w:instrText xml:space="preserve">TOC \h \c "表"</w:instrText>
      </w:r>
      <w:r>
        <w:fldChar w:fldCharType="separate"/>
      </w:r>
      <w:r>
        <w:fldChar w:fldCharType="begin"/>
      </w:r>
      <w:r>
        <w:instrText xml:space="preserve"> HYPERLINK \l _Toc14146 </w:instrText>
      </w:r>
      <w:r>
        <w:fldChar w:fldCharType="separate"/>
      </w:r>
      <w:r>
        <w:t xml:space="preserve">表 1 </w:t>
      </w:r>
      <w:r>
        <w:rPr>
          <w:rFonts w:hint="eastAsia"/>
          <w:lang w:eastAsia="zh-CN"/>
        </w:rPr>
        <w:t xml:space="preserve"> 手机信令数据集概况</w:t>
      </w:r>
      <w:r>
        <w:tab/>
      </w:r>
      <w:r>
        <w:fldChar w:fldCharType="begin"/>
      </w:r>
      <w:r>
        <w:instrText xml:space="preserve"> PAGEREF _Toc14146 </w:instrText>
      </w:r>
      <w:r>
        <w:fldChar w:fldCharType="separate"/>
      </w:r>
      <w:r>
        <w:t>19</w:t>
      </w:r>
      <w:r>
        <w:fldChar w:fldCharType="end"/>
      </w:r>
      <w:r>
        <w:fldChar w:fldCharType="end"/>
      </w:r>
    </w:p>
    <w:p>
      <w:pPr>
        <w:pStyle w:val="16"/>
        <w:tabs>
          <w:tab w:val="right" w:leader="dot" w:pos="9071"/>
        </w:tabs>
        <w:ind w:left="960" w:leftChars="0" w:hanging="960" w:hangingChars="400"/>
      </w:pPr>
      <w:r>
        <w:fldChar w:fldCharType="begin"/>
      </w:r>
      <w:r>
        <w:instrText xml:space="preserve"> HYPERLINK \l _Toc9600 </w:instrText>
      </w:r>
      <w:r>
        <w:fldChar w:fldCharType="separate"/>
      </w:r>
      <w:r>
        <w:t xml:space="preserve">表 2 </w:t>
      </w:r>
      <w:r>
        <w:rPr>
          <w:rFonts w:hint="eastAsia"/>
          <w:lang w:eastAsia="zh-CN"/>
        </w:rPr>
        <w:t xml:space="preserve"> 用户信令数量统计</w:t>
      </w:r>
      <w:r>
        <w:tab/>
      </w:r>
      <w:r>
        <w:fldChar w:fldCharType="begin"/>
      </w:r>
      <w:r>
        <w:instrText xml:space="preserve"> PAGEREF _Toc9600 </w:instrText>
      </w:r>
      <w:r>
        <w:fldChar w:fldCharType="separate"/>
      </w:r>
      <w:r>
        <w:t>21</w:t>
      </w:r>
      <w:r>
        <w:fldChar w:fldCharType="end"/>
      </w:r>
      <w:r>
        <w:fldChar w:fldCharType="end"/>
      </w:r>
    </w:p>
    <w:p>
      <w:pPr>
        <w:pStyle w:val="16"/>
        <w:tabs>
          <w:tab w:val="right" w:leader="dot" w:pos="9071"/>
        </w:tabs>
        <w:ind w:left="960" w:leftChars="0" w:hanging="960" w:hangingChars="400"/>
      </w:pPr>
      <w:r>
        <w:fldChar w:fldCharType="begin"/>
      </w:r>
      <w:r>
        <w:instrText xml:space="preserve"> HYPERLINK \l _Toc9238 </w:instrText>
      </w:r>
      <w:r>
        <w:fldChar w:fldCharType="separate"/>
      </w:r>
      <w:r>
        <w:t xml:space="preserve">表 3 </w:t>
      </w:r>
      <w:r>
        <w:rPr>
          <w:rFonts w:hint="eastAsia"/>
          <w:lang w:eastAsia="zh-CN"/>
        </w:rPr>
        <w:t xml:space="preserve"> 春节期间本地用户与外地用户数量</w:t>
      </w:r>
      <w:r>
        <w:tab/>
      </w:r>
      <w:r>
        <w:fldChar w:fldCharType="begin"/>
      </w:r>
      <w:r>
        <w:instrText xml:space="preserve"> PAGEREF _Toc9238 </w:instrText>
      </w:r>
      <w:r>
        <w:fldChar w:fldCharType="separate"/>
      </w:r>
      <w:r>
        <w:t>22</w:t>
      </w:r>
      <w:r>
        <w:fldChar w:fldCharType="end"/>
      </w:r>
      <w:r>
        <w:fldChar w:fldCharType="end"/>
      </w:r>
    </w:p>
    <w:p>
      <w:pPr>
        <w:pStyle w:val="16"/>
        <w:tabs>
          <w:tab w:val="right" w:leader="dot" w:pos="9071"/>
        </w:tabs>
        <w:ind w:left="960" w:leftChars="0" w:hanging="960" w:hangingChars="400"/>
      </w:pPr>
      <w:r>
        <w:fldChar w:fldCharType="begin"/>
      </w:r>
      <w:r>
        <w:instrText xml:space="preserve"> HYPERLINK \l _Toc23914 </w:instrText>
      </w:r>
      <w:r>
        <w:fldChar w:fldCharType="separate"/>
      </w:r>
      <w:r>
        <w:t xml:space="preserve">表 4 </w:t>
      </w:r>
      <w:r>
        <w:rPr>
          <w:rFonts w:hint="eastAsia"/>
          <w:lang w:eastAsia="zh-CN"/>
        </w:rPr>
        <w:t xml:space="preserve"> 工作期间本地用户与外地用户数量</w:t>
      </w:r>
      <w:r>
        <w:tab/>
      </w:r>
      <w:r>
        <w:fldChar w:fldCharType="begin"/>
      </w:r>
      <w:r>
        <w:instrText xml:space="preserve"> PAGEREF _Toc23914 </w:instrText>
      </w:r>
      <w:r>
        <w:fldChar w:fldCharType="separate"/>
      </w:r>
      <w:r>
        <w:t>22</w:t>
      </w:r>
      <w:r>
        <w:fldChar w:fldCharType="end"/>
      </w:r>
      <w:r>
        <w:fldChar w:fldCharType="end"/>
      </w:r>
    </w:p>
    <w:p>
      <w:pPr>
        <w:pStyle w:val="16"/>
        <w:tabs>
          <w:tab w:val="right" w:leader="dot" w:pos="9071"/>
        </w:tabs>
        <w:ind w:left="960" w:leftChars="0" w:hanging="960" w:hangingChars="400"/>
      </w:pPr>
      <w:r>
        <w:fldChar w:fldCharType="begin"/>
      </w:r>
      <w:r>
        <w:instrText xml:space="preserve"> HYPERLINK \l _Toc22298 </w:instrText>
      </w:r>
      <w:r>
        <w:fldChar w:fldCharType="separate"/>
      </w:r>
      <w:r>
        <w:t xml:space="preserve">表 5 </w:t>
      </w:r>
      <w:r>
        <w:rPr>
          <w:rFonts w:hint="eastAsia"/>
          <w:lang w:eastAsia="zh-CN"/>
        </w:rPr>
        <w:t xml:space="preserve"> 活跃用户数量</w:t>
      </w:r>
      <w:r>
        <w:tab/>
      </w:r>
      <w:r>
        <w:fldChar w:fldCharType="begin"/>
      </w:r>
      <w:r>
        <w:instrText xml:space="preserve"> PAGEREF _Toc22298 </w:instrText>
      </w:r>
      <w:r>
        <w:fldChar w:fldCharType="separate"/>
      </w:r>
      <w:r>
        <w:t>23</w:t>
      </w:r>
      <w:r>
        <w:fldChar w:fldCharType="end"/>
      </w:r>
      <w:r>
        <w:fldChar w:fldCharType="end"/>
      </w:r>
    </w:p>
    <w:p>
      <w:pPr>
        <w:pStyle w:val="16"/>
        <w:tabs>
          <w:tab w:val="right" w:leader="dot" w:pos="9071"/>
        </w:tabs>
        <w:ind w:left="960" w:leftChars="0" w:hanging="960" w:hangingChars="400"/>
      </w:pPr>
      <w:r>
        <w:fldChar w:fldCharType="begin"/>
      </w:r>
      <w:r>
        <w:instrText xml:space="preserve"> HYPERLINK \l _Toc32347 </w:instrText>
      </w:r>
      <w:r>
        <w:fldChar w:fldCharType="separate"/>
      </w:r>
      <w:r>
        <w:t xml:space="preserve">表 6 </w:t>
      </w:r>
      <w:r>
        <w:rPr>
          <w:rFonts w:hint="eastAsia"/>
          <w:lang w:val="en-US" w:eastAsia="zh-CN"/>
        </w:rPr>
        <w:t xml:space="preserve"> </w:t>
      </w:r>
      <w:r>
        <w:rPr>
          <w:rFonts w:hint="eastAsia"/>
          <w:lang w:eastAsia="zh-CN"/>
        </w:rPr>
        <w:t>用户出行特征说明表</w:t>
      </w:r>
      <w:r>
        <w:tab/>
      </w:r>
      <w:r>
        <w:fldChar w:fldCharType="begin"/>
      </w:r>
      <w:r>
        <w:instrText xml:space="preserve"> PAGEREF _Toc32347 </w:instrText>
      </w:r>
      <w:r>
        <w:fldChar w:fldCharType="separate"/>
      </w:r>
      <w:r>
        <w:t>36</w:t>
      </w:r>
      <w:r>
        <w:fldChar w:fldCharType="end"/>
      </w:r>
      <w:r>
        <w:fldChar w:fldCharType="end"/>
      </w:r>
    </w:p>
    <w:p>
      <w:pPr>
        <w:pStyle w:val="16"/>
        <w:tabs>
          <w:tab w:val="right" w:leader="dot" w:pos="9071"/>
        </w:tabs>
        <w:ind w:left="960" w:leftChars="0" w:hanging="960" w:hangingChars="400"/>
      </w:pPr>
      <w:r>
        <w:fldChar w:fldCharType="begin"/>
      </w:r>
      <w:r>
        <w:instrText xml:space="preserve"> HYPERLINK \l _Toc30655 </w:instrText>
      </w:r>
      <w:r>
        <w:fldChar w:fldCharType="separate"/>
      </w:r>
      <w:r>
        <w:t xml:space="preserve">表 7 </w:t>
      </w:r>
      <w:r>
        <w:rPr>
          <w:rFonts w:hint="eastAsia"/>
          <w:lang w:eastAsia="zh-CN"/>
        </w:rPr>
        <w:t xml:space="preserve"> 标定人群属性定义</w:t>
      </w:r>
      <w:r>
        <w:tab/>
      </w:r>
      <w:r>
        <w:fldChar w:fldCharType="begin"/>
      </w:r>
      <w:r>
        <w:instrText xml:space="preserve"> PAGEREF _Toc30655 </w:instrText>
      </w:r>
      <w:r>
        <w:fldChar w:fldCharType="separate"/>
      </w:r>
      <w:r>
        <w:t>37</w:t>
      </w:r>
      <w:r>
        <w:fldChar w:fldCharType="end"/>
      </w:r>
      <w:r>
        <w:fldChar w:fldCharType="end"/>
      </w:r>
    </w:p>
    <w:p>
      <w:pPr>
        <w:pStyle w:val="16"/>
        <w:tabs>
          <w:tab w:val="right" w:leader="dot" w:pos="9071"/>
        </w:tabs>
        <w:ind w:left="960" w:leftChars="0" w:hanging="960" w:hangingChars="400"/>
      </w:pPr>
      <w:r>
        <w:fldChar w:fldCharType="begin"/>
      </w:r>
      <w:r>
        <w:instrText xml:space="preserve"> HYPERLINK \l _Toc1980 </w:instrText>
      </w:r>
      <w:r>
        <w:fldChar w:fldCharType="separate"/>
      </w:r>
      <w:r>
        <w:t xml:space="preserve">表 8 </w:t>
      </w:r>
      <w:r>
        <w:rPr>
          <w:rFonts w:hint="eastAsia"/>
          <w:lang w:eastAsia="zh-CN"/>
        </w:rPr>
        <w:t xml:space="preserve"> 北航区域人群划分结果</w:t>
      </w:r>
      <w:r>
        <w:tab/>
      </w:r>
      <w:r>
        <w:fldChar w:fldCharType="begin"/>
      </w:r>
      <w:r>
        <w:instrText xml:space="preserve"> PAGEREF _Toc1980 </w:instrText>
      </w:r>
      <w:r>
        <w:fldChar w:fldCharType="separate"/>
      </w:r>
      <w:r>
        <w:t>39</w:t>
      </w:r>
      <w:r>
        <w:fldChar w:fldCharType="end"/>
      </w:r>
      <w:r>
        <w:fldChar w:fldCharType="end"/>
      </w:r>
    </w:p>
    <w:p>
      <w:pPr>
        <w:pStyle w:val="16"/>
        <w:tabs>
          <w:tab w:val="right" w:leader="dot" w:pos="9071"/>
        </w:tabs>
        <w:ind w:left="960" w:leftChars="0" w:hanging="960" w:hangingChars="400"/>
      </w:pPr>
      <w:r>
        <w:fldChar w:fldCharType="begin"/>
      </w:r>
      <w:r>
        <w:instrText xml:space="preserve"> HYPERLINK \l _Toc17756 </w:instrText>
      </w:r>
      <w:r>
        <w:fldChar w:fldCharType="separate"/>
      </w:r>
      <w:r>
        <w:t xml:space="preserve">表 9 </w:t>
      </w:r>
      <w:r>
        <w:rPr>
          <w:rFonts w:hint="eastAsia"/>
          <w:lang w:eastAsia="zh-CN"/>
        </w:rPr>
        <w:t xml:space="preserve"> 安定化工厂区域人群划分结果</w:t>
      </w:r>
      <w:r>
        <w:tab/>
      </w:r>
      <w:r>
        <w:fldChar w:fldCharType="begin"/>
      </w:r>
      <w:r>
        <w:instrText xml:space="preserve"> PAGEREF _Toc17756 </w:instrText>
      </w:r>
      <w:r>
        <w:fldChar w:fldCharType="separate"/>
      </w:r>
      <w:r>
        <w:t>40</w:t>
      </w:r>
      <w:r>
        <w:fldChar w:fldCharType="end"/>
      </w:r>
      <w:r>
        <w:fldChar w:fldCharType="end"/>
      </w:r>
    </w:p>
    <w:p>
      <w:pPr>
        <w:pStyle w:val="16"/>
        <w:tabs>
          <w:tab w:val="right" w:leader="dot" w:pos="9071"/>
        </w:tabs>
        <w:ind w:left="960" w:leftChars="0" w:hanging="960" w:hangingChars="400"/>
      </w:pPr>
      <w:r>
        <w:fldChar w:fldCharType="begin"/>
      </w:r>
      <w:r>
        <w:instrText xml:space="preserve"> HYPERLINK \l _Toc17911 </w:instrText>
      </w:r>
      <w:r>
        <w:fldChar w:fldCharType="separate"/>
      </w:r>
      <w:r>
        <w:t xml:space="preserve">表 10 </w:t>
      </w:r>
      <w:r>
        <w:rPr>
          <w:rFonts w:hint="eastAsia"/>
          <w:lang w:eastAsia="zh-CN"/>
        </w:rPr>
        <w:t xml:space="preserve"> 聚类特征说明表</w:t>
      </w:r>
      <w:r>
        <w:tab/>
      </w:r>
      <w:r>
        <w:fldChar w:fldCharType="begin"/>
      </w:r>
      <w:r>
        <w:instrText xml:space="preserve"> PAGEREF _Toc17911 </w:instrText>
      </w:r>
      <w:r>
        <w:fldChar w:fldCharType="separate"/>
      </w:r>
      <w:r>
        <w:t>45</w:t>
      </w:r>
      <w:r>
        <w:fldChar w:fldCharType="end"/>
      </w:r>
      <w:r>
        <w:fldChar w:fldCharType="end"/>
      </w:r>
    </w:p>
    <w:p>
      <w:pPr>
        <w:pStyle w:val="16"/>
        <w:tabs>
          <w:tab w:val="right" w:leader="dot" w:pos="9071"/>
        </w:tabs>
        <w:ind w:left="960" w:leftChars="0" w:hanging="960" w:hangingChars="400"/>
      </w:pPr>
      <w:r>
        <w:fldChar w:fldCharType="begin"/>
      </w:r>
      <w:r>
        <w:instrText xml:space="preserve"> HYPERLINK \l _Toc3144 </w:instrText>
      </w:r>
      <w:r>
        <w:fldChar w:fldCharType="separate"/>
      </w:r>
      <w:r>
        <w:t xml:space="preserve">表 11 </w:t>
      </w:r>
      <w:r>
        <w:rPr>
          <w:rFonts w:hint="eastAsia"/>
          <w:lang w:eastAsia="zh-CN"/>
        </w:rPr>
        <w:t xml:space="preserve"> 手机信令数据接口</w:t>
      </w:r>
      <w:r>
        <w:tab/>
      </w:r>
      <w:r>
        <w:fldChar w:fldCharType="begin"/>
      </w:r>
      <w:r>
        <w:instrText xml:space="preserve"> PAGEREF _Toc3144 </w:instrText>
      </w:r>
      <w:r>
        <w:fldChar w:fldCharType="separate"/>
      </w:r>
      <w:r>
        <w:t>50</w:t>
      </w:r>
      <w:r>
        <w:fldChar w:fldCharType="end"/>
      </w:r>
      <w:r>
        <w:fldChar w:fldCharType="end"/>
      </w:r>
    </w:p>
    <w:p>
      <w:pPr>
        <w:pStyle w:val="16"/>
        <w:tabs>
          <w:tab w:val="right" w:leader="dot" w:pos="9071"/>
        </w:tabs>
        <w:ind w:left="960" w:leftChars="0" w:hanging="960" w:hangingChars="400"/>
      </w:pPr>
      <w:r>
        <w:fldChar w:fldCharType="begin"/>
      </w:r>
      <w:r>
        <w:instrText xml:space="preserve"> HYPERLINK \l _Toc27290 </w:instrText>
      </w:r>
      <w:r>
        <w:fldChar w:fldCharType="separate"/>
      </w:r>
      <w:r>
        <w:t xml:space="preserve">表 12 </w:t>
      </w:r>
      <w:r>
        <w:rPr>
          <w:rFonts w:hint="eastAsia"/>
          <w:lang w:eastAsia="zh-CN"/>
        </w:rPr>
        <w:t xml:space="preserve"> 基站位置数据接口</w:t>
      </w:r>
      <w:r>
        <w:tab/>
      </w:r>
      <w:r>
        <w:fldChar w:fldCharType="begin"/>
      </w:r>
      <w:r>
        <w:instrText xml:space="preserve"> PAGEREF _Toc27290 </w:instrText>
      </w:r>
      <w:r>
        <w:fldChar w:fldCharType="separate"/>
      </w:r>
      <w:r>
        <w:t>51</w:t>
      </w:r>
      <w:r>
        <w:fldChar w:fldCharType="end"/>
      </w:r>
      <w:r>
        <w:fldChar w:fldCharType="end"/>
      </w:r>
    </w:p>
    <w:p>
      <w:pPr>
        <w:pStyle w:val="16"/>
        <w:tabs>
          <w:tab w:val="right" w:leader="dot" w:pos="9071"/>
        </w:tabs>
        <w:ind w:left="960" w:leftChars="0" w:hanging="960" w:hangingChars="400"/>
      </w:pPr>
      <w:r>
        <w:fldChar w:fldCharType="begin"/>
      </w:r>
      <w:r>
        <w:instrText xml:space="preserve"> HYPERLINK \l _Toc13905 </w:instrText>
      </w:r>
      <w:r>
        <w:fldChar w:fldCharType="separate"/>
      </w:r>
      <w:r>
        <w:t xml:space="preserve">表 13 </w:t>
      </w:r>
      <w:r>
        <w:rPr>
          <w:rFonts w:hint="eastAsia"/>
          <w:lang w:eastAsia="zh-CN"/>
        </w:rPr>
        <w:t xml:space="preserve"> 公交数据接口</w:t>
      </w:r>
      <w:r>
        <w:tab/>
      </w:r>
      <w:r>
        <w:fldChar w:fldCharType="begin"/>
      </w:r>
      <w:r>
        <w:instrText xml:space="preserve"> PAGEREF _Toc13905 </w:instrText>
      </w:r>
      <w:r>
        <w:fldChar w:fldCharType="separate"/>
      </w:r>
      <w:r>
        <w:t>51</w:t>
      </w:r>
      <w:r>
        <w:fldChar w:fldCharType="end"/>
      </w:r>
      <w:r>
        <w:fldChar w:fldCharType="end"/>
      </w:r>
    </w:p>
    <w:p>
      <w:pPr>
        <w:pStyle w:val="16"/>
        <w:tabs>
          <w:tab w:val="right" w:leader="dot" w:pos="9071"/>
        </w:tabs>
        <w:ind w:left="960" w:leftChars="0" w:hanging="960" w:hangingChars="400"/>
      </w:pPr>
      <w:r>
        <w:fldChar w:fldCharType="begin"/>
      </w:r>
      <w:r>
        <w:instrText xml:space="preserve"> HYPERLINK \l _Toc20951 </w:instrText>
      </w:r>
      <w:r>
        <w:fldChar w:fldCharType="separate"/>
      </w:r>
      <w:r>
        <w:t xml:space="preserve">表 14 </w:t>
      </w:r>
      <w:r>
        <w:rPr>
          <w:rFonts w:hint="eastAsia"/>
          <w:lang w:eastAsia="zh-CN"/>
        </w:rPr>
        <w:t xml:space="preserve"> 共享单车数据接口</w:t>
      </w:r>
      <w:r>
        <w:tab/>
      </w:r>
      <w:r>
        <w:fldChar w:fldCharType="begin"/>
      </w:r>
      <w:r>
        <w:instrText xml:space="preserve"> PAGEREF _Toc20951 </w:instrText>
      </w:r>
      <w:r>
        <w:fldChar w:fldCharType="separate"/>
      </w:r>
      <w:r>
        <w:t>52</w:t>
      </w:r>
      <w:r>
        <w:fldChar w:fldCharType="end"/>
      </w:r>
      <w:r>
        <w:fldChar w:fldCharType="end"/>
      </w:r>
    </w:p>
    <w:p>
      <w:pPr>
        <w:pStyle w:val="16"/>
        <w:tabs>
          <w:tab w:val="right" w:leader="dot" w:pos="9071"/>
        </w:tabs>
        <w:ind w:left="960" w:leftChars="0" w:hanging="960" w:hangingChars="400"/>
      </w:pPr>
      <w:r>
        <w:fldChar w:fldCharType="begin"/>
      </w:r>
      <w:r>
        <w:instrText xml:space="preserve"> HYPERLINK \l _Toc28932 </w:instrText>
      </w:r>
      <w:r>
        <w:fldChar w:fldCharType="separate"/>
      </w:r>
      <w:r>
        <w:t xml:space="preserve">表 15 </w:t>
      </w:r>
      <w:r>
        <w:rPr>
          <w:rFonts w:hint="eastAsia"/>
          <w:lang w:eastAsia="zh-CN"/>
        </w:rPr>
        <w:t xml:space="preserve"> POI数据接口</w:t>
      </w:r>
      <w:r>
        <w:tab/>
      </w:r>
      <w:r>
        <w:fldChar w:fldCharType="begin"/>
      </w:r>
      <w:r>
        <w:instrText xml:space="preserve"> PAGEREF _Toc28932 </w:instrText>
      </w:r>
      <w:r>
        <w:fldChar w:fldCharType="separate"/>
      </w:r>
      <w:r>
        <w:t>52</w:t>
      </w:r>
      <w:r>
        <w:fldChar w:fldCharType="end"/>
      </w:r>
      <w:r>
        <w:fldChar w:fldCharType="end"/>
      </w:r>
    </w:p>
    <w:p>
      <w:pPr>
        <w:pStyle w:val="16"/>
        <w:tabs>
          <w:tab w:val="right" w:leader="dot" w:pos="9071"/>
        </w:tabs>
        <w:ind w:left="960" w:leftChars="0" w:hanging="960" w:hangingChars="400"/>
      </w:pPr>
      <w:r>
        <w:fldChar w:fldCharType="begin"/>
      </w:r>
      <w:r>
        <w:instrText xml:space="preserve"> HYPERLINK \l _Toc13588 </w:instrText>
      </w:r>
      <w:r>
        <w:fldChar w:fldCharType="separate"/>
      </w:r>
      <w:r>
        <w:t xml:space="preserve">表 16 </w:t>
      </w:r>
      <w:r>
        <w:rPr>
          <w:rFonts w:hint="eastAsia"/>
          <w:lang w:eastAsia="zh-CN"/>
        </w:rPr>
        <w:t xml:space="preserve"> 出行链数据接口</w:t>
      </w:r>
      <w:r>
        <w:tab/>
      </w:r>
      <w:r>
        <w:fldChar w:fldCharType="begin"/>
      </w:r>
      <w:r>
        <w:instrText xml:space="preserve"> PAGEREF _Toc13588 </w:instrText>
      </w:r>
      <w:r>
        <w:fldChar w:fldCharType="separate"/>
      </w:r>
      <w:r>
        <w:t>53</w:t>
      </w:r>
      <w:r>
        <w:fldChar w:fldCharType="end"/>
      </w:r>
      <w:r>
        <w:fldChar w:fldCharType="end"/>
      </w:r>
    </w:p>
    <w:p>
      <w:pPr>
        <w:pStyle w:val="16"/>
        <w:tabs>
          <w:tab w:val="right" w:leader="dot" w:pos="9071"/>
        </w:tabs>
        <w:ind w:left="960" w:leftChars="0" w:hanging="960" w:hangingChars="400"/>
      </w:pPr>
      <w:r>
        <w:fldChar w:fldCharType="begin"/>
      </w:r>
      <w:r>
        <w:instrText xml:space="preserve"> HYPERLINK \l _Toc11647 </w:instrText>
      </w:r>
      <w:r>
        <w:fldChar w:fldCharType="separate"/>
      </w:r>
      <w:r>
        <w:t xml:space="preserve">表 17 </w:t>
      </w:r>
      <w:r>
        <w:rPr>
          <w:rFonts w:hint="eastAsia"/>
          <w:lang w:eastAsia="zh-CN"/>
        </w:rPr>
        <w:t xml:space="preserve"> 职住地数据接口</w:t>
      </w:r>
      <w:r>
        <w:tab/>
      </w:r>
      <w:r>
        <w:fldChar w:fldCharType="begin"/>
      </w:r>
      <w:r>
        <w:instrText xml:space="preserve"> PAGEREF _Toc11647 </w:instrText>
      </w:r>
      <w:r>
        <w:fldChar w:fldCharType="separate"/>
      </w:r>
      <w:r>
        <w:t>53</w:t>
      </w:r>
      <w:r>
        <w:fldChar w:fldCharType="end"/>
      </w:r>
      <w:r>
        <w:fldChar w:fldCharType="end"/>
      </w:r>
    </w:p>
    <w:p>
      <w:pPr>
        <w:pStyle w:val="16"/>
        <w:tabs>
          <w:tab w:val="right" w:leader="dot" w:pos="9071"/>
        </w:tabs>
        <w:ind w:left="960" w:leftChars="0" w:hanging="960" w:hangingChars="400"/>
      </w:pPr>
      <w:r>
        <w:fldChar w:fldCharType="begin"/>
      </w:r>
      <w:r>
        <w:instrText xml:space="preserve"> HYPERLINK \l _Toc3179 </w:instrText>
      </w:r>
      <w:r>
        <w:fldChar w:fldCharType="separate"/>
      </w:r>
      <w:r>
        <w:t xml:space="preserve">表 18 </w:t>
      </w:r>
      <w:r>
        <w:rPr>
          <w:rFonts w:hint="eastAsia"/>
          <w:lang w:eastAsia="zh-CN"/>
        </w:rPr>
        <w:t xml:space="preserve"> 用户出行特征接口</w:t>
      </w:r>
      <w:r>
        <w:tab/>
      </w:r>
      <w:r>
        <w:fldChar w:fldCharType="begin"/>
      </w:r>
      <w:r>
        <w:instrText xml:space="preserve"> PAGEREF _Toc3179 </w:instrText>
      </w:r>
      <w:r>
        <w:fldChar w:fldCharType="separate"/>
      </w:r>
      <w:r>
        <w:t>54</w:t>
      </w:r>
      <w:r>
        <w:fldChar w:fldCharType="end"/>
      </w:r>
      <w:r>
        <w:fldChar w:fldCharType="end"/>
      </w:r>
    </w:p>
    <w:p>
      <w:pPr>
        <w:pStyle w:val="16"/>
        <w:tabs>
          <w:tab w:val="right" w:leader="dot" w:pos="9071"/>
        </w:tabs>
        <w:ind w:left="960" w:leftChars="0" w:hanging="960" w:hangingChars="400"/>
      </w:pPr>
      <w:r>
        <w:fldChar w:fldCharType="begin"/>
      </w:r>
      <w:r>
        <w:instrText xml:space="preserve"> HYPERLINK \l _Toc5071 </w:instrText>
      </w:r>
      <w:r>
        <w:fldChar w:fldCharType="separate"/>
      </w:r>
      <w:r>
        <w:t xml:space="preserve">表 19 </w:t>
      </w:r>
      <w:r>
        <w:rPr>
          <w:rFonts w:hint="eastAsia"/>
          <w:lang w:eastAsia="zh-CN"/>
        </w:rPr>
        <w:t xml:space="preserve"> 区域特征数据接口</w:t>
      </w:r>
      <w:r>
        <w:tab/>
      </w:r>
      <w:r>
        <w:fldChar w:fldCharType="begin"/>
      </w:r>
      <w:r>
        <w:instrText xml:space="preserve"> PAGEREF _Toc5071 </w:instrText>
      </w:r>
      <w:r>
        <w:fldChar w:fldCharType="separate"/>
      </w:r>
      <w:r>
        <w:t>55</w:t>
      </w:r>
      <w:r>
        <w:fldChar w:fldCharType="end"/>
      </w:r>
      <w:r>
        <w:fldChar w:fldCharType="end"/>
      </w:r>
    </w:p>
    <w:p>
      <w:pPr>
        <w:pStyle w:val="16"/>
        <w:tabs>
          <w:tab w:val="right" w:leader="dot" w:pos="9071"/>
        </w:tabs>
        <w:ind w:left="960" w:leftChars="0" w:hanging="960" w:hangingChars="400"/>
      </w:pPr>
      <w:r>
        <w:fldChar w:fldCharType="begin"/>
      </w:r>
      <w:r>
        <w:instrText xml:space="preserve"> HYPERLINK \l _Toc10363 </w:instrText>
      </w:r>
      <w:r>
        <w:fldChar w:fldCharType="separate"/>
      </w:r>
      <w:r>
        <w:t xml:space="preserve">表 20 </w:t>
      </w:r>
      <w:r>
        <w:rPr>
          <w:rFonts w:hint="eastAsia"/>
          <w:lang w:eastAsia="zh-CN"/>
        </w:rPr>
        <w:t xml:space="preserve"> dataAnaly成员</w:t>
      </w:r>
      <w:r>
        <w:tab/>
      </w:r>
      <w:r>
        <w:fldChar w:fldCharType="begin"/>
      </w:r>
      <w:r>
        <w:instrText xml:space="preserve"> PAGEREF _Toc10363 </w:instrText>
      </w:r>
      <w:r>
        <w:fldChar w:fldCharType="separate"/>
      </w:r>
      <w:r>
        <w:t>57</w:t>
      </w:r>
      <w:r>
        <w:fldChar w:fldCharType="end"/>
      </w:r>
      <w:r>
        <w:fldChar w:fldCharType="end"/>
      </w:r>
    </w:p>
    <w:p>
      <w:pPr>
        <w:pStyle w:val="16"/>
        <w:tabs>
          <w:tab w:val="right" w:leader="dot" w:pos="9071"/>
        </w:tabs>
        <w:ind w:left="960" w:leftChars="0" w:hanging="960" w:hangingChars="400"/>
      </w:pPr>
      <w:r>
        <w:fldChar w:fldCharType="begin"/>
      </w:r>
      <w:r>
        <w:instrText xml:space="preserve"> HYPERLINK \l _Toc8872 </w:instrText>
      </w:r>
      <w:r>
        <w:fldChar w:fldCharType="separate"/>
      </w:r>
      <w:r>
        <w:t xml:space="preserve">表 21 </w:t>
      </w:r>
      <w:r>
        <w:rPr>
          <w:rFonts w:hint="eastAsia"/>
          <w:lang w:eastAsia="zh-CN"/>
        </w:rPr>
        <w:t xml:space="preserve"> dataProcess成员</w:t>
      </w:r>
      <w:r>
        <w:tab/>
      </w:r>
      <w:r>
        <w:fldChar w:fldCharType="begin"/>
      </w:r>
      <w:r>
        <w:instrText xml:space="preserve"> PAGEREF _Toc8872 </w:instrText>
      </w:r>
      <w:r>
        <w:fldChar w:fldCharType="separate"/>
      </w:r>
      <w:r>
        <w:t>57</w:t>
      </w:r>
      <w:r>
        <w:fldChar w:fldCharType="end"/>
      </w:r>
      <w:r>
        <w:fldChar w:fldCharType="end"/>
      </w:r>
    </w:p>
    <w:p>
      <w:pPr>
        <w:pStyle w:val="16"/>
        <w:tabs>
          <w:tab w:val="right" w:leader="dot" w:pos="9071"/>
        </w:tabs>
        <w:ind w:left="960" w:leftChars="0" w:hanging="960" w:hangingChars="400"/>
      </w:pPr>
      <w:r>
        <w:fldChar w:fldCharType="begin"/>
      </w:r>
      <w:r>
        <w:instrText xml:space="preserve"> HYPERLINK \l _Toc28603 </w:instrText>
      </w:r>
      <w:r>
        <w:fldChar w:fldCharType="separate"/>
      </w:r>
      <w:r>
        <w:t xml:space="preserve">表 22 </w:t>
      </w:r>
      <w:r>
        <w:rPr>
          <w:rFonts w:hint="eastAsia"/>
          <w:lang w:eastAsia="zh-CN"/>
        </w:rPr>
        <w:t xml:space="preserve"> stopPoint类成员</w:t>
      </w:r>
      <w:r>
        <w:tab/>
      </w:r>
      <w:r>
        <w:fldChar w:fldCharType="begin"/>
      </w:r>
      <w:r>
        <w:instrText xml:space="preserve"> PAGEREF _Toc28603 </w:instrText>
      </w:r>
      <w:r>
        <w:fldChar w:fldCharType="separate"/>
      </w:r>
      <w:r>
        <w:t>58</w:t>
      </w:r>
      <w:r>
        <w:fldChar w:fldCharType="end"/>
      </w:r>
      <w:r>
        <w:fldChar w:fldCharType="end"/>
      </w:r>
    </w:p>
    <w:p>
      <w:pPr>
        <w:pStyle w:val="16"/>
        <w:tabs>
          <w:tab w:val="right" w:leader="dot" w:pos="9071"/>
        </w:tabs>
        <w:ind w:left="960" w:leftChars="0" w:hanging="960" w:hangingChars="400"/>
      </w:pPr>
      <w:r>
        <w:fldChar w:fldCharType="begin"/>
      </w:r>
      <w:r>
        <w:instrText xml:space="preserve"> HYPERLINK \l _Toc30553 </w:instrText>
      </w:r>
      <w:r>
        <w:fldChar w:fldCharType="separate"/>
      </w:r>
      <w:r>
        <w:t xml:space="preserve">表 23 </w:t>
      </w:r>
      <w:r>
        <w:rPr>
          <w:rFonts w:hint="eastAsia"/>
          <w:lang w:eastAsia="zh-CN"/>
        </w:rPr>
        <w:t xml:space="preserve"> hwPoint类成员</w:t>
      </w:r>
      <w:r>
        <w:tab/>
      </w:r>
      <w:r>
        <w:fldChar w:fldCharType="begin"/>
      </w:r>
      <w:r>
        <w:instrText xml:space="preserve"> PAGEREF _Toc30553 </w:instrText>
      </w:r>
      <w:r>
        <w:fldChar w:fldCharType="separate"/>
      </w:r>
      <w:r>
        <w:t>59</w:t>
      </w:r>
      <w:r>
        <w:fldChar w:fldCharType="end"/>
      </w:r>
      <w:r>
        <w:fldChar w:fldCharType="end"/>
      </w:r>
    </w:p>
    <w:p>
      <w:pPr>
        <w:pStyle w:val="16"/>
        <w:tabs>
          <w:tab w:val="right" w:leader="dot" w:pos="9071"/>
        </w:tabs>
        <w:ind w:left="960" w:leftChars="0" w:hanging="960" w:hangingChars="400"/>
      </w:pPr>
      <w:r>
        <w:fldChar w:fldCharType="begin"/>
      </w:r>
      <w:r>
        <w:instrText xml:space="preserve"> HYPERLINK \l _Toc1549 </w:instrText>
      </w:r>
      <w:r>
        <w:fldChar w:fldCharType="separate"/>
      </w:r>
      <w:r>
        <w:t xml:space="preserve">表 24 </w:t>
      </w:r>
      <w:r>
        <w:rPr>
          <w:rFonts w:hint="eastAsia"/>
          <w:lang w:eastAsia="zh-CN"/>
        </w:rPr>
        <w:t xml:space="preserve"> hwPoint类成员</w:t>
      </w:r>
      <w:r>
        <w:tab/>
      </w:r>
      <w:r>
        <w:fldChar w:fldCharType="begin"/>
      </w:r>
      <w:r>
        <w:instrText xml:space="preserve"> PAGEREF _Toc1549 </w:instrText>
      </w:r>
      <w:r>
        <w:fldChar w:fldCharType="separate"/>
      </w:r>
      <w:r>
        <w:t>60</w:t>
      </w:r>
      <w:r>
        <w:fldChar w:fldCharType="end"/>
      </w:r>
      <w:r>
        <w:fldChar w:fldCharType="end"/>
      </w:r>
    </w:p>
    <w:p>
      <w:pPr>
        <w:pStyle w:val="16"/>
        <w:tabs>
          <w:tab w:val="right" w:leader="dot" w:pos="9071"/>
        </w:tabs>
        <w:ind w:left="960" w:leftChars="0" w:hanging="960" w:hangingChars="400"/>
      </w:pPr>
      <w:r>
        <w:fldChar w:fldCharType="begin"/>
      </w:r>
      <w:r>
        <w:instrText xml:space="preserve"> HYPERLINK \l _Toc20992 </w:instrText>
      </w:r>
      <w:r>
        <w:fldChar w:fldCharType="separate"/>
      </w:r>
      <w:r>
        <w:t xml:space="preserve">表 25 </w:t>
      </w:r>
      <w:r>
        <w:rPr>
          <w:rFonts w:hint="eastAsia"/>
          <w:lang w:eastAsia="zh-CN"/>
        </w:rPr>
        <w:t xml:space="preserve"> clusterUtil类成员</w:t>
      </w:r>
      <w:r>
        <w:tab/>
      </w:r>
      <w:r>
        <w:fldChar w:fldCharType="begin"/>
      </w:r>
      <w:r>
        <w:instrText xml:space="preserve"> PAGEREF _Toc20992 </w:instrText>
      </w:r>
      <w:r>
        <w:fldChar w:fldCharType="separate"/>
      </w:r>
      <w:r>
        <w:t>62</w:t>
      </w:r>
      <w:r>
        <w:fldChar w:fldCharType="end"/>
      </w:r>
      <w:r>
        <w:fldChar w:fldCharType="end"/>
      </w:r>
    </w:p>
    <w:p>
      <w:pPr>
        <w:pStyle w:val="16"/>
        <w:tabs>
          <w:tab w:val="right" w:leader="dot" w:pos="9071"/>
        </w:tabs>
        <w:ind w:left="960" w:leftChars="0" w:hanging="960" w:hangingChars="400"/>
      </w:pPr>
      <w:r>
        <w:fldChar w:fldCharType="begin"/>
      </w:r>
      <w:r>
        <w:instrText xml:space="preserve"> HYPERLINK \l _Toc23982 </w:instrText>
      </w:r>
      <w:r>
        <w:fldChar w:fldCharType="separate"/>
      </w:r>
      <w:r>
        <w:t xml:space="preserve">表 26 </w:t>
      </w:r>
      <w:r>
        <w:rPr>
          <w:rFonts w:hint="eastAsia"/>
          <w:lang w:eastAsia="zh-CN"/>
        </w:rPr>
        <w:t xml:space="preserve"> 集群节点配置信息</w:t>
      </w:r>
      <w:r>
        <w:tab/>
      </w:r>
      <w:r>
        <w:fldChar w:fldCharType="begin"/>
      </w:r>
      <w:r>
        <w:instrText xml:space="preserve"> PAGEREF _Toc23982 </w:instrText>
      </w:r>
      <w:r>
        <w:fldChar w:fldCharType="separate"/>
      </w:r>
      <w:r>
        <w:t>63</w:t>
      </w:r>
      <w:r>
        <w:fldChar w:fldCharType="end"/>
      </w:r>
      <w:r>
        <w:fldChar w:fldCharType="end"/>
      </w:r>
    </w:p>
    <w:p>
      <w:pPr>
        <w:pStyle w:val="16"/>
        <w:tabs>
          <w:tab w:val="right" w:leader="dot" w:pos="9071"/>
        </w:tabs>
        <w:ind w:left="960" w:leftChars="0" w:hanging="960" w:hangingChars="400"/>
      </w:pPr>
      <w:r>
        <w:fldChar w:fldCharType="begin"/>
      </w:r>
      <w:r>
        <w:instrText xml:space="preserve"> HYPERLINK \l _Toc21839 </w:instrText>
      </w:r>
      <w:r>
        <w:fldChar w:fldCharType="separate"/>
      </w:r>
      <w:r>
        <w:t xml:space="preserve">表 27 </w:t>
      </w:r>
      <w:r>
        <w:rPr>
          <w:rFonts w:hint="eastAsia"/>
          <w:lang w:eastAsia="zh-CN"/>
        </w:rPr>
        <w:t xml:space="preserve"> 节点组件信息</w:t>
      </w:r>
      <w:r>
        <w:tab/>
      </w:r>
      <w:r>
        <w:fldChar w:fldCharType="begin"/>
      </w:r>
      <w:r>
        <w:instrText xml:space="preserve"> PAGEREF _Toc21839 </w:instrText>
      </w:r>
      <w:r>
        <w:fldChar w:fldCharType="separate"/>
      </w:r>
      <w:r>
        <w:t>63</w:t>
      </w:r>
      <w:r>
        <w:fldChar w:fldCharType="end"/>
      </w:r>
      <w:r>
        <w:fldChar w:fldCharType="end"/>
      </w:r>
    </w:p>
    <w:p>
      <w:pPr>
        <w:pStyle w:val="16"/>
        <w:tabs>
          <w:tab w:val="right" w:leader="dot" w:pos="9071"/>
        </w:tabs>
        <w:ind w:left="960" w:leftChars="0" w:hanging="960" w:hangingChars="400"/>
      </w:pPr>
      <w:r>
        <w:fldChar w:fldCharType="begin"/>
      </w:r>
      <w:r>
        <w:instrText xml:space="preserve"> HYPERLINK \l _Toc25418 </w:instrText>
      </w:r>
      <w:r>
        <w:fldChar w:fldCharType="separate"/>
      </w:r>
      <w:r>
        <w:t xml:space="preserve">表 28 </w:t>
      </w:r>
      <w:r>
        <w:rPr>
          <w:rFonts w:hint="eastAsia"/>
          <w:lang w:eastAsia="zh-CN"/>
        </w:rPr>
        <w:t xml:space="preserve"> 个人PC机配置</w:t>
      </w:r>
      <w:r>
        <w:tab/>
      </w:r>
      <w:r>
        <w:fldChar w:fldCharType="begin"/>
      </w:r>
      <w:r>
        <w:instrText xml:space="preserve"> PAGEREF _Toc25418 </w:instrText>
      </w:r>
      <w:r>
        <w:fldChar w:fldCharType="separate"/>
      </w:r>
      <w:r>
        <w:t>63</w:t>
      </w:r>
      <w:r>
        <w:fldChar w:fldCharType="end"/>
      </w:r>
      <w:r>
        <w:fldChar w:fldCharType="end"/>
      </w:r>
    </w:p>
    <w:p>
      <w:pPr>
        <w:pStyle w:val="16"/>
        <w:tabs>
          <w:tab w:val="right" w:leader="dot" w:pos="9071"/>
        </w:tabs>
        <w:ind w:left="960" w:leftChars="0" w:hanging="960" w:hangingChars="400"/>
      </w:pPr>
      <w:r>
        <w:fldChar w:fldCharType="begin"/>
      </w:r>
      <w:r>
        <w:instrText xml:space="preserve"> HYPERLINK \l _Toc3897 </w:instrText>
      </w:r>
      <w:r>
        <w:fldChar w:fldCharType="separate"/>
      </w:r>
      <w:r>
        <w:t xml:space="preserve">表 29 </w:t>
      </w:r>
      <w:r>
        <w:rPr>
          <w:rFonts w:hint="eastAsia"/>
          <w:lang w:eastAsia="zh-CN"/>
        </w:rPr>
        <w:t xml:space="preserve"> 公交数据概况</w:t>
      </w:r>
      <w:r>
        <w:tab/>
      </w:r>
      <w:r>
        <w:fldChar w:fldCharType="begin"/>
      </w:r>
      <w:r>
        <w:instrText xml:space="preserve"> PAGEREF _Toc3897 </w:instrText>
      </w:r>
      <w:r>
        <w:fldChar w:fldCharType="separate"/>
      </w:r>
      <w:r>
        <w:t>64</w:t>
      </w:r>
      <w:r>
        <w:fldChar w:fldCharType="end"/>
      </w:r>
      <w:r>
        <w:fldChar w:fldCharType="end"/>
      </w:r>
    </w:p>
    <w:p>
      <w:pPr>
        <w:pStyle w:val="16"/>
        <w:tabs>
          <w:tab w:val="right" w:leader="dot" w:pos="9071"/>
        </w:tabs>
        <w:ind w:left="960" w:leftChars="0" w:hanging="960" w:hangingChars="400"/>
      </w:pPr>
      <w:r>
        <w:fldChar w:fldCharType="begin"/>
      </w:r>
      <w:r>
        <w:instrText xml:space="preserve"> HYPERLINK \l _Toc6197 </w:instrText>
      </w:r>
      <w:r>
        <w:fldChar w:fldCharType="separate"/>
      </w:r>
      <w:r>
        <w:t xml:space="preserve">表 30 </w:t>
      </w:r>
      <w:r>
        <w:rPr>
          <w:rFonts w:hint="eastAsia"/>
          <w:lang w:eastAsia="zh-CN"/>
        </w:rPr>
        <w:t xml:space="preserve"> 共享单车数据概况</w:t>
      </w:r>
      <w:r>
        <w:tab/>
      </w:r>
      <w:r>
        <w:fldChar w:fldCharType="begin"/>
      </w:r>
      <w:r>
        <w:instrText xml:space="preserve"> PAGEREF _Toc6197 </w:instrText>
      </w:r>
      <w:r>
        <w:fldChar w:fldCharType="separate"/>
      </w:r>
      <w:r>
        <w:t>64</w:t>
      </w:r>
      <w:r>
        <w:fldChar w:fldCharType="end"/>
      </w:r>
      <w:r>
        <w:fldChar w:fldCharType="end"/>
      </w:r>
    </w:p>
    <w:p>
      <w:pPr>
        <w:pStyle w:val="16"/>
        <w:tabs>
          <w:tab w:val="right" w:leader="dot" w:pos="9071"/>
        </w:tabs>
        <w:ind w:left="960" w:leftChars="0" w:hanging="960" w:hangingChars="400"/>
      </w:pPr>
      <w:r>
        <w:fldChar w:fldCharType="begin"/>
      </w:r>
      <w:r>
        <w:instrText xml:space="preserve"> HYPERLINK \l _Toc9704 </w:instrText>
      </w:r>
      <w:r>
        <w:fldChar w:fldCharType="separate"/>
      </w:r>
      <w:r>
        <w:t xml:space="preserve">表 31 </w:t>
      </w:r>
      <w:r>
        <w:rPr>
          <w:rFonts w:hint="eastAsia"/>
          <w:lang w:eastAsia="zh-CN"/>
        </w:rPr>
        <w:t xml:space="preserve"> 训练集概况</w:t>
      </w:r>
      <w:r>
        <w:tab/>
      </w:r>
      <w:r>
        <w:fldChar w:fldCharType="begin"/>
      </w:r>
      <w:r>
        <w:instrText xml:space="preserve"> PAGEREF _Toc9704 </w:instrText>
      </w:r>
      <w:r>
        <w:fldChar w:fldCharType="separate"/>
      </w:r>
      <w:r>
        <w:t>67</w:t>
      </w:r>
      <w:r>
        <w:fldChar w:fldCharType="end"/>
      </w:r>
      <w:r>
        <w:fldChar w:fldCharType="end"/>
      </w:r>
    </w:p>
    <w:p>
      <w:pPr>
        <w:pStyle w:val="16"/>
        <w:tabs>
          <w:tab w:val="right" w:leader="dot" w:pos="9071"/>
        </w:tabs>
        <w:ind w:left="960" w:leftChars="0" w:hanging="960" w:hangingChars="400"/>
      </w:pPr>
      <w:r>
        <w:fldChar w:fldCharType="begin"/>
      </w:r>
      <w:r>
        <w:instrText xml:space="preserve"> HYPERLINK \l _Toc11050 </w:instrText>
      </w:r>
      <w:r>
        <w:fldChar w:fldCharType="separate"/>
      </w:r>
      <w:r>
        <w:t xml:space="preserve">表 32 </w:t>
      </w:r>
      <w:r>
        <w:rPr>
          <w:rFonts w:hint="eastAsia"/>
          <w:lang w:eastAsia="zh-CN"/>
        </w:rPr>
        <w:t xml:space="preserve"> 不同特征组合对预测结果的影响</w:t>
      </w:r>
      <w:r>
        <w:tab/>
      </w:r>
      <w:r>
        <w:fldChar w:fldCharType="begin"/>
      </w:r>
      <w:r>
        <w:instrText xml:space="preserve"> PAGEREF _Toc11050 </w:instrText>
      </w:r>
      <w:r>
        <w:fldChar w:fldCharType="separate"/>
      </w:r>
      <w:r>
        <w:t>68</w:t>
      </w:r>
      <w:r>
        <w:fldChar w:fldCharType="end"/>
      </w:r>
      <w:r>
        <w:fldChar w:fldCharType="end"/>
      </w:r>
    </w:p>
    <w:p>
      <w:pPr>
        <w:pStyle w:val="16"/>
        <w:tabs>
          <w:tab w:val="right" w:leader="dot" w:pos="9071"/>
        </w:tabs>
        <w:ind w:left="960" w:leftChars="0" w:hanging="960" w:hangingChars="400"/>
      </w:pPr>
      <w:r>
        <w:fldChar w:fldCharType="begin"/>
      </w:r>
      <w:r>
        <w:instrText xml:space="preserve"> HYPERLINK \l _Toc20117 </w:instrText>
      </w:r>
      <w:r>
        <w:fldChar w:fldCharType="separate"/>
      </w:r>
      <w:r>
        <w:t xml:space="preserve">表 33 </w:t>
      </w:r>
      <w:r>
        <w:rPr>
          <w:rFonts w:hint="eastAsia"/>
          <w:lang w:eastAsia="zh-CN"/>
        </w:rPr>
        <w:t xml:space="preserve"> 个人属性预测结果对比分析</w:t>
      </w:r>
      <w:r>
        <w:tab/>
      </w:r>
      <w:r>
        <w:fldChar w:fldCharType="begin"/>
      </w:r>
      <w:r>
        <w:instrText xml:space="preserve"> PAGEREF _Toc20117 </w:instrText>
      </w:r>
      <w:r>
        <w:fldChar w:fldCharType="separate"/>
      </w:r>
      <w:r>
        <w:t>69</w:t>
      </w:r>
      <w:r>
        <w:fldChar w:fldCharType="end"/>
      </w:r>
      <w:r>
        <w:fldChar w:fldCharType="end"/>
      </w:r>
    </w:p>
    <w:p>
      <w:pPr>
        <w:pStyle w:val="16"/>
        <w:tabs>
          <w:tab w:val="right" w:leader="dot" w:pos="9071"/>
        </w:tabs>
        <w:ind w:left="960" w:leftChars="0" w:hanging="960" w:hangingChars="400"/>
      </w:pPr>
      <w:r>
        <w:fldChar w:fldCharType="begin"/>
      </w:r>
      <w:r>
        <w:instrText xml:space="preserve"> HYPERLINK \l _Toc4276 </w:instrText>
      </w:r>
      <w:r>
        <w:fldChar w:fldCharType="separate"/>
      </w:r>
      <w:r>
        <w:t xml:space="preserve">表 34 </w:t>
      </w:r>
      <w:r>
        <w:rPr>
          <w:rFonts w:hint="eastAsia"/>
          <w:lang w:val="en-US" w:eastAsia="zh-CN"/>
        </w:rPr>
        <w:t xml:space="preserve"> 学校区域识别结果</w:t>
      </w:r>
      <w:r>
        <w:tab/>
      </w:r>
      <w:r>
        <w:fldChar w:fldCharType="begin"/>
      </w:r>
      <w:r>
        <w:instrText xml:space="preserve"> PAGEREF _Toc4276 </w:instrText>
      </w:r>
      <w:r>
        <w:fldChar w:fldCharType="separate"/>
      </w:r>
      <w:r>
        <w:t>71</w:t>
      </w:r>
      <w:r>
        <w:fldChar w:fldCharType="end"/>
      </w:r>
      <w:r>
        <w:fldChar w:fldCharType="end"/>
      </w:r>
    </w:p>
    <w:p>
      <w:pPr>
        <w:pStyle w:val="16"/>
        <w:tabs>
          <w:tab w:val="right" w:leader="dot" w:pos="9071"/>
        </w:tabs>
        <w:ind w:left="960" w:leftChars="0" w:hanging="960" w:hangingChars="400"/>
      </w:pPr>
      <w:r>
        <w:fldChar w:fldCharType="begin"/>
      </w:r>
      <w:r>
        <w:instrText xml:space="preserve"> HYPERLINK \l _Toc25790 </w:instrText>
      </w:r>
      <w:r>
        <w:fldChar w:fldCharType="separate"/>
      </w:r>
      <w:r>
        <w:t xml:space="preserve">表 35 </w:t>
      </w:r>
      <w:r>
        <w:rPr>
          <w:rFonts w:hint="eastAsia"/>
          <w:lang w:val="en-US" w:eastAsia="zh-CN"/>
        </w:rPr>
        <w:t xml:space="preserve"> 大兴区工厂区域聚类结果</w:t>
      </w:r>
      <w:r>
        <w:tab/>
      </w:r>
      <w:r>
        <w:fldChar w:fldCharType="begin"/>
      </w:r>
      <w:r>
        <w:instrText xml:space="preserve"> PAGEREF _Toc25790 </w:instrText>
      </w:r>
      <w:r>
        <w:fldChar w:fldCharType="separate"/>
      </w:r>
      <w:r>
        <w:t>72</w:t>
      </w:r>
      <w:r>
        <w:fldChar w:fldCharType="end"/>
      </w:r>
      <w:r>
        <w:fldChar w:fldCharType="end"/>
      </w:r>
    </w:p>
    <w:p>
      <w:pPr>
        <w:ind w:left="960" w:leftChars="0" w:hanging="960" w:hangingChars="400"/>
      </w:pPr>
      <w:r>
        <w:fldChar w:fldCharType="end"/>
      </w:r>
    </w:p>
    <w:p>
      <w:pPr>
        <w:pStyle w:val="2"/>
        <w:bidi w:val="0"/>
        <w:rPr>
          <w:rFonts w:ascii="Arial" w:hAnsi="Arial" w:eastAsia="黑体" w:cs="Times New Roman"/>
          <w:b/>
          <w:kern w:val="44"/>
          <w:sz w:val="32"/>
          <w:szCs w:val="44"/>
          <w:lang w:val="en-US" w:eastAsia="zh-CN" w:bidi="ar-SA"/>
        </w:rPr>
        <w:sectPr>
          <w:headerReference r:id="rId26" w:type="default"/>
          <w:footerReference r:id="rId28" w:type="default"/>
          <w:headerReference r:id="rId27" w:type="even"/>
          <w:footerReference r:id="rId29" w:type="even"/>
          <w:pgSz w:w="11905" w:h="16838"/>
          <w:pgMar w:top="1417" w:right="1417" w:bottom="1417" w:left="1417" w:header="851" w:footer="850" w:gutter="0"/>
          <w:pgBorders>
            <w:top w:val="none" w:sz="0" w:space="0"/>
            <w:left w:val="none" w:sz="0" w:space="0"/>
            <w:bottom w:val="none" w:sz="0" w:space="0"/>
            <w:right w:val="none" w:sz="0" w:space="0"/>
          </w:pgBorders>
          <w:pgNumType w:fmt="upperRoman"/>
          <w:cols w:space="0" w:num="1"/>
          <w:rtlGutter w:val="0"/>
          <w:docGrid w:type="lines" w:linePitch="333" w:charSpace="0"/>
        </w:sectPr>
      </w:pPr>
    </w:p>
    <w:p>
      <w:pPr>
        <w:pStyle w:val="2"/>
        <w:bidi w:val="0"/>
        <w:rPr>
          <w:b/>
          <w:bCs/>
          <w:sz w:val="32"/>
          <w:szCs w:val="32"/>
          <w:lang w:val="en-US" w:eastAsia="zh-CN"/>
        </w:rPr>
      </w:pPr>
      <w:bookmarkStart w:id="80" w:name="_Toc20702"/>
      <w:r>
        <w:rPr>
          <w:rFonts w:hint="eastAsia"/>
          <w:b/>
          <w:bCs/>
          <w:sz w:val="32"/>
          <w:szCs w:val="32"/>
          <w:lang w:val="en-US" w:eastAsia="zh-CN"/>
        </w:rPr>
        <w:t>绪论</w:t>
      </w:r>
      <w:bookmarkEnd w:id="80"/>
    </w:p>
    <w:p>
      <w:pPr>
        <w:pStyle w:val="3"/>
        <w:keepNext/>
        <w:keepLines/>
        <w:pageBreakBefore w:val="0"/>
        <w:widowControl w:val="0"/>
        <w:kinsoku/>
        <w:wordWrap/>
        <w:overflowPunct/>
        <w:topLinePunct w:val="0"/>
        <w:autoSpaceDE/>
        <w:autoSpaceDN/>
        <w:bidi w:val="0"/>
        <w:adjustRightInd/>
        <w:snapToGrid/>
        <w:ind w:left="675" w:hanging="675"/>
        <w:jc w:val="left"/>
        <w:textAlignment w:val="auto"/>
      </w:pPr>
      <w:bookmarkStart w:id="81" w:name="_Toc476480384"/>
      <w:bookmarkStart w:id="82" w:name="_Toc6682"/>
      <w:bookmarkStart w:id="83" w:name="_Toc11438_WPSOffice_Level2"/>
      <w:bookmarkStart w:id="84" w:name="_Toc372706385"/>
      <w:bookmarkStart w:id="85" w:name="_Toc21225_WPSOffice_Level2"/>
      <w:r>
        <w:t>研究背景及意义</w:t>
      </w:r>
      <w:bookmarkEnd w:id="81"/>
      <w:bookmarkEnd w:id="82"/>
      <w:bookmarkEnd w:id="83"/>
      <w:bookmarkEnd w:id="84"/>
      <w:bookmarkEnd w:id="85"/>
    </w:p>
    <w:p>
      <w:pPr>
        <w:spacing w:line="360" w:lineRule="auto"/>
        <w:ind w:left="120" w:leftChars="50" w:firstLine="480" w:firstLineChars="200"/>
        <w:rPr>
          <w:rFonts w:hint="eastAsia"/>
          <w:bCs/>
          <w:color w:val="000000"/>
        </w:rPr>
      </w:pPr>
      <w:r>
        <w:rPr>
          <w:rFonts w:hint="eastAsia"/>
          <w:bCs/>
          <w:color w:val="000000"/>
        </w:rPr>
        <w:t>随着社会</w:t>
      </w:r>
      <w:r>
        <w:rPr>
          <w:bCs/>
          <w:color w:val="000000"/>
        </w:rPr>
        <w:t>经济</w:t>
      </w:r>
      <w:r>
        <w:rPr>
          <w:rFonts w:hint="eastAsia"/>
          <w:bCs/>
          <w:color w:val="000000"/>
        </w:rPr>
        <w:t>的</w:t>
      </w:r>
      <w:r>
        <w:rPr>
          <w:bCs/>
          <w:color w:val="000000"/>
        </w:rPr>
        <w:t>持续发展</w:t>
      </w:r>
      <w:r>
        <w:rPr>
          <w:rFonts w:hint="eastAsia"/>
          <w:bCs/>
          <w:color w:val="000000"/>
        </w:rPr>
        <w:t>和城市化</w:t>
      </w:r>
      <w:r>
        <w:rPr>
          <w:bCs/>
          <w:color w:val="000000"/>
        </w:rPr>
        <w:t>进程的不断推进，</w:t>
      </w:r>
      <w:r>
        <w:rPr>
          <w:rFonts w:hint="eastAsia"/>
          <w:bCs/>
          <w:color w:val="000000"/>
        </w:rPr>
        <w:t>各类</w:t>
      </w:r>
      <w:r>
        <w:rPr>
          <w:bCs/>
          <w:color w:val="000000"/>
        </w:rPr>
        <w:t>商业、体育、娱乐、文化等大型活动越来越多，</w:t>
      </w:r>
      <w:r>
        <w:rPr>
          <w:rFonts w:hint="eastAsia"/>
          <w:bCs/>
          <w:color w:val="000000"/>
        </w:rPr>
        <w:t>一些集购物、娱乐、餐饮、住宿为一体的综合性建筑不断出现，产生了大量的人员</w:t>
      </w:r>
      <w:r>
        <w:rPr>
          <w:rFonts w:hint="eastAsia"/>
          <w:bCs/>
          <w:color w:val="000000"/>
          <w:lang w:val="en-US" w:eastAsia="zh-CN"/>
        </w:rPr>
        <w:t>聚居</w:t>
      </w:r>
      <w:r>
        <w:rPr>
          <w:rFonts w:hint="eastAsia"/>
          <w:bCs/>
          <w:color w:val="000000"/>
        </w:rPr>
        <w:t>区域。这些人员密集区域具有占地面积大、功能复杂、人员数量多、密集大等特征，</w:t>
      </w:r>
      <w:r>
        <w:rPr>
          <w:rFonts w:hint="eastAsia" w:ascii="宋体" w:hAnsi="宋体"/>
          <w:bCs/>
          <w:szCs w:val="22"/>
        </w:rPr>
        <w:t>一旦发生突发情况，有可能造成严重的人员伤亡和</w:t>
      </w:r>
      <w:r>
        <w:rPr>
          <w:rFonts w:ascii="宋体" w:hAnsi="宋体"/>
          <w:bCs/>
          <w:szCs w:val="22"/>
        </w:rPr>
        <w:t>财产损失</w:t>
      </w:r>
      <w:r>
        <w:rPr>
          <w:rFonts w:hint="eastAsia" w:ascii="宋体" w:hAnsi="宋体"/>
          <w:bCs/>
          <w:szCs w:val="22"/>
        </w:rPr>
        <w:t>，甚至引发恶劣的社会影响。比如</w:t>
      </w:r>
      <w:r>
        <w:rPr>
          <w:rFonts w:ascii="宋体" w:hAnsi="宋体"/>
          <w:bCs/>
          <w:szCs w:val="22"/>
        </w:rPr>
        <w:t>，</w:t>
      </w:r>
      <w:r>
        <w:rPr>
          <w:rFonts w:hint="eastAsia"/>
          <w:bCs/>
          <w:color w:val="000000"/>
        </w:rPr>
        <w:t>2017年11月18日，北京市大兴区西红门镇新建村发生火灾事故</w:t>
      </w:r>
      <w:r>
        <w:rPr>
          <w:bCs/>
          <w:color w:val="000000"/>
        </w:rPr>
        <w:t>共</w:t>
      </w:r>
      <w:r>
        <w:rPr>
          <w:rFonts w:hint="eastAsia"/>
          <w:bCs/>
          <w:color w:val="000000"/>
        </w:rPr>
        <w:t>造成19人死亡，8人受伤</w:t>
      </w:r>
      <w:r>
        <w:rPr>
          <w:rFonts w:hint="eastAsia"/>
          <w:bCs/>
          <w:color w:val="000000"/>
          <w:lang w:eastAsia="zh-CN"/>
        </w:rPr>
        <w:t>。</w:t>
      </w:r>
      <w:r>
        <w:rPr>
          <w:rFonts w:hint="eastAsia"/>
          <w:bCs/>
          <w:color w:val="000000"/>
        </w:rPr>
        <w:t>人员</w:t>
      </w:r>
      <w:r>
        <w:rPr>
          <w:bCs/>
          <w:color w:val="000000"/>
        </w:rPr>
        <w:t>密集</w:t>
      </w:r>
      <w:r>
        <w:rPr>
          <w:rFonts w:hint="eastAsia"/>
          <w:bCs/>
          <w:color w:val="000000"/>
        </w:rPr>
        <w:t>区域重大</w:t>
      </w:r>
      <w:r>
        <w:rPr>
          <w:bCs/>
          <w:color w:val="000000"/>
        </w:rPr>
        <w:t>安全</w:t>
      </w:r>
      <w:r>
        <w:rPr>
          <w:rFonts w:hint="eastAsia"/>
          <w:bCs/>
          <w:color w:val="000000"/>
        </w:rPr>
        <w:t>事故或事件的时有发生，给城市安全运行带来了巨大的挑战，引发了社会</w:t>
      </w:r>
      <w:r>
        <w:rPr>
          <w:bCs/>
          <w:color w:val="000000"/>
        </w:rPr>
        <w:t>各界</w:t>
      </w:r>
      <w:r>
        <w:rPr>
          <w:rFonts w:hint="eastAsia"/>
          <w:bCs/>
          <w:color w:val="000000"/>
        </w:rPr>
        <w:t>对人员密集区域安全风险问题的高度重视。</w:t>
      </w:r>
    </w:p>
    <w:p>
      <w:pPr>
        <w:spacing w:line="360" w:lineRule="auto"/>
        <w:ind w:left="120" w:leftChars="50" w:firstLine="480" w:firstLineChars="200"/>
        <w:rPr>
          <w:rFonts w:hint="eastAsia"/>
          <w:bCs/>
          <w:color w:val="000000"/>
        </w:rPr>
      </w:pPr>
      <w:r>
        <w:rPr>
          <w:rFonts w:hint="eastAsia" w:ascii="宋体" w:hAnsi="宋体"/>
          <w:bCs/>
        </w:rPr>
        <w:t>人员密集区域安全风险识别的关键是对人位置的采集与辨识，人员的行为轨迹数据能够清晰有效描述人的位置信息。在此基础上所提取的人群出行规律和画像可为</w:t>
      </w:r>
      <w:r>
        <w:rPr>
          <w:rFonts w:hint="eastAsia" w:ascii="宋体" w:hAnsi="宋体"/>
          <w:bCs/>
          <w:lang w:val="en-US" w:eastAsia="zh-CN"/>
        </w:rPr>
        <w:t>人员聚居区域的识别</w:t>
      </w:r>
      <w:r>
        <w:rPr>
          <w:rFonts w:hint="eastAsia" w:ascii="宋体" w:hAnsi="宋体"/>
          <w:bCs/>
        </w:rPr>
        <w:t>提供数据支撑。近年来，随着以</w:t>
      </w:r>
      <w:r>
        <w:rPr>
          <w:rFonts w:hint="default" w:ascii="Times New Roman" w:hAnsi="Times New Roman" w:cs="Times New Roman"/>
          <w:bCs/>
        </w:rPr>
        <w:t>GPS</w:t>
      </w:r>
      <w:r>
        <w:rPr>
          <w:rFonts w:hint="eastAsia" w:ascii="宋体" w:hAnsi="宋体"/>
          <w:bCs/>
          <w:lang w:val="en-US" w:eastAsia="zh-CN"/>
        </w:rPr>
        <w:t>导航技术</w:t>
      </w:r>
      <w:r>
        <w:rPr>
          <w:rFonts w:hint="eastAsia" w:ascii="宋体" w:hAnsi="宋体"/>
          <w:bCs/>
        </w:rPr>
        <w:t>和智能手机为代表的智能终端的普及与应用，加上公共交通出行方式便捷性以及共享出行方式的新起，人们已经能够以相对低廉的代价获得大量的用户时空数据。</w:t>
      </w:r>
      <w:r>
        <w:rPr>
          <w:rFonts w:hint="eastAsia"/>
          <w:bCs/>
          <w:color w:val="000000"/>
        </w:rPr>
        <w:t>常用的时空数据集包括公交地铁刷卡数据、</w:t>
      </w:r>
      <w:r>
        <w:rPr>
          <w:rFonts w:hint="eastAsia"/>
          <w:bCs/>
          <w:color w:val="000000"/>
          <w:lang w:val="en-US" w:eastAsia="zh-CN"/>
        </w:rPr>
        <w:t>共享单车</w:t>
      </w:r>
      <w:r>
        <w:rPr>
          <w:rFonts w:hint="eastAsia"/>
          <w:bCs/>
          <w:color w:val="000000"/>
        </w:rPr>
        <w:t>数据和手机信令数据等。</w:t>
      </w:r>
    </w:p>
    <w:p>
      <w:pPr>
        <w:spacing w:line="360" w:lineRule="auto"/>
        <w:ind w:left="120" w:leftChars="50" w:firstLine="480" w:firstLineChars="200"/>
        <w:rPr>
          <w:rFonts w:hint="default" w:eastAsia="宋体"/>
          <w:bCs/>
          <w:color w:val="000000"/>
          <w:lang w:val="en-US" w:eastAsia="zh-CN"/>
        </w:rPr>
      </w:pPr>
      <w:r>
        <w:rPr>
          <w:rFonts w:hint="eastAsia"/>
          <w:bCs/>
          <w:color w:val="000000"/>
          <w:lang w:val="en-US" w:eastAsia="zh-CN"/>
        </w:rPr>
        <w:t>公交</w:t>
      </w:r>
      <w:r>
        <w:rPr>
          <w:rFonts w:hint="eastAsia"/>
          <w:bCs/>
          <w:color w:val="000000"/>
        </w:rPr>
        <w:t>数据是指</w:t>
      </w:r>
      <w:r>
        <w:rPr>
          <w:rFonts w:hint="eastAsia"/>
          <w:bCs/>
          <w:color w:val="000000"/>
          <w:lang w:val="en-US" w:eastAsia="zh-CN"/>
        </w:rPr>
        <w:t>使用一卡通刷卡产生的</w:t>
      </w:r>
      <w:r>
        <w:rPr>
          <w:rFonts w:hint="eastAsia"/>
          <w:bCs/>
          <w:color w:val="000000"/>
        </w:rPr>
        <w:t>数据</w:t>
      </w:r>
      <w:r>
        <w:rPr>
          <w:rFonts w:hint="eastAsia"/>
          <w:bCs/>
          <w:color w:val="000000"/>
          <w:lang w:eastAsia="zh-CN"/>
        </w:rPr>
        <w:t>，</w:t>
      </w:r>
      <w:r>
        <w:rPr>
          <w:rFonts w:hint="eastAsia"/>
          <w:bCs/>
          <w:color w:val="000000"/>
          <w:lang w:val="en-US" w:eastAsia="zh-CN"/>
        </w:rPr>
        <w:t>这些数据一般是人们乘坐城铁、公交时产生的。共享单车数据指人们骑乘单车时产生的数据。这两类数据所包含的信息类似，均记录了用户下车地点，下车时间，上车时间，上车地点。但公交数据与共享单车数据均只记录了用户交通出行时产生的数据，且部分用户会选择其他交通方式出行，这两类数据的时空连续性较差，因此在本文使用这两类数据进行辅助分析。</w:t>
      </w:r>
    </w:p>
    <w:p>
      <w:pPr>
        <w:spacing w:line="360" w:lineRule="auto"/>
        <w:ind w:left="120" w:leftChars="50" w:firstLine="480" w:firstLineChars="200"/>
        <w:rPr>
          <w:rFonts w:hint="eastAsia"/>
          <w:bCs/>
          <w:color w:val="000000"/>
          <w:lang w:val="en-US" w:eastAsia="zh-CN"/>
        </w:rPr>
      </w:pPr>
      <w:r>
        <w:rPr>
          <w:rFonts w:hint="eastAsia"/>
          <w:bCs/>
          <w:color w:val="000000"/>
        </w:rPr>
        <w:t>信令数据是</w:t>
      </w:r>
      <w:r>
        <w:rPr>
          <w:rFonts w:hint="eastAsia"/>
          <w:bCs/>
          <w:color w:val="000000"/>
          <w:lang w:val="en-US" w:eastAsia="zh-CN"/>
        </w:rPr>
        <w:t>指用</w:t>
      </w:r>
      <w:r>
        <w:rPr>
          <w:rFonts w:hint="eastAsia"/>
          <w:bCs/>
          <w:color w:val="000000"/>
        </w:rPr>
        <w:t>户在</w:t>
      </w:r>
      <w:r>
        <w:rPr>
          <w:rFonts w:hint="eastAsia"/>
          <w:bCs/>
          <w:color w:val="000000"/>
          <w:lang w:val="en-US" w:eastAsia="zh-CN"/>
        </w:rPr>
        <w:t>平常</w:t>
      </w:r>
      <w:r>
        <w:rPr>
          <w:rFonts w:hint="eastAsia"/>
          <w:bCs/>
          <w:color w:val="000000"/>
        </w:rPr>
        <w:t>使用手机的过程中，</w:t>
      </w:r>
      <w:r>
        <w:rPr>
          <w:rFonts w:hint="eastAsia"/>
          <w:bCs/>
          <w:color w:val="000000"/>
          <w:lang w:val="en-US" w:eastAsia="zh-CN"/>
        </w:rPr>
        <w:t>与</w:t>
      </w:r>
      <w:r>
        <w:rPr>
          <w:rFonts w:hint="eastAsia"/>
          <w:bCs/>
          <w:color w:val="000000"/>
        </w:rPr>
        <w:t>手机所</w:t>
      </w:r>
      <w:r>
        <w:rPr>
          <w:rFonts w:hint="eastAsia"/>
          <w:bCs/>
          <w:color w:val="000000"/>
          <w:lang w:val="en-US" w:eastAsia="zh-CN"/>
        </w:rPr>
        <w:t>通信的</w:t>
      </w:r>
      <w:r>
        <w:rPr>
          <w:rFonts w:hint="eastAsia"/>
          <w:bCs/>
          <w:color w:val="000000"/>
        </w:rPr>
        <w:t>基站记录下的数据，</w:t>
      </w:r>
      <w:r>
        <w:rPr>
          <w:rFonts w:hint="eastAsia"/>
          <w:bCs/>
          <w:color w:val="000000"/>
          <w:lang w:val="en-US" w:eastAsia="zh-CN"/>
        </w:rPr>
        <w:t>数据中包含所连基站的坐标，信令产生的时间，事件类型等信息</w:t>
      </w:r>
      <w:r>
        <w:rPr>
          <w:rFonts w:hint="eastAsia"/>
          <w:bCs/>
          <w:color w:val="000000"/>
        </w:rPr>
        <w:t>。</w:t>
      </w:r>
      <w:r>
        <w:rPr>
          <w:rFonts w:hint="eastAsia"/>
          <w:bCs/>
          <w:color w:val="000000"/>
          <w:lang w:val="en-US" w:eastAsia="zh-CN"/>
        </w:rPr>
        <w:t>当用户携带手机移动，上网，收发短信，语音通话时，与手机所通信的基站均会记录相应的信令数据。手机用户的移动轨迹可以通过这些蕴含时空信息的信令数据来刻画</w:t>
      </w:r>
      <w:r>
        <w:rPr>
          <w:rFonts w:hint="eastAsia"/>
          <w:bCs/>
          <w:color w:val="000000"/>
        </w:rPr>
        <w:t>。</w:t>
      </w:r>
      <w:r>
        <w:rPr>
          <w:rFonts w:hint="eastAsia"/>
          <w:bCs/>
          <w:color w:val="000000"/>
          <w:lang w:val="en-US" w:eastAsia="zh-CN"/>
        </w:rPr>
        <w:t>近几年来，随着智能手机与4</w:t>
      </w:r>
      <w:r>
        <w:rPr>
          <w:rFonts w:hint="default" w:ascii="Times New Roman" w:hAnsi="Times New Roman" w:cs="Times New Roman"/>
          <w:bCs/>
          <w:color w:val="000000"/>
          <w:lang w:val="en-US" w:eastAsia="zh-CN"/>
        </w:rPr>
        <w:t>G</w:t>
      </w:r>
      <w:r>
        <w:rPr>
          <w:rFonts w:hint="eastAsia"/>
          <w:bCs/>
          <w:color w:val="000000"/>
          <w:lang w:val="en-US" w:eastAsia="zh-CN"/>
        </w:rPr>
        <w:t>技术的普及，手机已成为人们必不可少的日常工具之一。</w:t>
      </w:r>
      <w:r>
        <w:rPr>
          <w:rFonts w:hint="eastAsia"/>
          <w:bCs/>
          <w:color w:val="000000"/>
        </w:rPr>
        <w:t>根据</w:t>
      </w:r>
      <w:r>
        <w:rPr>
          <w:rFonts w:hint="eastAsia"/>
          <w:bCs/>
          <w:color w:val="000000"/>
          <w:lang w:val="en-US" w:eastAsia="zh-CN"/>
        </w:rPr>
        <w:t>工信部公布的调查结果显示</w:t>
      </w:r>
      <w:r>
        <w:rPr>
          <w:rFonts w:hint="eastAsia"/>
          <w:bCs/>
          <w:color w:val="000000"/>
        </w:rPr>
        <w:t>，</w:t>
      </w:r>
      <w:r>
        <w:rPr>
          <w:rFonts w:hint="eastAsia"/>
          <w:bCs/>
          <w:color w:val="000000"/>
          <w:lang w:val="en-US" w:eastAsia="zh-CN"/>
        </w:rPr>
        <w:t>到2018年底，全国每100人拥有97.5部手机，手机用户的总数为13.78亿，其中北京市的用户拥有的手机数最多，每100人拥有189.3部手机。这些数据说明了在城市人群众，手机的普及率极高。大量人员具有长时间开机，随身携带手机的习惯，因此手机信令数据能够较为完整地反映用户一天内的出行轨迹。本文以手机信令数据为主进行后续分析。</w:t>
      </w:r>
    </w:p>
    <w:p>
      <w:pPr>
        <w:ind w:firstLine="480" w:firstLineChars="200"/>
        <w:rPr>
          <w:rFonts w:hint="eastAsia" w:ascii="宋体" w:hAnsi="宋体"/>
          <w:bCs/>
          <w:szCs w:val="22"/>
          <w:lang w:val="en-US" w:eastAsia="zh-CN"/>
        </w:rPr>
      </w:pPr>
      <w:r>
        <w:rPr>
          <w:rFonts w:hint="eastAsia" w:ascii="宋体" w:hAnsi="宋体"/>
          <w:bCs/>
          <w:szCs w:val="22"/>
          <w:lang w:val="en-US" w:eastAsia="zh-CN"/>
        </w:rPr>
        <w:t>手机信令数据、公交数据、共享单车这些位置数据中蕴含了人群活动规律、生活习性等丰富的语义信息。对这些数据进行分析，挖掘人群的出行特征，利用出行特征辨别目标人群的社会属性，识别目标人群的聚居位置对相关部门进行预警防范工作具有重要的意义。</w:t>
      </w:r>
    </w:p>
    <w:p>
      <w:pPr>
        <w:pStyle w:val="3"/>
        <w:ind w:left="675" w:hanging="675"/>
        <w:jc w:val="left"/>
      </w:pPr>
      <w:bookmarkStart w:id="86" w:name="_Toc29965"/>
      <w:bookmarkStart w:id="87" w:name="_Toc476480385"/>
      <w:bookmarkStart w:id="88" w:name="_Toc21624_WPSOffice_Level2"/>
      <w:bookmarkStart w:id="89" w:name="_Toc372706386"/>
      <w:bookmarkStart w:id="90" w:name="_Toc3248_WPSOffice_Level2"/>
      <w:r>
        <w:t>课题来源</w:t>
      </w:r>
      <w:bookmarkEnd w:id="86"/>
      <w:bookmarkEnd w:id="87"/>
      <w:bookmarkEnd w:id="88"/>
      <w:bookmarkEnd w:id="89"/>
      <w:bookmarkEnd w:id="90"/>
    </w:p>
    <w:p>
      <w:pPr>
        <w:spacing w:line="360" w:lineRule="auto"/>
        <w:ind w:left="120" w:leftChars="50" w:firstLine="480" w:firstLineChars="200"/>
        <w:rPr>
          <w:rFonts w:hint="eastAsia"/>
          <w:bCs/>
          <w:color w:val="000000"/>
          <w:lang w:val="en-US" w:eastAsia="zh-CN"/>
        </w:rPr>
      </w:pPr>
      <w:r>
        <w:rPr>
          <w:rFonts w:hint="eastAsia"/>
          <w:bCs/>
          <w:color w:val="000000"/>
          <w:lang w:val="en-US" w:eastAsia="zh-CN"/>
        </w:rPr>
        <w:t>本课题来源于</w:t>
      </w:r>
      <w:r>
        <w:t>北京航空航天大学软件开发环境国家重点实验室承担</w:t>
      </w:r>
      <w:r>
        <w:rPr>
          <w:rFonts w:hint="eastAsia"/>
          <w:lang w:val="en-US" w:eastAsia="zh-CN"/>
        </w:rPr>
        <w:t>的北京市科技计划项目：</w:t>
      </w:r>
      <w:r>
        <w:rPr>
          <w:rFonts w:hint="eastAsia"/>
          <w:bCs/>
          <w:color w:val="000000"/>
          <w:lang w:val="en-US" w:eastAsia="zh-CN"/>
        </w:rPr>
        <w:t>基于行为轨迹的人员密集场所安全风险动态辨识与预警关键技术研究与示范</w:t>
      </w:r>
    </w:p>
    <w:p>
      <w:pPr>
        <w:pStyle w:val="3"/>
        <w:ind w:left="675" w:hanging="675"/>
        <w:jc w:val="left"/>
      </w:pPr>
      <w:bookmarkStart w:id="91" w:name="_Toc476480386"/>
      <w:bookmarkStart w:id="92" w:name="_Toc23962_WPSOffice_Level2"/>
      <w:bookmarkStart w:id="93" w:name="_Toc16563"/>
      <w:bookmarkStart w:id="94" w:name="_Toc27580_WPSOffice_Level2"/>
      <w:r>
        <w:t>研究目标及研究内容</w:t>
      </w:r>
      <w:bookmarkEnd w:id="91"/>
      <w:bookmarkEnd w:id="92"/>
      <w:bookmarkEnd w:id="93"/>
      <w:bookmarkEnd w:id="94"/>
    </w:p>
    <w:p>
      <w:pPr>
        <w:ind w:firstLine="480" w:firstLineChars="200"/>
        <w:rPr>
          <w:rFonts w:hint="eastAsia" w:ascii="宋体" w:hAnsi="宋体"/>
          <w:bCs/>
          <w:szCs w:val="22"/>
          <w:lang w:val="en-US" w:eastAsia="zh-CN"/>
        </w:rPr>
      </w:pPr>
      <w:r>
        <w:t>本文旨在从城市</w:t>
      </w:r>
      <w:r>
        <w:rPr>
          <w:rFonts w:hint="eastAsia"/>
          <w:lang w:val="en-US" w:eastAsia="zh-CN"/>
        </w:rPr>
        <w:t>安全生产</w:t>
      </w:r>
      <w:r>
        <w:t>部门的业务需求出发，结合</w:t>
      </w:r>
      <w:r>
        <w:rPr>
          <w:rFonts w:hint="eastAsia"/>
          <w:lang w:val="en-US" w:eastAsia="zh-CN"/>
        </w:rPr>
        <w:t>机器学习</w:t>
      </w:r>
      <w:r>
        <w:t>技术</w:t>
      </w:r>
      <w:r>
        <w:rPr>
          <w:rFonts w:hint="eastAsia"/>
          <w:lang w:eastAsia="zh-CN"/>
        </w:rPr>
        <w:t>，</w:t>
      </w:r>
      <w:r>
        <w:rPr>
          <w:rFonts w:hint="eastAsia"/>
          <w:lang w:val="en-US" w:eastAsia="zh-CN"/>
        </w:rPr>
        <w:t>设计一个</w:t>
      </w:r>
      <w:r>
        <w:rPr>
          <w:rFonts w:hint="eastAsia" w:ascii="宋体" w:hAnsi="宋体"/>
          <w:bCs/>
          <w:szCs w:val="22"/>
          <w:lang w:val="en-US" w:eastAsia="zh-CN"/>
        </w:rPr>
        <w:t>人员特殊聚居区域识别模型。本文的研究目标是基于手机信令数据，完成用户的出行链与职住地提取，以此作为本文的研究基础，识别人群的社会属性，提取特殊社会属性人群的聚居区域，结合公交刷卡数据与共享单车数据分析区域特征，完成人员特殊聚居区域的识别。对于社会安全生产部门，获取特殊聚居区域的位置及特征信息，有助于其进行预警防范工作，对社会安全维护具有重大意义。</w:t>
      </w:r>
    </w:p>
    <w:p>
      <w:pPr>
        <w:pStyle w:val="26"/>
        <w:ind w:firstLine="480"/>
      </w:pPr>
      <w:r>
        <w:t>本文的研究内容</w:t>
      </w:r>
      <w:r>
        <w:rPr>
          <w:rFonts w:hint="eastAsia"/>
          <w:lang w:val="en-US" w:eastAsia="zh-CN"/>
        </w:rPr>
        <w:t>主要包括以下四个部分</w:t>
      </w:r>
      <w:r>
        <w:t>：</w:t>
      </w:r>
    </w:p>
    <w:p>
      <w:pPr>
        <w:pStyle w:val="26"/>
        <w:numPr>
          <w:ilvl w:val="0"/>
          <w:numId w:val="4"/>
        </w:numPr>
        <w:ind w:firstLineChars="0"/>
      </w:pPr>
      <w:bookmarkStart w:id="95" w:name="_Toc11438_WPSOffice_Level3"/>
      <w:bookmarkStart w:id="96" w:name="_Toc21225_WPSOffice_Level3"/>
      <w:bookmarkStart w:id="97" w:name="_Toc11228_WPSOffice_Level3"/>
      <w:r>
        <w:t>手机</w:t>
      </w:r>
      <w:r>
        <w:rPr>
          <w:rFonts w:hint="eastAsia"/>
          <w:lang w:val="en-US" w:eastAsia="zh-CN"/>
        </w:rPr>
        <w:t>信令数据质量分析与预处理</w:t>
      </w:r>
      <w:bookmarkEnd w:id="95"/>
      <w:bookmarkEnd w:id="96"/>
      <w:bookmarkEnd w:id="97"/>
    </w:p>
    <w:p>
      <w:pPr>
        <w:pStyle w:val="26"/>
        <w:ind w:firstLine="480"/>
        <w:rPr>
          <w:rFonts w:hint="default" w:eastAsia="宋体"/>
          <w:lang w:val="en-US" w:eastAsia="zh-CN"/>
        </w:rPr>
      </w:pPr>
      <w:r>
        <w:t>手机信令数据</w:t>
      </w:r>
      <w:r>
        <w:rPr>
          <w:rFonts w:hint="eastAsia"/>
          <w:lang w:val="en-US" w:eastAsia="zh-CN"/>
        </w:rPr>
        <w:t>的产生方式与用户使用手机的习惯、用户的活动区域有较大关系</w:t>
      </w:r>
      <w:r>
        <w:t>，</w:t>
      </w:r>
      <w:r>
        <w:rPr>
          <w:rFonts w:hint="eastAsia"/>
          <w:lang w:val="en-US" w:eastAsia="zh-CN"/>
        </w:rPr>
        <w:t>这就使</w:t>
      </w:r>
      <w:r>
        <w:t>手机信令数据存在一些先天</w:t>
      </w:r>
      <w:r>
        <w:rPr>
          <w:rFonts w:hint="eastAsia"/>
          <w:lang w:val="en-US" w:eastAsia="zh-CN"/>
        </w:rPr>
        <w:t>的</w:t>
      </w:r>
      <w:r>
        <w:t>缺陷。</w:t>
      </w:r>
      <w:r>
        <w:rPr>
          <w:rFonts w:hint="eastAsia"/>
          <w:lang w:val="en-US" w:eastAsia="zh-CN"/>
        </w:rPr>
        <w:t>部分用户生活中不经常使用手机</w:t>
      </w:r>
      <w:r>
        <w:t>，</w:t>
      </w:r>
      <w:r>
        <w:rPr>
          <w:rFonts w:hint="eastAsia"/>
          <w:lang w:val="en-US" w:eastAsia="zh-CN"/>
        </w:rPr>
        <w:t>部分用户长期活动于信号不良的区域</w:t>
      </w:r>
      <w:r>
        <w:rPr>
          <w:rFonts w:hint="eastAsia"/>
          <w:lang w:eastAsia="zh-CN"/>
        </w:rPr>
        <w:t>，</w:t>
      </w:r>
      <w:r>
        <w:rPr>
          <w:rFonts w:hint="eastAsia"/>
          <w:lang w:val="en-US" w:eastAsia="zh-CN"/>
        </w:rPr>
        <w:t>这样会导致这些用户产生的信令量较少，</w:t>
      </w:r>
      <w:r>
        <w:t>不足以提取其一天的移动轨迹</w:t>
      </w:r>
      <w:r>
        <w:rPr>
          <w:rFonts w:hint="eastAsia"/>
          <w:lang w:eastAsia="zh-CN"/>
        </w:rPr>
        <w:t>。</w:t>
      </w:r>
      <w:r>
        <w:rPr>
          <w:rFonts w:hint="eastAsia"/>
          <w:lang w:val="en-US" w:eastAsia="zh-CN"/>
        </w:rPr>
        <w:t>本文制定了用户过滤规则，剔除产生信令数据较少的用户。由于手机信令的产生机制与基站定位问题，部分信令数据会出现数据格式错误、数据字段缺失、数据抖动等问题，本文制定了数据过滤规则，剔除错误数据，保证信令数据的可靠性。</w:t>
      </w:r>
    </w:p>
    <w:p>
      <w:pPr>
        <w:pStyle w:val="26"/>
        <w:numPr>
          <w:ilvl w:val="0"/>
          <w:numId w:val="4"/>
        </w:numPr>
        <w:ind w:firstLineChars="0"/>
      </w:pPr>
      <w:bookmarkStart w:id="98" w:name="_Toc3248_WPSOffice_Level3"/>
      <w:bookmarkStart w:id="99" w:name="_Toc21624_WPSOffice_Level3"/>
      <w:bookmarkStart w:id="100" w:name="_Toc24383_WPSOffice_Level3"/>
      <w:r>
        <w:t>用户单日出行链</w:t>
      </w:r>
      <w:r>
        <w:rPr>
          <w:rFonts w:hint="eastAsia"/>
          <w:lang w:eastAsia="zh-CN"/>
        </w:rPr>
        <w:t>、</w:t>
      </w:r>
      <w:r>
        <w:rPr>
          <w:rFonts w:hint="eastAsia"/>
          <w:lang w:val="en-US" w:eastAsia="zh-CN"/>
        </w:rPr>
        <w:t>职住地</w:t>
      </w:r>
      <w:r>
        <w:t>提取</w:t>
      </w:r>
      <w:bookmarkEnd w:id="98"/>
      <w:bookmarkEnd w:id="99"/>
      <w:bookmarkEnd w:id="100"/>
    </w:p>
    <w:p>
      <w:pPr>
        <w:ind w:firstLine="480" w:firstLineChars="200"/>
        <w:rPr>
          <w:rFonts w:hint="default" w:ascii="宋体" w:hAnsi="宋体"/>
          <w:bCs/>
          <w:szCs w:val="22"/>
          <w:lang w:val="en-US" w:eastAsia="zh-CN"/>
        </w:rPr>
      </w:pPr>
      <w:r>
        <w:rPr>
          <w:rFonts w:hint="eastAsia" w:ascii="宋体" w:hAnsi="宋体"/>
          <w:bCs/>
          <w:szCs w:val="22"/>
          <w:lang w:val="en-US" w:eastAsia="zh-CN"/>
        </w:rPr>
        <w:t>用户单日出行链、职住地数据是本文后续分析的基础。本文首先定义了停留点、移动点、出行链。结合手机信令数据包含了位置和时间两个维度信息的特点，引入</w:t>
      </w:r>
      <w:r>
        <w:rPr>
          <w:rFonts w:hint="default" w:ascii="Times New Roman" w:hAnsi="Times New Roman" w:cs="Times New Roman"/>
          <w:bCs/>
          <w:szCs w:val="22"/>
          <w:lang w:val="en-US" w:eastAsia="zh-CN"/>
        </w:rPr>
        <w:t>ST</w:t>
      </w:r>
      <w:r>
        <w:rPr>
          <w:rFonts w:hint="eastAsia" w:ascii="宋体" w:hAnsi="宋体"/>
          <w:bCs/>
          <w:szCs w:val="22"/>
          <w:lang w:val="en-US" w:eastAsia="zh-CN"/>
        </w:rPr>
        <w:t>-</w:t>
      </w:r>
      <w:r>
        <w:rPr>
          <w:rFonts w:hint="default" w:ascii="Times New Roman" w:hAnsi="Times New Roman" w:cs="Times New Roman"/>
          <w:bCs/>
          <w:szCs w:val="22"/>
          <w:lang w:val="en-US" w:eastAsia="zh-CN"/>
        </w:rPr>
        <w:t>DBSCAN</w:t>
      </w:r>
      <w:r>
        <w:rPr>
          <w:rFonts w:hint="eastAsia" w:ascii="宋体" w:hAnsi="宋体"/>
          <w:bCs/>
          <w:szCs w:val="22"/>
          <w:lang w:val="en-US" w:eastAsia="zh-CN"/>
        </w:rPr>
        <w:t>算法，识别用户的停留/移动态，完成了用户的停留点提取。根据用户多日的停留点数据，定义工作时间段与居家时间段，完成用户职住地的提取。</w:t>
      </w:r>
    </w:p>
    <w:p>
      <w:pPr>
        <w:pStyle w:val="26"/>
        <w:numPr>
          <w:ilvl w:val="0"/>
          <w:numId w:val="4"/>
        </w:numPr>
        <w:ind w:firstLineChars="0"/>
      </w:pPr>
      <w:bookmarkStart w:id="101" w:name="_Toc27580_WPSOffice_Level3"/>
      <w:bookmarkStart w:id="102" w:name="_Toc5662_WPSOffice_Level3"/>
      <w:bookmarkStart w:id="103" w:name="_Toc23962_WPSOffice_Level3"/>
      <w:r>
        <w:t>用户</w:t>
      </w:r>
      <w:r>
        <w:rPr>
          <w:rFonts w:hint="eastAsia"/>
          <w:lang w:val="en-US" w:eastAsia="zh-CN"/>
        </w:rPr>
        <w:t>社会属性估计</w:t>
      </w:r>
      <w:bookmarkEnd w:id="101"/>
      <w:bookmarkEnd w:id="102"/>
      <w:bookmarkEnd w:id="103"/>
    </w:p>
    <w:p>
      <w:pPr>
        <w:ind w:firstLine="480" w:firstLineChars="200"/>
        <w:rPr>
          <w:rFonts w:hint="default" w:ascii="宋体" w:hAnsi="宋体"/>
          <w:bCs/>
          <w:szCs w:val="22"/>
          <w:lang w:val="en-US" w:eastAsia="zh-CN"/>
        </w:rPr>
      </w:pPr>
      <w:r>
        <w:rPr>
          <w:rFonts w:hint="default" w:ascii="宋体" w:hAnsi="宋体"/>
          <w:bCs/>
          <w:szCs w:val="22"/>
          <w:lang w:val="en-US" w:eastAsia="zh-CN"/>
        </w:rPr>
        <w:t>根据用户的出行链数据与职住地数据，结合</w:t>
      </w:r>
      <w:r>
        <w:rPr>
          <w:rFonts w:hint="default" w:ascii="Times New Roman" w:hAnsi="Times New Roman" w:cs="Times New Roman"/>
          <w:bCs/>
          <w:szCs w:val="22"/>
          <w:lang w:val="en-US" w:eastAsia="zh-CN"/>
        </w:rPr>
        <w:t>POI</w:t>
      </w:r>
      <w:r>
        <w:rPr>
          <w:rFonts w:hint="default" w:ascii="宋体" w:hAnsi="宋体"/>
          <w:bCs/>
          <w:szCs w:val="22"/>
          <w:lang w:val="en-US" w:eastAsia="zh-CN"/>
        </w:rPr>
        <w:t>兴趣点数据，</w:t>
      </w:r>
      <w:r>
        <w:rPr>
          <w:rFonts w:hint="eastAsia" w:ascii="宋体" w:hAnsi="宋体"/>
          <w:bCs/>
          <w:szCs w:val="22"/>
          <w:lang w:val="en-US" w:eastAsia="zh-CN"/>
        </w:rPr>
        <w:t>提取</w:t>
      </w:r>
      <w:r>
        <w:rPr>
          <w:rFonts w:hint="default" w:ascii="宋体" w:hAnsi="宋体"/>
          <w:bCs/>
          <w:szCs w:val="22"/>
          <w:lang w:val="en-US" w:eastAsia="zh-CN"/>
        </w:rPr>
        <w:t>出行特征：用户离家时间，用户归家时间，用户出行距离，用户出行次数，用户出行轨迹相似性，用户出行时间，</w:t>
      </w:r>
      <w:r>
        <w:rPr>
          <w:rFonts w:hint="default" w:ascii="Times New Roman" w:hAnsi="Times New Roman" w:cs="Times New Roman"/>
          <w:bCs/>
          <w:szCs w:val="22"/>
          <w:lang w:val="en-US" w:eastAsia="zh-CN"/>
        </w:rPr>
        <w:t>POI</w:t>
      </w:r>
      <w:r>
        <w:rPr>
          <w:rFonts w:hint="eastAsia" w:ascii="宋体" w:hAnsi="宋体"/>
          <w:bCs/>
          <w:szCs w:val="22"/>
          <w:lang w:val="en-US" w:eastAsia="zh-CN"/>
        </w:rPr>
        <w:t>特征等</w:t>
      </w:r>
      <w:r>
        <w:rPr>
          <w:rFonts w:hint="default" w:ascii="宋体" w:hAnsi="宋体"/>
          <w:bCs/>
          <w:szCs w:val="22"/>
          <w:lang w:val="en-US" w:eastAsia="zh-CN"/>
        </w:rPr>
        <w:t>。最终依据用户出行特征数据，采用</w:t>
      </w:r>
      <w:r>
        <w:rPr>
          <w:rFonts w:hint="eastAsia" w:ascii="宋体" w:hAnsi="宋体"/>
          <w:bCs/>
          <w:szCs w:val="22"/>
          <w:lang w:val="en-US" w:eastAsia="zh-CN"/>
        </w:rPr>
        <w:t>随机森林</w:t>
      </w:r>
      <w:r>
        <w:rPr>
          <w:rFonts w:hint="default" w:ascii="宋体" w:hAnsi="宋体"/>
          <w:bCs/>
          <w:szCs w:val="22"/>
          <w:lang w:val="en-US" w:eastAsia="zh-CN"/>
        </w:rPr>
        <w:t>预测方法，完成个人社会属性的预测。</w:t>
      </w:r>
    </w:p>
    <w:p>
      <w:pPr>
        <w:pStyle w:val="26"/>
        <w:numPr>
          <w:ilvl w:val="0"/>
          <w:numId w:val="4"/>
        </w:numPr>
        <w:ind w:firstLineChars="0"/>
      </w:pPr>
      <w:bookmarkStart w:id="104" w:name="_Toc1954_WPSOffice_Level3"/>
      <w:bookmarkStart w:id="105" w:name="_Toc31970_WPSOffice_Level3"/>
      <w:bookmarkStart w:id="106" w:name="_Toc13145_WPSOffice_Level3"/>
      <w:r>
        <w:rPr>
          <w:rFonts w:hint="eastAsia"/>
          <w:lang w:val="en-US" w:eastAsia="zh-CN"/>
        </w:rPr>
        <w:t>人员聚居区域提取</w:t>
      </w:r>
      <w:bookmarkEnd w:id="104"/>
      <w:bookmarkEnd w:id="105"/>
      <w:bookmarkEnd w:id="106"/>
    </w:p>
    <w:p>
      <w:pPr>
        <w:pStyle w:val="26"/>
        <w:numPr>
          <w:ilvl w:val="0"/>
          <w:numId w:val="0"/>
        </w:numPr>
        <w:ind w:firstLine="480"/>
        <w:rPr>
          <w:rFonts w:hint="eastAsia"/>
          <w:lang w:val="en-US" w:eastAsia="zh-CN"/>
        </w:rPr>
      </w:pPr>
      <w:r>
        <w:rPr>
          <w:rFonts w:hint="eastAsia"/>
          <w:lang w:val="en-US" w:eastAsia="zh-CN"/>
        </w:rPr>
        <w:t>将具有相同社会属性人群的居住地位置聚类形成区域。结合公交刷卡数据与共享单车数据分析区域特征，最终实现人员特殊聚居区域识别模型的构建。</w:t>
      </w:r>
    </w:p>
    <w:p>
      <w:pPr>
        <w:pStyle w:val="3"/>
        <w:spacing w:before="120" w:after="120"/>
        <w:ind w:left="675" w:hanging="675"/>
      </w:pPr>
      <w:bookmarkStart w:id="107" w:name="_Toc1954_WPSOffice_Level2"/>
      <w:bookmarkStart w:id="108" w:name="_Toc31970_WPSOffice_Level2"/>
      <w:bookmarkStart w:id="109" w:name="_Toc217148789"/>
      <w:bookmarkStart w:id="110" w:name="_Toc1778"/>
      <w:bookmarkStart w:id="111" w:name="_Toc216951849"/>
      <w:bookmarkStart w:id="112" w:name="_Toc217048413"/>
      <w:bookmarkStart w:id="113" w:name="_Toc531007194"/>
      <w:r>
        <w:rPr>
          <w:rFonts w:hint="eastAsia"/>
        </w:rPr>
        <w:t>本文的组织结构</w:t>
      </w:r>
      <w:bookmarkEnd w:id="107"/>
      <w:bookmarkEnd w:id="108"/>
      <w:bookmarkEnd w:id="109"/>
      <w:bookmarkEnd w:id="110"/>
      <w:bookmarkEnd w:id="111"/>
      <w:bookmarkEnd w:id="112"/>
      <w:bookmarkEnd w:id="113"/>
    </w:p>
    <w:p>
      <w:pPr>
        <w:pStyle w:val="26"/>
        <w:ind w:firstLine="480"/>
      </w:pPr>
      <w:r>
        <w:t>本</w:t>
      </w:r>
      <w:r>
        <w:rPr>
          <w:rFonts w:hint="eastAsia"/>
          <w:lang w:val="en-US" w:eastAsia="zh-CN"/>
        </w:rPr>
        <w:t>文</w:t>
      </w:r>
      <w:r>
        <w:t>的组织结构如下。</w:t>
      </w:r>
    </w:p>
    <w:p>
      <w:pPr>
        <w:pStyle w:val="26"/>
        <w:numPr>
          <w:ilvl w:val="0"/>
          <w:numId w:val="5"/>
        </w:numPr>
        <w:ind w:firstLine="480"/>
      </w:pPr>
      <w:r>
        <w:t>介绍课题的研究背景及意义、课题来源、研究目标与内容以及本文的组织结构。</w:t>
      </w:r>
    </w:p>
    <w:p>
      <w:pPr>
        <w:pStyle w:val="26"/>
        <w:numPr>
          <w:ilvl w:val="0"/>
          <w:numId w:val="5"/>
        </w:numPr>
        <w:ind w:firstLine="480"/>
      </w:pPr>
      <w:r>
        <w:rPr>
          <w:rFonts w:hint="eastAsia"/>
          <w:lang w:val="en-US" w:eastAsia="zh-CN"/>
        </w:rPr>
        <w:t>介绍了目前关于个人社会属性与出行特征关系的研究。然后介绍了</w:t>
      </w:r>
      <w:r>
        <w:rPr>
          <w:rFonts w:hint="eastAsia"/>
        </w:rPr>
        <w:t>目前基于</w:t>
      </w:r>
      <w:r>
        <w:rPr>
          <w:rFonts w:hint="eastAsia"/>
          <w:lang w:val="en-US" w:eastAsia="zh-CN"/>
        </w:rPr>
        <w:t>轨迹</w:t>
      </w:r>
      <w:r>
        <w:rPr>
          <w:rFonts w:hint="eastAsia"/>
        </w:rPr>
        <w:t>数据进行城市出行分析的国内外研究现状和热点研究方向，总结现阶段存在的问题和不足</w:t>
      </w:r>
      <w:r>
        <w:rPr>
          <w:rFonts w:hint="eastAsia"/>
          <w:lang w:eastAsia="zh-CN"/>
        </w:rPr>
        <w:t>；</w:t>
      </w:r>
      <w:r>
        <w:rPr>
          <w:rFonts w:hint="eastAsia"/>
          <w:lang w:val="en-US" w:eastAsia="zh-CN"/>
        </w:rPr>
        <w:t>最后介绍了本文涉及到的聚类、分类技术的实现原理和适用场景。</w:t>
      </w:r>
    </w:p>
    <w:p>
      <w:pPr>
        <w:pStyle w:val="26"/>
        <w:numPr>
          <w:ilvl w:val="0"/>
          <w:numId w:val="5"/>
        </w:numPr>
        <w:ind w:firstLine="480"/>
        <w:rPr>
          <w:rFonts w:hint="eastAsia"/>
          <w:lang w:val="en-US" w:eastAsia="zh-CN"/>
        </w:rPr>
      </w:pPr>
      <w:r>
        <w:rPr>
          <w:rFonts w:hint="eastAsia"/>
        </w:rPr>
        <w:t>提出</w:t>
      </w:r>
      <w:r>
        <w:rPr>
          <w:rFonts w:hint="eastAsia"/>
          <w:lang w:val="en-US" w:eastAsia="zh-CN"/>
        </w:rPr>
        <w:t>基于多源位置数据的人员特殊聚居区域识别模型</w:t>
      </w:r>
      <w:r>
        <w:rPr>
          <w:rFonts w:hint="eastAsia"/>
        </w:rPr>
        <w:t>需要解决的问题，然后对这些问题依次展开讨论。</w:t>
      </w:r>
      <w:r>
        <w:rPr>
          <w:rFonts w:hint="eastAsia"/>
          <w:lang w:val="en-US" w:eastAsia="zh-CN"/>
        </w:rPr>
        <w:t>首先对手机信令数据进行数据质量分析与预处理，然后基于经过预处理过后的信令数据，采用</w:t>
      </w:r>
      <w:r>
        <w:rPr>
          <w:rFonts w:hint="default" w:ascii="Times New Roman" w:hAnsi="Times New Roman" w:cs="Times New Roman"/>
          <w:lang w:val="en-US" w:eastAsia="zh-CN"/>
        </w:rPr>
        <w:t>ST</w:t>
      </w:r>
      <w:r>
        <w:rPr>
          <w:rFonts w:hint="eastAsia"/>
          <w:lang w:val="en-US" w:eastAsia="zh-CN"/>
        </w:rPr>
        <w:t>-</w:t>
      </w:r>
      <w:r>
        <w:rPr>
          <w:rFonts w:hint="default" w:ascii="Times New Roman" w:hAnsi="Times New Roman" w:cs="Times New Roman"/>
          <w:lang w:val="en-US" w:eastAsia="zh-CN"/>
        </w:rPr>
        <w:t>DBSCAN</w:t>
      </w:r>
      <w:r>
        <w:rPr>
          <w:rFonts w:hint="eastAsia"/>
          <w:lang w:val="en-US" w:eastAsia="zh-CN"/>
        </w:rPr>
        <w:t>聚类算法识别用户的停留点与移动点，提取用户的出行链。根据用户多天的停留点数据，计算其居住地与工作地。然后对已知聚居区域内的人群进行个人属性标注，并提取其出行特征，基于随机森林完成用户个人属性预测模型的构建。最后，将预测出的目标人群的居住地聚类形成区域，并结合公交数据，共享单车数据完成区域特征的分析。</w:t>
      </w:r>
    </w:p>
    <w:p>
      <w:pPr>
        <w:pStyle w:val="26"/>
        <w:numPr>
          <w:ilvl w:val="0"/>
          <w:numId w:val="5"/>
        </w:numPr>
        <w:ind w:firstLine="480"/>
        <w:rPr>
          <w:rFonts w:hint="eastAsia"/>
        </w:rPr>
      </w:pPr>
      <w:r>
        <w:rPr>
          <w:rFonts w:hint="eastAsia"/>
          <w:lang w:val="en-US" w:eastAsia="zh-CN"/>
        </w:rPr>
        <w:t>基于本文提出的</w:t>
      </w:r>
      <w:r>
        <w:rPr>
          <w:rFonts w:hint="eastAsia" w:eastAsiaTheme="majorEastAsia"/>
          <w:lang w:val="en-US" w:eastAsia="zh-CN"/>
        </w:rPr>
        <w:t>人员特殊聚居识别</w:t>
      </w:r>
      <w:r>
        <w:rPr>
          <w:rFonts w:hint="eastAsia" w:eastAsiaTheme="majorEastAsia"/>
        </w:rPr>
        <w:t>模型，设计并实现</w:t>
      </w:r>
      <w:r>
        <w:rPr>
          <w:rFonts w:hint="eastAsia" w:eastAsiaTheme="majorEastAsia"/>
          <w:lang w:val="en-US" w:eastAsia="zh-CN"/>
        </w:rPr>
        <w:t>了</w:t>
      </w:r>
      <w:r>
        <w:rPr>
          <w:rFonts w:hint="eastAsia" w:eastAsiaTheme="majorEastAsia"/>
        </w:rPr>
        <w:t>一个</w:t>
      </w:r>
      <w:r>
        <w:rPr>
          <w:rFonts w:hint="eastAsia" w:eastAsiaTheme="majorEastAsia"/>
          <w:lang w:val="en-US" w:eastAsia="zh-CN"/>
        </w:rPr>
        <w:t>基于多源位置数据的人员特殊聚居区域</w:t>
      </w:r>
      <w:r>
        <w:rPr>
          <w:rFonts w:hint="eastAsia" w:eastAsiaTheme="majorEastAsia"/>
        </w:rPr>
        <w:t>分析展示系统。</w:t>
      </w:r>
      <w:r>
        <w:rPr>
          <w:rFonts w:eastAsiaTheme="majorEastAsia"/>
        </w:rPr>
        <w:t>首先介绍了</w:t>
      </w:r>
      <w:r>
        <w:rPr>
          <w:rFonts w:hint="eastAsia" w:eastAsiaTheme="majorEastAsia"/>
          <w:lang w:val="en-US" w:eastAsia="zh-CN"/>
        </w:rPr>
        <w:t>基于多源位置数据的人员特殊聚居区域分析与展示</w:t>
      </w:r>
      <w:r>
        <w:rPr>
          <w:rFonts w:hint="eastAsia" w:eastAsiaTheme="majorEastAsia"/>
        </w:rPr>
        <w:t>系统</w:t>
      </w:r>
      <w:r>
        <w:rPr>
          <w:rFonts w:eastAsiaTheme="majorEastAsia"/>
        </w:rPr>
        <w:t>的需求及</w:t>
      </w:r>
      <w:r>
        <w:rPr>
          <w:rFonts w:hint="eastAsia" w:eastAsiaTheme="majorEastAsia"/>
        </w:rPr>
        <w:t>架构</w:t>
      </w:r>
      <w:r>
        <w:rPr>
          <w:rFonts w:eastAsiaTheme="majorEastAsia"/>
        </w:rPr>
        <w:t>设计，</w:t>
      </w:r>
      <w:r>
        <w:rPr>
          <w:rFonts w:hint="eastAsia" w:eastAsiaTheme="majorEastAsia"/>
        </w:rPr>
        <w:t>然后</w:t>
      </w:r>
      <w:r>
        <w:rPr>
          <w:rFonts w:eastAsiaTheme="majorEastAsia"/>
        </w:rPr>
        <w:t>依次从数据接口设计和关键模块设计等几个方面对系统的设计与实现进行了详细的介绍</w:t>
      </w:r>
      <w:r>
        <w:rPr>
          <w:rFonts w:hint="eastAsia" w:eastAsiaTheme="majorEastAsia"/>
        </w:rPr>
        <w:t>与</w:t>
      </w:r>
      <w:r>
        <w:rPr>
          <w:rFonts w:eastAsiaTheme="majorEastAsia"/>
        </w:rPr>
        <w:t>说明</w:t>
      </w:r>
      <w:r>
        <w:rPr>
          <w:rFonts w:hint="eastAsia"/>
        </w:rPr>
        <w:t>。</w:t>
      </w:r>
    </w:p>
    <w:p>
      <w:pPr>
        <w:pStyle w:val="26"/>
        <w:numPr>
          <w:ilvl w:val="0"/>
          <w:numId w:val="5"/>
        </w:numPr>
        <w:ind w:firstLine="480"/>
        <w:rPr>
          <w:rFonts w:hint="eastAsia"/>
        </w:rPr>
      </w:pPr>
      <w:r>
        <w:rPr>
          <w:rFonts w:hint="eastAsia"/>
          <w:lang w:val="en-US" w:eastAsia="zh-CN"/>
        </w:rPr>
        <w:t>对本文提出的出行链与职住地提取、个体属性预测以及区域特征分析等方法的准确性进行验证。</w:t>
      </w:r>
    </w:p>
    <w:p>
      <w:pPr>
        <w:pStyle w:val="26"/>
        <w:numPr>
          <w:ilvl w:val="0"/>
          <w:numId w:val="0"/>
        </w:numPr>
        <w:rPr>
          <w:rFonts w:hint="eastAsia"/>
          <w:lang w:val="en-US" w:eastAsia="zh-CN"/>
        </w:rPr>
        <w:sectPr>
          <w:headerReference r:id="rId30" w:type="default"/>
          <w:footerReference r:id="rId32" w:type="default"/>
          <w:headerReference r:id="rId31" w:type="even"/>
          <w:footerReference r:id="rId33" w:type="even"/>
          <w:pgSz w:w="11905" w:h="16838"/>
          <w:pgMar w:top="1417" w:right="1417" w:bottom="1417" w:left="1417" w:header="851" w:footer="850" w:gutter="0"/>
          <w:pgBorders>
            <w:top w:val="none" w:sz="0" w:space="0"/>
            <w:left w:val="none" w:sz="0" w:space="0"/>
            <w:bottom w:val="none" w:sz="0" w:space="0"/>
            <w:right w:val="none" w:sz="0" w:space="0"/>
          </w:pgBorders>
          <w:pgNumType w:fmt="decimal" w:start="1"/>
          <w:cols w:space="0" w:num="1"/>
          <w:rtlGutter w:val="0"/>
          <w:docGrid w:type="lines" w:linePitch="333" w:charSpace="0"/>
        </w:sectPr>
      </w:pPr>
      <w:r>
        <w:rPr>
          <w:rFonts w:hint="eastAsia"/>
          <w:lang w:val="en-US" w:eastAsia="zh-CN"/>
        </w:rPr>
        <w:t xml:space="preserve">    最后对本文所述的内容进行总结，并对后续的研究方向与研究重点进行了展望。</w:t>
      </w:r>
    </w:p>
    <w:p>
      <w:pPr>
        <w:pStyle w:val="2"/>
        <w:bidi w:val="0"/>
        <w:rPr>
          <w:b/>
          <w:bCs/>
          <w:sz w:val="32"/>
          <w:szCs w:val="32"/>
        </w:rPr>
      </w:pPr>
      <w:bookmarkStart w:id="114" w:name="_Toc476480388"/>
      <w:bookmarkStart w:id="115" w:name="_Toc15508"/>
      <w:bookmarkStart w:id="116" w:name="_Toc11438_WPSOffice_Level1"/>
      <w:bookmarkStart w:id="117" w:name="_Toc21225_WPSOffice_Level1"/>
      <w:r>
        <w:rPr>
          <w:b/>
          <w:bCs/>
          <w:sz w:val="32"/>
          <w:szCs w:val="32"/>
        </w:rPr>
        <w:t>研究现状与相关技术</w:t>
      </w:r>
      <w:bookmarkEnd w:id="114"/>
      <w:bookmarkEnd w:id="115"/>
      <w:bookmarkEnd w:id="116"/>
      <w:bookmarkEnd w:id="117"/>
    </w:p>
    <w:p>
      <w:pPr>
        <w:pStyle w:val="26"/>
        <w:ind w:firstLine="480"/>
      </w:pPr>
      <w:r>
        <w:t>本章首先</w:t>
      </w:r>
      <w:r>
        <w:rPr>
          <w:rFonts w:hint="eastAsia"/>
          <w:lang w:val="en-US" w:eastAsia="zh-CN"/>
        </w:rPr>
        <w:t>介绍了用户社会属性与出行特征相关的内容，包括低收入工作者，老年人，学生等特殊人群的活动规律的研究；然后介绍了手机信令数据的数据特征，基于位置数据的出行特征相关方面的研究，包括出行链，出行模式，出行目的等方面的内容，并总结了现阶段存在的问题与不足。</w:t>
      </w:r>
      <w:r>
        <w:t>最后，介绍本研究涉及到的聚类</w:t>
      </w:r>
      <w:r>
        <w:rPr>
          <w:rFonts w:hint="eastAsia"/>
          <w:lang w:eastAsia="zh-CN"/>
        </w:rPr>
        <w:t>、</w:t>
      </w:r>
      <w:r>
        <w:rPr>
          <w:rFonts w:hint="eastAsia"/>
          <w:lang w:val="en-US" w:eastAsia="zh-CN"/>
        </w:rPr>
        <w:t>分类</w:t>
      </w:r>
      <w:r>
        <w:t>技术的常见类型以及各自的适用场景。</w:t>
      </w:r>
    </w:p>
    <w:p>
      <w:pPr>
        <w:pStyle w:val="3"/>
        <w:bidi w:val="0"/>
        <w:rPr>
          <w:rFonts w:hint="default"/>
          <w:lang w:val="en-US" w:eastAsia="zh-CN"/>
        </w:rPr>
      </w:pPr>
      <w:bookmarkStart w:id="118" w:name="_Toc14016"/>
      <w:bookmarkStart w:id="119" w:name="_Toc11840_WPSOffice_Level3"/>
      <w:bookmarkStart w:id="120" w:name="_Toc31348_WPSOffice_Level3"/>
      <w:r>
        <w:rPr>
          <w:rFonts w:hint="eastAsia"/>
          <w:lang w:val="en-US" w:eastAsia="zh-CN"/>
        </w:rPr>
        <w:t>社会属性与出行特征相关</w:t>
      </w:r>
      <w:r>
        <w:t>研究</w:t>
      </w:r>
      <w:bookmarkEnd w:id="118"/>
    </w:p>
    <w:bookmarkEnd w:id="119"/>
    <w:bookmarkEnd w:id="120"/>
    <w:p>
      <w:pPr>
        <w:pStyle w:val="4"/>
        <w:bidi w:val="0"/>
      </w:pPr>
      <w:bookmarkStart w:id="121" w:name="_Toc6773"/>
      <w:r>
        <w:rPr>
          <w:rFonts w:hint="eastAsia"/>
        </w:rPr>
        <w:t>用户画像</w:t>
      </w:r>
      <w:bookmarkEnd w:id="121"/>
    </w:p>
    <w:p>
      <w:pPr>
        <w:ind w:firstLine="480" w:firstLineChars="200"/>
        <w:rPr>
          <w:rFonts w:hint="eastAsia" w:asciiTheme="minorEastAsia" w:hAnsiTheme="minorEastAsia" w:eastAsiaTheme="minorEastAsia"/>
          <w:smallCaps/>
          <w:lang w:val="en-US" w:eastAsia="zh-CN"/>
        </w:rPr>
      </w:pPr>
      <w:r>
        <w:rPr>
          <w:rFonts w:hint="eastAsia" w:asciiTheme="minorEastAsia" w:hAnsiTheme="minorEastAsia" w:eastAsiaTheme="minorEastAsia"/>
          <w:smallCaps/>
          <w:lang w:val="en-US" w:eastAsia="zh-CN"/>
        </w:rPr>
        <w:t>用户的社会属性包含个体的性别、年龄以及职业等信息，属于用户画像的子集。</w:t>
      </w:r>
      <w:r>
        <w:rPr>
          <w:rFonts w:hint="eastAsia" w:asciiTheme="minorEastAsia" w:hAnsiTheme="minorEastAsia" w:eastAsiaTheme="minorEastAsia"/>
          <w:smallCaps/>
        </w:rPr>
        <w:t>用户画像</w:t>
      </w:r>
      <w:r>
        <w:rPr>
          <w:rFonts w:hint="eastAsia" w:asciiTheme="minorEastAsia" w:hAnsiTheme="minorEastAsia" w:eastAsiaTheme="minorEastAsia"/>
          <w:smallCaps/>
          <w:lang w:val="en-US" w:eastAsia="zh-CN"/>
        </w:rPr>
        <w:t>(</w:t>
      </w:r>
      <w:r>
        <w:rPr>
          <w:rFonts w:hint="default" w:ascii="Times New Roman" w:hAnsi="Times New Roman" w:cs="Times New Roman" w:eastAsiaTheme="minorEastAsia"/>
        </w:rPr>
        <w:t>User Profil</w:t>
      </w:r>
      <w:r>
        <w:rPr>
          <w:rFonts w:hint="default" w:ascii="Times New Roman" w:hAnsi="Times New Roman" w:cs="Times New Roman" w:eastAsiaTheme="minorEastAsia"/>
          <w:lang w:val="en-US" w:eastAsia="zh-CN"/>
        </w:rPr>
        <w:t>e</w:t>
      </w:r>
      <w:r>
        <w:rPr>
          <w:rFonts w:hint="eastAsia" w:asciiTheme="minorEastAsia" w:hAnsiTheme="minorEastAsia" w:eastAsiaTheme="minorEastAsia"/>
          <w:lang w:val="en-US" w:eastAsia="zh-CN"/>
        </w:rPr>
        <w:t>)，</w:t>
      </w:r>
      <w:r>
        <w:rPr>
          <w:rFonts w:hint="eastAsia" w:asciiTheme="minorEastAsia" w:hAnsiTheme="minorEastAsia" w:eastAsiaTheme="minorEastAsia"/>
          <w:smallCaps/>
          <w:lang w:val="en-US" w:eastAsia="zh-CN"/>
        </w:rPr>
        <w:t>一般也可称为</w:t>
      </w:r>
      <w:r>
        <w:rPr>
          <w:rFonts w:hint="eastAsia" w:asciiTheme="minorEastAsia" w:hAnsiTheme="minorEastAsia" w:eastAsiaTheme="minorEastAsia"/>
          <w:smallCaps/>
        </w:rPr>
        <w:t>用户建模</w:t>
      </w:r>
      <w:r>
        <w:rPr>
          <w:rFonts w:hint="eastAsia" w:asciiTheme="minorEastAsia" w:hAnsiTheme="minorEastAsia" w:eastAsiaTheme="minorEastAsia"/>
          <w:smallCaps/>
          <w:lang w:val="en-US" w:eastAsia="zh-CN"/>
        </w:rPr>
        <w:t>(</w:t>
      </w:r>
      <w:r>
        <w:rPr>
          <w:rFonts w:hint="default" w:ascii="Times New Roman" w:hAnsi="Times New Roman" w:cs="Times New Roman" w:eastAsiaTheme="minorEastAsia"/>
          <w:smallCaps/>
        </w:rPr>
        <w:t>U</w:t>
      </w:r>
      <w:r>
        <w:rPr>
          <w:rFonts w:hint="default" w:ascii="Times New Roman" w:hAnsi="Times New Roman" w:cs="Times New Roman" w:eastAsiaTheme="minorEastAsia"/>
        </w:rPr>
        <w:t>ser Model</w:t>
      </w:r>
      <w:r>
        <w:rPr>
          <w:rFonts w:hint="eastAsia" w:asciiTheme="minorEastAsia" w:hAnsiTheme="minorEastAsia" w:eastAsiaTheme="minorEastAsia"/>
          <w:lang w:val="en-US" w:eastAsia="zh-CN"/>
        </w:rPr>
        <w:t>)</w:t>
      </w:r>
      <w:r>
        <w:rPr>
          <w:rFonts w:hint="eastAsia" w:asciiTheme="minorEastAsia" w:hAnsiTheme="minorEastAsia" w:eastAsiaTheme="minorEastAsia"/>
          <w:smallCaps/>
          <w:lang w:eastAsia="zh-CN"/>
        </w:rPr>
        <w:t>、</w:t>
      </w:r>
      <w:r>
        <w:rPr>
          <w:rFonts w:hint="eastAsia" w:asciiTheme="minorEastAsia" w:hAnsiTheme="minorEastAsia" w:eastAsiaTheme="minorEastAsia"/>
          <w:smallCaps/>
        </w:rPr>
        <w:t>用户标签</w:t>
      </w:r>
      <w:r>
        <w:rPr>
          <w:rFonts w:hint="eastAsia" w:asciiTheme="minorEastAsia" w:hAnsiTheme="minorEastAsia" w:eastAsiaTheme="minorEastAsia"/>
          <w:smallCaps/>
          <w:lang w:val="en-US" w:eastAsia="zh-CN"/>
        </w:rPr>
        <w:t>(</w:t>
      </w:r>
      <w:r>
        <w:rPr>
          <w:rFonts w:hint="default" w:ascii="Times New Roman" w:hAnsi="Times New Roman" w:cs="Times New Roman" w:eastAsiaTheme="minorEastAsia"/>
        </w:rPr>
        <w:t>User Label</w:t>
      </w:r>
      <w:r>
        <w:rPr>
          <w:rFonts w:hint="eastAsia" w:asciiTheme="minorEastAsia" w:hAnsiTheme="minorEastAsia" w:eastAsiaTheme="minorEastAsia"/>
          <w:lang w:val="en-US" w:eastAsia="zh-CN"/>
        </w:rPr>
        <w:t>)。一般可</w:t>
      </w:r>
      <w:r>
        <w:rPr>
          <w:rFonts w:hint="eastAsia" w:asciiTheme="minorEastAsia" w:hAnsiTheme="minorEastAsia" w:eastAsiaTheme="minorEastAsia"/>
          <w:smallCaps/>
        </w:rPr>
        <w:t>定义</w:t>
      </w:r>
      <w:r>
        <w:rPr>
          <w:rFonts w:hint="eastAsia" w:asciiTheme="minorEastAsia" w:hAnsiTheme="minorEastAsia" w:eastAsiaTheme="minorEastAsia"/>
          <w:smallCaps/>
          <w:lang w:val="en-US" w:eastAsia="zh-CN"/>
        </w:rPr>
        <w:t>一些用于刻画用户行为的特征以对用户进行简单的描述。用户画像主要</w:t>
      </w:r>
      <w:r>
        <w:rPr>
          <w:rFonts w:hint="eastAsia" w:asciiTheme="minorEastAsia" w:hAnsiTheme="minorEastAsia" w:eastAsiaTheme="minorEastAsia"/>
          <w:smallCaps/>
        </w:rPr>
        <w:t>通过分析用户</w:t>
      </w:r>
      <w:r>
        <w:rPr>
          <w:rFonts w:hint="eastAsia" w:asciiTheme="minorEastAsia" w:hAnsiTheme="minorEastAsia" w:eastAsiaTheme="minorEastAsia"/>
          <w:smallCaps/>
          <w:lang w:val="en-US" w:eastAsia="zh-CN"/>
        </w:rPr>
        <w:t>个体</w:t>
      </w:r>
      <w:r>
        <w:rPr>
          <w:rFonts w:hint="eastAsia" w:asciiTheme="minorEastAsia" w:hAnsiTheme="minorEastAsia" w:eastAsiaTheme="minorEastAsia"/>
          <w:smallCaps/>
        </w:rPr>
        <w:t>的</w:t>
      </w:r>
      <w:r>
        <w:rPr>
          <w:rFonts w:hint="eastAsia" w:asciiTheme="minorEastAsia" w:hAnsiTheme="minorEastAsia" w:eastAsiaTheme="minorEastAsia"/>
          <w:smallCaps/>
          <w:lang w:val="en-US" w:eastAsia="zh-CN"/>
        </w:rPr>
        <w:t>轨迹数据、购物记录、出行</w:t>
      </w:r>
      <w:r>
        <w:rPr>
          <w:rFonts w:hint="eastAsia" w:asciiTheme="minorEastAsia" w:hAnsiTheme="minorEastAsia" w:eastAsiaTheme="minorEastAsia"/>
          <w:smallCaps/>
        </w:rPr>
        <w:t>等数据，进而抽象出用户的标签。</w:t>
      </w:r>
      <w:r>
        <w:rPr>
          <w:rFonts w:hint="eastAsia" w:asciiTheme="minorEastAsia" w:hAnsiTheme="minorEastAsia" w:eastAsiaTheme="minorEastAsia"/>
          <w:smallCaps/>
          <w:lang w:val="en-US" w:eastAsia="zh-CN"/>
        </w:rPr>
        <w:t>图1展示了用户画像的构建流程。</w:t>
      </w:r>
    </w:p>
    <w:p>
      <w:pPr>
        <w:ind w:firstLine="480" w:firstLineChars="200"/>
        <w:jc w:val="center"/>
        <w:rPr>
          <w:rFonts w:hint="default" w:asciiTheme="minorEastAsia" w:hAnsiTheme="minorEastAsia" w:eastAsiaTheme="minorEastAsia"/>
          <w:smallCaps/>
          <w:lang w:val="en-US" w:eastAsia="zh-CN"/>
        </w:rPr>
      </w:pPr>
      <w:r>
        <w:drawing>
          <wp:inline distT="0" distB="0" distL="0" distR="0">
            <wp:extent cx="3752215" cy="1786255"/>
            <wp:effectExtent l="0" t="0" r="635"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752215" cy="1786255"/>
                    </a:xfrm>
                    <a:prstGeom prst="rect">
                      <a:avLst/>
                    </a:prstGeom>
                    <a:noFill/>
                    <a:ln>
                      <a:noFill/>
                    </a:ln>
                  </pic:spPr>
                </pic:pic>
              </a:graphicData>
            </a:graphic>
          </wp:inline>
        </w:drawing>
      </w:r>
    </w:p>
    <w:p>
      <w:pPr>
        <w:pStyle w:val="10"/>
        <w:rPr>
          <w:rFonts w:hint="eastAsia" w:eastAsia="宋体"/>
          <w:lang w:val="en-US" w:eastAsia="zh-CN"/>
        </w:rPr>
      </w:pPr>
      <w:r>
        <w:t xml:space="preserve">图 </w:t>
      </w:r>
      <w:r>
        <w:fldChar w:fldCharType="begin"/>
      </w:r>
      <w:r>
        <w:instrText xml:space="preserve"> SEQ 图 \* ARABIC </w:instrText>
      </w:r>
      <w:r>
        <w:fldChar w:fldCharType="separate"/>
      </w:r>
      <w:r>
        <w:t>1</w:t>
      </w:r>
      <w:r>
        <w:fldChar w:fldCharType="end"/>
      </w:r>
      <w:bookmarkStart w:id="122" w:name="_Toc22513"/>
      <w:r>
        <w:rPr>
          <w:rFonts w:hint="eastAsia"/>
          <w:lang w:eastAsia="zh-CN"/>
        </w:rPr>
        <w:t>用户画像构建流程</w:t>
      </w:r>
      <w:bookmarkEnd w:id="122"/>
    </w:p>
    <w:p>
      <w:pPr>
        <w:spacing w:line="360" w:lineRule="auto"/>
        <w:ind w:firstLine="480" w:firstLineChars="200"/>
        <w:rPr>
          <w:rFonts w:hint="eastAsia" w:ascii="宋体" w:hAnsi="宋体"/>
          <w:smallCaps/>
          <w:sz w:val="24"/>
          <w:szCs w:val="24"/>
          <w:lang w:val="en-US" w:eastAsia="zh-CN"/>
        </w:rPr>
      </w:pPr>
      <w:r>
        <w:rPr>
          <w:rFonts w:hint="default" w:ascii="Times New Roman" w:hAnsi="Times New Roman" w:cs="Times New Roman"/>
          <w:b w:val="0"/>
          <w:bCs w:val="0"/>
          <w:sz w:val="24"/>
          <w:szCs w:val="24"/>
        </w:rPr>
        <w:t>G. Adomavicius</w:t>
      </w:r>
      <w:r>
        <w:rPr>
          <w:rFonts w:hint="eastAsia" w:ascii="宋体" w:hAnsi="宋体"/>
          <w:sz w:val="24"/>
          <w:szCs w:val="24"/>
        </w:rPr>
        <w:t>等人</w:t>
      </w:r>
      <w:r>
        <w:rPr>
          <w:rFonts w:hint="eastAsia"/>
          <w:sz w:val="24"/>
          <w:szCs w:val="24"/>
          <w:vertAlign w:val="superscript"/>
        </w:rPr>
        <w:t>[</w:t>
      </w:r>
      <w:r>
        <w:rPr>
          <w:rFonts w:hint="eastAsia"/>
          <w:sz w:val="24"/>
          <w:szCs w:val="24"/>
          <w:vertAlign w:val="superscript"/>
          <w:lang w:val="en-US" w:eastAsia="zh-CN"/>
        </w:rPr>
        <w:t>1</w:t>
      </w:r>
      <w:r>
        <w:rPr>
          <w:rFonts w:hint="eastAsia"/>
          <w:sz w:val="24"/>
          <w:szCs w:val="24"/>
          <w:vertAlign w:val="superscript"/>
        </w:rPr>
        <w:t>]</w:t>
      </w:r>
      <w:r>
        <w:rPr>
          <w:rFonts w:hint="eastAsia" w:ascii="宋体" w:hAnsi="宋体"/>
          <w:smallCaps/>
          <w:sz w:val="24"/>
          <w:szCs w:val="24"/>
        </w:rPr>
        <w:t>基于用户交易</w:t>
      </w:r>
      <w:r>
        <w:rPr>
          <w:rFonts w:hint="eastAsia" w:ascii="宋体" w:hAnsi="宋体"/>
          <w:smallCaps/>
          <w:sz w:val="24"/>
          <w:szCs w:val="24"/>
          <w:lang w:val="en-US" w:eastAsia="zh-CN"/>
        </w:rPr>
        <w:t>数据</w:t>
      </w:r>
      <w:r>
        <w:rPr>
          <w:rFonts w:hint="eastAsia" w:ascii="宋体" w:hAnsi="宋体"/>
          <w:smallCaps/>
          <w:sz w:val="24"/>
          <w:szCs w:val="24"/>
        </w:rPr>
        <w:t>，使用</w:t>
      </w:r>
      <w:r>
        <w:rPr>
          <w:rFonts w:hint="eastAsia" w:ascii="宋体" w:hAnsi="宋体"/>
          <w:smallCaps/>
          <w:sz w:val="24"/>
          <w:szCs w:val="24"/>
          <w:lang w:val="en-US" w:eastAsia="zh-CN"/>
        </w:rPr>
        <w:t>分类方法</w:t>
      </w:r>
      <w:r>
        <w:rPr>
          <w:rFonts w:hint="eastAsia" w:ascii="宋体" w:hAnsi="宋体"/>
          <w:smallCaps/>
          <w:sz w:val="24"/>
          <w:szCs w:val="24"/>
        </w:rPr>
        <w:t>，</w:t>
      </w:r>
      <w:r>
        <w:rPr>
          <w:rFonts w:hint="eastAsia" w:ascii="宋体" w:hAnsi="宋体"/>
          <w:smallCaps/>
          <w:sz w:val="24"/>
          <w:szCs w:val="24"/>
          <w:lang w:val="en-US" w:eastAsia="zh-CN"/>
        </w:rPr>
        <w:t>关联规则</w:t>
      </w:r>
      <w:r>
        <w:rPr>
          <w:rFonts w:hint="eastAsia" w:ascii="宋体" w:hAnsi="宋体"/>
          <w:smallCaps/>
          <w:sz w:val="24"/>
          <w:szCs w:val="24"/>
        </w:rPr>
        <w:t>来发现用户的行为规则。</w:t>
      </w:r>
      <w:r>
        <w:rPr>
          <w:rFonts w:hint="default" w:ascii="Times New Roman" w:hAnsi="Times New Roman" w:cs="Times New Roman"/>
          <w:color w:val="000000"/>
          <w:sz w:val="24"/>
          <w:szCs w:val="24"/>
        </w:rPr>
        <w:t>Sugiyama</w:t>
      </w:r>
      <w:r>
        <w:rPr>
          <w:rFonts w:hint="eastAsia" w:ascii="宋体" w:hAnsi="宋体"/>
          <w:color w:val="000000"/>
          <w:sz w:val="24"/>
          <w:szCs w:val="24"/>
        </w:rPr>
        <w:t>等人</w:t>
      </w:r>
      <w:r>
        <w:rPr>
          <w:rFonts w:hint="eastAsia"/>
          <w:sz w:val="24"/>
          <w:szCs w:val="24"/>
          <w:vertAlign w:val="superscript"/>
        </w:rPr>
        <w:t>[</w:t>
      </w:r>
      <w:r>
        <w:rPr>
          <w:rFonts w:hint="eastAsia"/>
          <w:sz w:val="24"/>
          <w:szCs w:val="24"/>
          <w:vertAlign w:val="superscript"/>
          <w:lang w:val="en-US" w:eastAsia="zh-CN"/>
        </w:rPr>
        <w:t>2</w:t>
      </w:r>
      <w:r>
        <w:rPr>
          <w:rFonts w:hint="eastAsia"/>
          <w:sz w:val="24"/>
          <w:szCs w:val="24"/>
          <w:vertAlign w:val="superscript"/>
        </w:rPr>
        <w:t>]</w:t>
      </w:r>
      <w:r>
        <w:rPr>
          <w:rFonts w:hint="eastAsia" w:ascii="宋体" w:hAnsi="宋体"/>
          <w:color w:val="000000"/>
          <w:sz w:val="24"/>
          <w:szCs w:val="24"/>
        </w:rPr>
        <w:t>则从用户</w:t>
      </w:r>
      <w:r>
        <w:rPr>
          <w:rFonts w:hint="eastAsia" w:ascii="宋体" w:hAnsi="宋体"/>
          <w:color w:val="000000"/>
          <w:sz w:val="24"/>
          <w:szCs w:val="24"/>
          <w:lang w:val="en-US" w:eastAsia="zh-CN"/>
        </w:rPr>
        <w:t>结果评分</w:t>
      </w:r>
      <w:r>
        <w:rPr>
          <w:rFonts w:hint="eastAsia" w:ascii="宋体" w:hAnsi="宋体"/>
          <w:color w:val="000000"/>
          <w:sz w:val="24"/>
          <w:szCs w:val="24"/>
        </w:rPr>
        <w:t>、</w:t>
      </w:r>
      <w:r>
        <w:rPr>
          <w:rFonts w:hint="eastAsia" w:ascii="宋体" w:hAnsi="宋体"/>
          <w:color w:val="000000"/>
          <w:sz w:val="24"/>
          <w:szCs w:val="24"/>
          <w:lang w:val="en-US" w:eastAsia="zh-CN"/>
        </w:rPr>
        <w:t>浏览记录</w:t>
      </w:r>
      <w:r>
        <w:rPr>
          <w:rFonts w:hint="eastAsia" w:ascii="宋体" w:hAnsi="宋体"/>
          <w:color w:val="000000"/>
          <w:sz w:val="24"/>
          <w:szCs w:val="24"/>
        </w:rPr>
        <w:t>等信息，构建用户的偏好画像。</w:t>
      </w:r>
      <w:r>
        <w:rPr>
          <w:rFonts w:hint="default" w:ascii="Times New Roman" w:hAnsi="Times New Roman" w:cs="Times New Roman"/>
          <w:sz w:val="24"/>
          <w:szCs w:val="24"/>
        </w:rPr>
        <w:t>Rui</w:t>
      </w:r>
      <w:r>
        <w:rPr>
          <w:rFonts w:hint="eastAsia" w:ascii="宋体" w:hAnsi="宋体"/>
          <w:sz w:val="24"/>
          <w:szCs w:val="24"/>
        </w:rPr>
        <w:t xml:space="preserve"> </w:t>
      </w:r>
      <w:r>
        <w:rPr>
          <w:rFonts w:hint="default" w:ascii="Times New Roman" w:hAnsi="Times New Roman" w:cs="Times New Roman"/>
          <w:sz w:val="24"/>
          <w:szCs w:val="24"/>
        </w:rPr>
        <w:t>Li</w:t>
      </w:r>
      <w:r>
        <w:rPr>
          <w:rFonts w:hint="eastAsia" w:ascii="宋体" w:hAnsi="宋体"/>
          <w:sz w:val="24"/>
          <w:szCs w:val="24"/>
        </w:rPr>
        <w:t>等人</w:t>
      </w:r>
      <w:r>
        <w:rPr>
          <w:rFonts w:hint="eastAsia"/>
          <w:sz w:val="24"/>
          <w:szCs w:val="24"/>
          <w:vertAlign w:val="superscript"/>
        </w:rPr>
        <w:t>[</w:t>
      </w:r>
      <w:r>
        <w:rPr>
          <w:rFonts w:hint="eastAsia"/>
          <w:sz w:val="24"/>
          <w:szCs w:val="24"/>
          <w:vertAlign w:val="superscript"/>
          <w:lang w:val="en-US" w:eastAsia="zh-CN"/>
        </w:rPr>
        <w:t>3</w:t>
      </w:r>
      <w:r>
        <w:rPr>
          <w:rFonts w:hint="eastAsia"/>
          <w:sz w:val="24"/>
          <w:szCs w:val="24"/>
          <w:vertAlign w:val="superscript"/>
        </w:rPr>
        <w:t>]</w:t>
      </w:r>
      <w:r>
        <w:rPr>
          <w:rFonts w:hint="eastAsia" w:ascii="宋体" w:hAnsi="宋体"/>
          <w:sz w:val="24"/>
          <w:szCs w:val="24"/>
        </w:rPr>
        <w:t>基于社网络数据分析用户的家庭位置，捕捉用户跟踪用户的可能性或推送</w:t>
      </w:r>
      <w:r>
        <w:rPr>
          <w:rFonts w:hint="eastAsia" w:ascii="宋体" w:hAnsi="宋体"/>
          <w:sz w:val="24"/>
          <w:szCs w:val="24"/>
          <w:lang w:val="en-US" w:eastAsia="zh-CN"/>
        </w:rPr>
        <w:t>位置</w:t>
      </w:r>
      <w:r>
        <w:rPr>
          <w:rFonts w:hint="eastAsia" w:ascii="宋体" w:hAnsi="宋体"/>
          <w:sz w:val="24"/>
          <w:szCs w:val="24"/>
        </w:rPr>
        <w:t>的可能性。</w:t>
      </w:r>
    </w:p>
    <w:p>
      <w:pPr>
        <w:spacing w:line="360" w:lineRule="auto"/>
        <w:ind w:firstLine="480" w:firstLineChars="200"/>
        <w:rPr>
          <w:rFonts w:hint="eastAsia" w:ascii="宋体" w:hAnsi="宋体"/>
          <w:smallCaps/>
          <w:sz w:val="24"/>
          <w:szCs w:val="24"/>
          <w:lang w:val="en-US" w:eastAsia="zh-CN"/>
        </w:rPr>
      </w:pPr>
      <w:r>
        <w:rPr>
          <w:rFonts w:hint="eastAsia" w:ascii="宋体" w:hAnsi="宋体"/>
          <w:smallCaps/>
          <w:sz w:val="24"/>
          <w:szCs w:val="24"/>
          <w:lang w:val="en-US" w:eastAsia="zh-CN"/>
        </w:rPr>
        <w:t>手机信令数据、公交数据中蕴含了丰富的人群出行信息，识别用户主要依赖于从这些轨迹数据中构建的用户特征属性。在文献</w:t>
      </w:r>
      <w:r>
        <w:rPr>
          <w:rFonts w:hint="eastAsia"/>
          <w:sz w:val="24"/>
          <w:szCs w:val="24"/>
          <w:vertAlign w:val="superscript"/>
        </w:rPr>
        <w:t>[</w:t>
      </w:r>
      <w:r>
        <w:rPr>
          <w:rFonts w:hint="eastAsia"/>
          <w:sz w:val="24"/>
          <w:szCs w:val="24"/>
          <w:vertAlign w:val="superscript"/>
          <w:lang w:val="en-US" w:eastAsia="zh-CN"/>
        </w:rPr>
        <w:t>4</w:t>
      </w:r>
      <w:r>
        <w:rPr>
          <w:rFonts w:hint="eastAsia"/>
          <w:sz w:val="24"/>
          <w:szCs w:val="24"/>
          <w:vertAlign w:val="superscript"/>
        </w:rPr>
        <w:t>]</w:t>
      </w:r>
      <w:r>
        <w:rPr>
          <w:rFonts w:hint="eastAsia"/>
          <w:sz w:val="24"/>
          <w:szCs w:val="24"/>
          <w:vertAlign w:val="baseline"/>
          <w:lang w:val="en-US" w:eastAsia="zh-CN"/>
        </w:rPr>
        <w:t>中，</w:t>
      </w:r>
      <w:r>
        <w:rPr>
          <w:rFonts w:hint="default" w:ascii="Times New Roman" w:hAnsi="Times New Roman" w:cs="Times New Roman"/>
          <w:sz w:val="24"/>
          <w:szCs w:val="24"/>
          <w:vertAlign w:val="baseline"/>
          <w:lang w:val="en-US" w:eastAsia="zh-CN"/>
        </w:rPr>
        <w:t>Zhu</w:t>
      </w:r>
      <w:r>
        <w:rPr>
          <w:rFonts w:hint="eastAsia"/>
          <w:sz w:val="24"/>
          <w:szCs w:val="24"/>
          <w:vertAlign w:val="baseline"/>
          <w:lang w:val="en-US" w:eastAsia="zh-CN"/>
        </w:rPr>
        <w:t>等人在用户手机中安装了记录轨迹数据的软件，并从这些轨迹数据中提取用户出行模式，用户长期停留点，用户频繁的移动路径等用户特征来描述用户的出行模式。</w:t>
      </w:r>
      <w:r>
        <w:rPr>
          <w:rFonts w:hint="default" w:ascii="Times New Roman" w:hAnsi="Times New Roman" w:cs="Times New Roman"/>
          <w:sz w:val="24"/>
          <w:szCs w:val="24"/>
        </w:rPr>
        <w:t>Xihui</w:t>
      </w:r>
      <w:r>
        <w:rPr>
          <w:rFonts w:hint="eastAsia"/>
          <w:sz w:val="24"/>
          <w:szCs w:val="24"/>
        </w:rPr>
        <w:t xml:space="preserve"> </w:t>
      </w:r>
      <w:r>
        <w:rPr>
          <w:rFonts w:hint="default" w:ascii="Times New Roman" w:hAnsi="Times New Roman" w:cs="Times New Roman"/>
          <w:sz w:val="24"/>
          <w:szCs w:val="24"/>
        </w:rPr>
        <w:t>Chen</w:t>
      </w:r>
      <w:r>
        <w:rPr>
          <w:rFonts w:hint="eastAsia"/>
          <w:sz w:val="24"/>
          <w:szCs w:val="24"/>
        </w:rPr>
        <w:t>等人</w:t>
      </w:r>
      <w:r>
        <w:rPr>
          <w:rFonts w:hint="eastAsia"/>
          <w:sz w:val="24"/>
          <w:szCs w:val="24"/>
          <w:vertAlign w:val="superscript"/>
        </w:rPr>
        <w:t>[</w:t>
      </w:r>
      <w:r>
        <w:rPr>
          <w:rFonts w:hint="default"/>
          <w:sz w:val="24"/>
          <w:szCs w:val="24"/>
          <w:vertAlign w:val="superscript"/>
          <w:lang w:val="en-US"/>
        </w:rPr>
        <w:t>5</w:t>
      </w:r>
      <w:r>
        <w:rPr>
          <w:rFonts w:hint="eastAsia"/>
          <w:sz w:val="24"/>
          <w:szCs w:val="24"/>
          <w:vertAlign w:val="superscript"/>
        </w:rPr>
        <w:t>]</w:t>
      </w:r>
      <w:r>
        <w:rPr>
          <w:rFonts w:hint="eastAsia"/>
          <w:sz w:val="24"/>
          <w:szCs w:val="24"/>
        </w:rPr>
        <w:t>提出了一种基于</w:t>
      </w:r>
      <w:r>
        <w:rPr>
          <w:rFonts w:hint="default" w:ascii="Times New Roman" w:hAnsi="Times New Roman" w:cs="Times New Roman"/>
          <w:sz w:val="24"/>
          <w:szCs w:val="24"/>
        </w:rPr>
        <w:t>GPS</w:t>
      </w:r>
      <w:r>
        <w:rPr>
          <w:rFonts w:hint="eastAsia"/>
          <w:sz w:val="24"/>
          <w:szCs w:val="24"/>
        </w:rPr>
        <w:t>数据来构建用户的移动行为画像并计算用户之间的移动相似度的方法。通过用户经常访问的地点计算停留点，通过层次聚类生成</w:t>
      </w:r>
      <w:r>
        <w:rPr>
          <w:rFonts w:hint="default" w:ascii="Times New Roman" w:hAnsi="Times New Roman" w:cs="Times New Roman"/>
          <w:sz w:val="24"/>
          <w:szCs w:val="24"/>
        </w:rPr>
        <w:t>R</w:t>
      </w:r>
      <w:r>
        <w:rPr>
          <w:rFonts w:hint="default" w:ascii="Times New Roman" w:hAnsi="Times New Roman" w:cs="Times New Roman"/>
          <w:sz w:val="24"/>
          <w:szCs w:val="24"/>
          <w:lang w:val="en-US"/>
        </w:rPr>
        <w:t>OI</w:t>
      </w:r>
      <w:r>
        <w:rPr>
          <w:rFonts w:hint="eastAsia"/>
          <w:sz w:val="24"/>
          <w:szCs w:val="24"/>
        </w:rPr>
        <w:t>（</w:t>
      </w:r>
      <w:r>
        <w:rPr>
          <w:rFonts w:hint="default" w:ascii="Times New Roman" w:hAnsi="Times New Roman" w:cs="Times New Roman"/>
          <w:sz w:val="24"/>
          <w:szCs w:val="24"/>
        </w:rPr>
        <w:t>region</w:t>
      </w:r>
      <w:r>
        <w:rPr>
          <w:rFonts w:hint="eastAsia"/>
          <w:sz w:val="24"/>
          <w:szCs w:val="24"/>
        </w:rPr>
        <w:t xml:space="preserve"> </w:t>
      </w:r>
      <w:r>
        <w:rPr>
          <w:rFonts w:hint="default" w:ascii="Times New Roman" w:hAnsi="Times New Roman" w:cs="Times New Roman"/>
          <w:sz w:val="24"/>
          <w:szCs w:val="24"/>
        </w:rPr>
        <w:t>of</w:t>
      </w:r>
      <w:r>
        <w:rPr>
          <w:rFonts w:hint="eastAsia"/>
          <w:sz w:val="24"/>
          <w:szCs w:val="24"/>
        </w:rPr>
        <w:t xml:space="preserve"> </w:t>
      </w:r>
      <w:r>
        <w:rPr>
          <w:rFonts w:hint="default" w:ascii="Times New Roman" w:hAnsi="Times New Roman" w:cs="Times New Roman"/>
          <w:sz w:val="24"/>
          <w:szCs w:val="24"/>
        </w:rPr>
        <w:t>interest</w:t>
      </w:r>
      <w:r>
        <w:rPr>
          <w:rFonts w:hint="eastAsia"/>
          <w:sz w:val="24"/>
          <w:szCs w:val="24"/>
        </w:rPr>
        <w:t>）轨迹，使用频繁序列模式挖掘技术来提取用户的移动特性。然后基于</w:t>
      </w:r>
      <w:r>
        <w:rPr>
          <w:rFonts w:hint="default" w:ascii="Times New Roman" w:hAnsi="Times New Roman" w:cs="Times New Roman"/>
          <w:sz w:val="24"/>
          <w:szCs w:val="24"/>
        </w:rPr>
        <w:t>Ying</w:t>
      </w:r>
      <w:r>
        <w:rPr>
          <w:rFonts w:hint="eastAsia"/>
          <w:sz w:val="24"/>
          <w:szCs w:val="24"/>
        </w:rPr>
        <w:t>等人</w:t>
      </w:r>
      <w:r>
        <w:rPr>
          <w:rFonts w:hint="eastAsia"/>
          <w:sz w:val="24"/>
          <w:szCs w:val="24"/>
          <w:vertAlign w:val="superscript"/>
        </w:rPr>
        <w:t>[</w:t>
      </w:r>
      <w:r>
        <w:rPr>
          <w:rFonts w:hint="default"/>
          <w:sz w:val="24"/>
          <w:szCs w:val="24"/>
          <w:vertAlign w:val="superscript"/>
          <w:lang w:val="en-US"/>
        </w:rPr>
        <w:t>6</w:t>
      </w:r>
      <w:r>
        <w:rPr>
          <w:rFonts w:hint="eastAsia"/>
          <w:sz w:val="24"/>
          <w:szCs w:val="24"/>
          <w:vertAlign w:val="superscript"/>
        </w:rPr>
        <w:t>]</w:t>
      </w:r>
      <w:r>
        <w:rPr>
          <w:rFonts w:hint="eastAsia"/>
          <w:sz w:val="24"/>
          <w:szCs w:val="24"/>
        </w:rPr>
        <w:t>提出的相似性测量方法提出了最大语义模式（</w:t>
      </w:r>
      <w:r>
        <w:rPr>
          <w:rFonts w:hint="default" w:ascii="Times New Roman" w:hAnsi="Times New Roman" w:cs="Times New Roman"/>
          <w:sz w:val="24"/>
          <w:szCs w:val="24"/>
        </w:rPr>
        <w:t>MSTP</w:t>
      </w:r>
      <w:r>
        <w:rPr>
          <w:rFonts w:hint="eastAsia"/>
          <w:sz w:val="24"/>
          <w:szCs w:val="24"/>
        </w:rPr>
        <w:t>-相似度）和最长的公共序列（</w:t>
      </w:r>
      <w:r>
        <w:rPr>
          <w:rFonts w:hint="default" w:ascii="Times New Roman" w:hAnsi="Times New Roman" w:cs="Times New Roman"/>
          <w:sz w:val="24"/>
          <w:szCs w:val="24"/>
        </w:rPr>
        <w:t>LCS</w:t>
      </w:r>
      <w:r>
        <w:rPr>
          <w:rFonts w:hint="default" w:ascii="Times New Roman" w:hAnsi="Times New Roman" w:cs="Times New Roman"/>
          <w:sz w:val="24"/>
          <w:szCs w:val="24"/>
          <w:lang w:val="en-US"/>
        </w:rPr>
        <w:t>S</w:t>
      </w:r>
      <w:r>
        <w:rPr>
          <w:rFonts w:hint="eastAsia"/>
          <w:sz w:val="24"/>
          <w:szCs w:val="24"/>
        </w:rPr>
        <w:t>）计算用户之间的相似度。</w:t>
      </w:r>
      <w:r>
        <w:rPr>
          <w:rFonts w:hint="eastAsia" w:ascii="宋体" w:hAnsi="宋体"/>
          <w:smallCaps/>
          <w:sz w:val="24"/>
          <w:szCs w:val="24"/>
          <w:lang w:val="en-US" w:eastAsia="zh-CN"/>
        </w:rPr>
        <w:t xml:space="preserve"> </w:t>
      </w:r>
    </w:p>
    <w:p>
      <w:pPr>
        <w:spacing w:line="360" w:lineRule="auto"/>
        <w:ind w:firstLine="480" w:firstLineChars="200"/>
      </w:pPr>
      <w:r>
        <w:rPr>
          <w:rFonts w:hint="eastAsia"/>
          <w:sz w:val="24"/>
          <w:szCs w:val="24"/>
        </w:rPr>
        <w:t>黄文彬等人</w:t>
      </w:r>
      <w:r>
        <w:rPr>
          <w:rFonts w:hint="eastAsia"/>
          <w:sz w:val="24"/>
          <w:szCs w:val="24"/>
          <w:vertAlign w:val="superscript"/>
        </w:rPr>
        <w:t>[</w:t>
      </w:r>
      <w:r>
        <w:rPr>
          <w:rFonts w:hint="default"/>
          <w:sz w:val="24"/>
          <w:szCs w:val="24"/>
          <w:vertAlign w:val="superscript"/>
          <w:lang w:val="en-US" w:eastAsia="zh-CN"/>
        </w:rPr>
        <w:t>7</w:t>
      </w:r>
      <w:r>
        <w:rPr>
          <w:rFonts w:hint="eastAsia"/>
          <w:sz w:val="24"/>
          <w:szCs w:val="24"/>
          <w:vertAlign w:val="superscript"/>
        </w:rPr>
        <w:t>]</w:t>
      </w:r>
      <w:r>
        <w:rPr>
          <w:rFonts w:hint="eastAsia"/>
          <w:sz w:val="24"/>
          <w:szCs w:val="24"/>
          <w:vertAlign w:val="baseline"/>
          <w:lang w:val="en-US" w:eastAsia="zh-CN"/>
        </w:rPr>
        <w:t>使用手机话单数据</w:t>
      </w:r>
      <w:r>
        <w:rPr>
          <w:rFonts w:hint="eastAsia"/>
          <w:sz w:val="24"/>
          <w:szCs w:val="24"/>
        </w:rPr>
        <w:t>，从</w:t>
      </w:r>
      <w:r>
        <w:rPr>
          <w:rFonts w:hint="eastAsia"/>
          <w:sz w:val="24"/>
          <w:szCs w:val="24"/>
          <w:lang w:val="en-US" w:eastAsia="zh-CN"/>
        </w:rPr>
        <w:t>用户移动</w:t>
      </w:r>
      <w:r>
        <w:rPr>
          <w:rFonts w:hint="eastAsia"/>
          <w:sz w:val="24"/>
          <w:szCs w:val="24"/>
        </w:rPr>
        <w:t>速度，</w:t>
      </w:r>
      <w:r>
        <w:rPr>
          <w:rFonts w:hint="eastAsia"/>
          <w:sz w:val="24"/>
          <w:szCs w:val="24"/>
          <w:lang w:val="en-US" w:eastAsia="zh-CN"/>
        </w:rPr>
        <w:t>出行模式以活动规律这几方面构建用户画像，其结果</w:t>
      </w:r>
      <w:r>
        <w:rPr>
          <w:rFonts w:hint="eastAsia"/>
          <w:sz w:val="24"/>
          <w:szCs w:val="24"/>
        </w:rPr>
        <w:t>可以为个性化服务提供更完整丰富的信息。</w:t>
      </w:r>
      <w:r>
        <w:rPr>
          <w:rFonts w:hint="eastAsia"/>
          <w:sz w:val="24"/>
          <w:szCs w:val="24"/>
          <w:lang w:val="en-US" w:eastAsia="zh-CN"/>
        </w:rPr>
        <w:t>其</w:t>
      </w:r>
      <w:r>
        <w:rPr>
          <w:rFonts w:hint="eastAsia"/>
          <w:sz w:val="24"/>
          <w:szCs w:val="24"/>
        </w:rPr>
        <w:t>采用</w:t>
      </w:r>
      <w:r>
        <w:rPr>
          <w:rFonts w:hint="eastAsia"/>
          <w:sz w:val="24"/>
          <w:szCs w:val="24"/>
          <w:lang w:val="en-US" w:eastAsia="zh-CN"/>
        </w:rPr>
        <w:t>计算熵、频繁模式挖掘、构建概率矩阵</w:t>
      </w:r>
      <w:r>
        <w:rPr>
          <w:rFonts w:hint="eastAsia"/>
          <w:sz w:val="24"/>
          <w:szCs w:val="24"/>
        </w:rPr>
        <w:t>等方法</w:t>
      </w:r>
      <w:r>
        <w:rPr>
          <w:rFonts w:hint="eastAsia"/>
          <w:sz w:val="24"/>
          <w:szCs w:val="24"/>
          <w:lang w:eastAsia="zh-CN"/>
        </w:rPr>
        <w:t>，</w:t>
      </w:r>
      <w:r>
        <w:rPr>
          <w:rFonts w:hint="eastAsia"/>
          <w:sz w:val="24"/>
          <w:szCs w:val="24"/>
          <w:lang w:val="en-US" w:eastAsia="zh-CN"/>
        </w:rPr>
        <w:t>基于手机话单数据中的基站位置信息完成了用户移动行为的分析</w:t>
      </w:r>
      <w:r>
        <w:rPr>
          <w:rFonts w:hint="eastAsia"/>
          <w:sz w:val="24"/>
          <w:szCs w:val="24"/>
        </w:rPr>
        <w:t>。</w:t>
      </w:r>
    </w:p>
    <w:p>
      <w:pPr>
        <w:pStyle w:val="4"/>
        <w:spacing w:before="120" w:after="120"/>
      </w:pPr>
      <w:bookmarkStart w:id="123" w:name="_Toc20056"/>
      <w:r>
        <w:rPr>
          <w:rFonts w:hint="eastAsia"/>
          <w:lang w:val="en-US" w:eastAsia="zh-CN"/>
        </w:rPr>
        <w:t>特殊人群出行研究</w:t>
      </w:r>
      <w:bookmarkEnd w:id="123"/>
    </w:p>
    <w:p>
      <w:pPr>
        <w:spacing w:line="360" w:lineRule="auto"/>
        <w:ind w:firstLine="480" w:firstLineChars="200"/>
        <w:rPr>
          <w:rFonts w:hint="eastAsia"/>
          <w:sz w:val="24"/>
          <w:szCs w:val="24"/>
          <w:lang w:val="en-US" w:eastAsia="zh-CN"/>
        </w:rPr>
      </w:pPr>
      <w:bookmarkStart w:id="124" w:name="_Toc6573_WPSOffice_Level3"/>
      <w:bookmarkStart w:id="125" w:name="_Toc805_WPSOffice_Level3"/>
      <w:r>
        <w:rPr>
          <w:rFonts w:hint="eastAsia"/>
          <w:sz w:val="24"/>
          <w:szCs w:val="24"/>
          <w:lang w:val="en-US" w:eastAsia="zh-CN"/>
        </w:rPr>
        <w:t>特殊人群指社会属性，出行习惯有别于大部分通勤人员的用户，包括低收入者、学生、退休老人、工人等。出行作为一种派生性需求，个体基于活动，通过安排出行</w:t>
      </w:r>
      <w:r>
        <w:rPr>
          <w:rFonts w:hint="default" w:ascii="Times New Roman" w:hAnsi="Times New Roman" w:cs="Times New Roman"/>
          <w:sz w:val="24"/>
          <w:szCs w:val="24"/>
          <w:lang w:val="en-US" w:eastAsia="zh-CN"/>
        </w:rPr>
        <w:t>OD</w:t>
      </w:r>
      <w:r>
        <w:rPr>
          <w:rFonts w:hint="eastAsia"/>
          <w:sz w:val="24"/>
          <w:szCs w:val="24"/>
          <w:lang w:val="en-US" w:eastAsia="zh-CN"/>
        </w:rPr>
        <w:t>、出行时间和出行方式来组织日常生活，用户的出行习惯在很大程度上反映了该用户的属性</w:t>
      </w:r>
      <w:r>
        <w:rPr>
          <w:rFonts w:hint="eastAsia"/>
          <w:sz w:val="24"/>
          <w:szCs w:val="24"/>
          <w:vertAlign w:val="superscript"/>
          <w:lang w:val="en-US" w:eastAsia="zh-CN"/>
        </w:rPr>
        <w:t>[8-10]</w:t>
      </w:r>
      <w:r>
        <w:rPr>
          <w:rFonts w:hint="eastAsia"/>
          <w:sz w:val="24"/>
          <w:szCs w:val="24"/>
          <w:lang w:val="en-US" w:eastAsia="zh-CN"/>
        </w:rPr>
        <w:t>。</w:t>
      </w:r>
    </w:p>
    <w:p>
      <w:pPr>
        <w:spacing w:line="360" w:lineRule="auto"/>
        <w:ind w:firstLine="480" w:firstLineChars="200"/>
        <w:rPr>
          <w:rFonts w:hint="eastAsia"/>
          <w:sz w:val="24"/>
          <w:szCs w:val="24"/>
          <w:vertAlign w:val="baseline"/>
          <w:lang w:val="en-US" w:eastAsia="zh-CN"/>
        </w:rPr>
      </w:pPr>
      <w:r>
        <w:rPr>
          <w:rFonts w:hint="eastAsia"/>
          <w:sz w:val="24"/>
          <w:szCs w:val="24"/>
          <w:lang w:val="en-US" w:eastAsia="zh-CN"/>
        </w:rPr>
        <w:t>在文献</w:t>
      </w:r>
      <w:r>
        <w:rPr>
          <w:rFonts w:hint="eastAsia"/>
          <w:sz w:val="24"/>
          <w:szCs w:val="24"/>
          <w:vertAlign w:val="superscript"/>
          <w:lang w:val="en-US" w:eastAsia="zh-CN"/>
        </w:rPr>
        <w:t>[11]</w:t>
      </w:r>
      <w:r>
        <w:rPr>
          <w:rFonts w:hint="eastAsia"/>
          <w:sz w:val="24"/>
          <w:szCs w:val="24"/>
          <w:vertAlign w:val="baseline"/>
          <w:lang w:val="en-US" w:eastAsia="zh-CN"/>
        </w:rPr>
        <w:t>中，程龙基于南京市居民调查数据，使用结构方程建立低收入人群的活动-出行模型，结果表明相较于休闲型活动与维持型活动，低收人群会更多地进行生存型活动。其出行链以简单的居住-工作链为主，个体的社会经济属性对其出行方式的选择影响较大。图2展示了低收入通勤者的活动-出行的模型设定。</w:t>
      </w:r>
    </w:p>
    <w:p>
      <w:pPr>
        <w:spacing w:line="360" w:lineRule="auto"/>
        <w:jc w:val="center"/>
        <w:rPr>
          <w:rFonts w:hint="default"/>
          <w:sz w:val="24"/>
          <w:szCs w:val="24"/>
          <w:vertAlign w:val="baseline"/>
          <w:lang w:val="en-US" w:eastAsia="zh-CN"/>
        </w:rPr>
      </w:pPr>
      <w:r>
        <w:drawing>
          <wp:inline distT="0" distB="0" distL="114300" distR="114300">
            <wp:extent cx="3966845" cy="2218055"/>
            <wp:effectExtent l="0" t="0" r="14605" b="10795"/>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47"/>
                    <a:stretch>
                      <a:fillRect/>
                    </a:stretch>
                  </pic:blipFill>
                  <pic:spPr>
                    <a:xfrm>
                      <a:off x="0" y="0"/>
                      <a:ext cx="3966845" cy="2218055"/>
                    </a:xfrm>
                    <a:prstGeom prst="rect">
                      <a:avLst/>
                    </a:prstGeom>
                    <a:noFill/>
                    <a:ln>
                      <a:noFill/>
                    </a:ln>
                  </pic:spPr>
                </pic:pic>
              </a:graphicData>
            </a:graphic>
          </wp:inline>
        </w:drawing>
      </w:r>
    </w:p>
    <w:p>
      <w:pPr>
        <w:pStyle w:val="10"/>
        <w:rPr>
          <w:rFonts w:hint="eastAsia" w:eastAsia="宋体"/>
          <w:lang w:val="en-US" w:eastAsia="zh-CN"/>
        </w:rPr>
      </w:pPr>
      <w:r>
        <w:t xml:space="preserve">图 </w:t>
      </w:r>
      <w:r>
        <w:fldChar w:fldCharType="begin"/>
      </w:r>
      <w:r>
        <w:instrText xml:space="preserve"> SEQ 图 \* ARABIC </w:instrText>
      </w:r>
      <w:r>
        <w:fldChar w:fldCharType="separate"/>
      </w:r>
      <w:r>
        <w:t>2</w:t>
      </w:r>
      <w:r>
        <w:fldChar w:fldCharType="end"/>
      </w:r>
      <w:bookmarkStart w:id="126" w:name="_Toc1296"/>
      <w:r>
        <w:rPr>
          <w:rFonts w:hint="eastAsia"/>
          <w:lang w:eastAsia="zh-CN"/>
        </w:rPr>
        <w:t xml:space="preserve"> 低收入通勤者活动-出行模型</w:t>
      </w:r>
      <w:bookmarkEnd w:id="126"/>
    </w:p>
    <w:p>
      <w:pPr>
        <w:spacing w:line="360" w:lineRule="auto"/>
        <w:ind w:firstLine="480" w:firstLineChars="200"/>
        <w:rPr>
          <w:rFonts w:hint="eastAsia"/>
          <w:sz w:val="24"/>
          <w:szCs w:val="24"/>
          <w:vertAlign w:val="baseline"/>
          <w:lang w:val="en-US" w:eastAsia="zh-CN"/>
        </w:rPr>
      </w:pPr>
      <w:r>
        <w:rPr>
          <w:rFonts w:hint="eastAsia"/>
          <w:sz w:val="24"/>
          <w:szCs w:val="24"/>
          <w:vertAlign w:val="baseline"/>
          <w:lang w:val="en-US" w:eastAsia="zh-CN"/>
        </w:rPr>
        <w:t>廖琨在文献</w:t>
      </w:r>
      <w:r>
        <w:rPr>
          <w:rFonts w:hint="eastAsia"/>
          <w:sz w:val="24"/>
          <w:szCs w:val="24"/>
          <w:vertAlign w:val="superscript"/>
          <w:lang w:val="en-US" w:eastAsia="zh-CN"/>
        </w:rPr>
        <w:t>[12]</w:t>
      </w:r>
      <w:r>
        <w:rPr>
          <w:rFonts w:hint="eastAsia"/>
          <w:sz w:val="24"/>
          <w:szCs w:val="24"/>
          <w:vertAlign w:val="baseline"/>
          <w:lang w:val="en-US" w:eastAsia="zh-CN"/>
        </w:rPr>
        <w:t>中使用手机信令数据与区域住房价格数据分析住房价格与居民出行特性的相关性，结果表明相对于居住在低房价的居民，居住在高房价小区的居民具有更高的出行距离、出行频率、非基家出行比例和更低的高峰出行比例。杜影在文献</w:t>
      </w:r>
      <w:r>
        <w:rPr>
          <w:rFonts w:hint="eastAsia"/>
          <w:sz w:val="24"/>
          <w:szCs w:val="24"/>
          <w:vertAlign w:val="superscript"/>
          <w:lang w:val="en-US" w:eastAsia="zh-CN"/>
        </w:rPr>
        <w:t>[13]</w:t>
      </w:r>
      <w:r>
        <w:rPr>
          <w:rFonts w:hint="eastAsia"/>
          <w:sz w:val="24"/>
          <w:szCs w:val="24"/>
          <w:vertAlign w:val="baseline"/>
          <w:lang w:val="en-US" w:eastAsia="zh-CN"/>
        </w:rPr>
        <w:t>中，基于交通成本数据，构建了低收入人群出行方式选择</w:t>
      </w:r>
      <w:r>
        <w:rPr>
          <w:rFonts w:hint="default" w:ascii="Times New Roman" w:hAnsi="Times New Roman" w:cs="Times New Roman"/>
          <w:sz w:val="24"/>
          <w:szCs w:val="24"/>
          <w:vertAlign w:val="baseline"/>
          <w:lang w:val="en-US" w:eastAsia="zh-CN"/>
        </w:rPr>
        <w:t>MNL</w:t>
      </w:r>
      <w:r>
        <w:rPr>
          <w:rFonts w:hint="eastAsia"/>
          <w:sz w:val="24"/>
          <w:szCs w:val="24"/>
          <w:vertAlign w:val="baseline"/>
          <w:lang w:val="en-US" w:eastAsia="zh-CN"/>
        </w:rPr>
        <w:t>模型，确定了影响低收入人群出行方式选择的因素。</w:t>
      </w:r>
    </w:p>
    <w:p>
      <w:pPr>
        <w:spacing w:line="360" w:lineRule="auto"/>
        <w:ind w:firstLine="480"/>
        <w:rPr>
          <w:rFonts w:hint="eastAsia"/>
          <w:sz w:val="24"/>
          <w:szCs w:val="24"/>
          <w:vertAlign w:val="baseline"/>
          <w:lang w:val="en-US" w:eastAsia="zh-CN"/>
        </w:rPr>
      </w:pPr>
      <w:r>
        <w:rPr>
          <w:rFonts w:hint="eastAsia"/>
          <w:sz w:val="24"/>
          <w:szCs w:val="24"/>
          <w:vertAlign w:val="baseline"/>
          <w:lang w:val="en-US" w:eastAsia="zh-CN"/>
        </w:rPr>
        <w:t>王竹影</w:t>
      </w:r>
      <w:r>
        <w:rPr>
          <w:rFonts w:hint="eastAsia"/>
          <w:sz w:val="24"/>
          <w:szCs w:val="24"/>
          <w:vertAlign w:val="superscript"/>
          <w:lang w:val="en-US" w:eastAsia="zh-CN"/>
        </w:rPr>
        <w:t>[14]</w:t>
      </w:r>
      <w:r>
        <w:rPr>
          <w:rFonts w:hint="eastAsia"/>
          <w:sz w:val="24"/>
          <w:szCs w:val="24"/>
          <w:vertAlign w:val="baseline"/>
          <w:lang w:val="en-US" w:eastAsia="zh-CN"/>
        </w:rPr>
        <w:t>利用调查数据分析了老年人的出行行为特征以及相关建成环境影响。结果表明在出行方式选择上，老年人一般偏向步行。在出行距离方面，老年人以娱乐为出行目的时，活动范围主要集中在1.5</w:t>
      </w:r>
      <w:r>
        <w:rPr>
          <w:rFonts w:hint="default" w:ascii="Times New Roman" w:hAnsi="Times New Roman" w:cs="Times New Roman"/>
          <w:sz w:val="24"/>
          <w:szCs w:val="24"/>
          <w:vertAlign w:val="baseline"/>
          <w:lang w:val="en-US" w:eastAsia="zh-CN"/>
        </w:rPr>
        <w:t>km</w:t>
      </w:r>
      <w:r>
        <w:rPr>
          <w:rFonts w:hint="eastAsia"/>
          <w:sz w:val="24"/>
          <w:szCs w:val="24"/>
          <w:vertAlign w:val="baseline"/>
          <w:lang w:val="en-US" w:eastAsia="zh-CN"/>
        </w:rPr>
        <w:t>内；以健身为目的的活动范围主要集中在3</w:t>
      </w:r>
      <w:r>
        <w:rPr>
          <w:rFonts w:hint="default" w:ascii="Times New Roman" w:hAnsi="Times New Roman" w:cs="Times New Roman"/>
          <w:sz w:val="24"/>
          <w:szCs w:val="24"/>
          <w:vertAlign w:val="baseline"/>
          <w:lang w:val="en-US" w:eastAsia="zh-CN"/>
        </w:rPr>
        <w:t>km</w:t>
      </w:r>
      <w:r>
        <w:rPr>
          <w:rFonts w:hint="eastAsia"/>
          <w:sz w:val="24"/>
          <w:szCs w:val="24"/>
          <w:vertAlign w:val="baseline"/>
          <w:lang w:val="en-US" w:eastAsia="zh-CN"/>
        </w:rPr>
        <w:t>内。</w:t>
      </w:r>
    </w:p>
    <w:bookmarkEnd w:id="124"/>
    <w:bookmarkEnd w:id="125"/>
    <w:p>
      <w:pPr>
        <w:pStyle w:val="3"/>
        <w:bidi w:val="0"/>
      </w:pPr>
      <w:bookmarkStart w:id="127" w:name="_Toc21656"/>
      <w:bookmarkStart w:id="128" w:name="_Toc31348_WPSOffice_Level2"/>
      <w:bookmarkStart w:id="129" w:name="_Toc11840_WPSOffice_Level2"/>
      <w:bookmarkStart w:id="130" w:name="_Toc12639_WPSOffice_Level3"/>
      <w:bookmarkStart w:id="131" w:name="_Toc3138_WPSOffice_Level3"/>
      <w:r>
        <w:rPr>
          <w:rFonts w:hint="eastAsia"/>
          <w:lang w:val="en-US" w:eastAsia="zh-CN"/>
        </w:rPr>
        <w:t>手机信令数据的数据特征</w:t>
      </w:r>
      <w:bookmarkEnd w:id="127"/>
      <w:bookmarkEnd w:id="128"/>
      <w:bookmarkEnd w:id="129"/>
    </w:p>
    <w:bookmarkEnd w:id="130"/>
    <w:bookmarkEnd w:id="131"/>
    <w:p>
      <w:pPr>
        <w:pStyle w:val="4"/>
        <w:bidi w:val="0"/>
      </w:pPr>
      <w:bookmarkStart w:id="132" w:name="_Toc24403"/>
      <w:r>
        <w:rPr>
          <w:rFonts w:hint="eastAsia"/>
          <w:lang w:val="en-US" w:eastAsia="zh-CN"/>
        </w:rPr>
        <w:t>手机信令数据的生成原理</w:t>
      </w:r>
      <w:bookmarkEnd w:id="132"/>
    </w:p>
    <w:p>
      <w:pPr>
        <w:pStyle w:val="26"/>
        <w:rPr>
          <w:rFonts w:hint="default"/>
          <w:lang w:val="en-US" w:eastAsia="zh-CN"/>
        </w:rPr>
      </w:pPr>
      <w:r>
        <w:rPr>
          <w:rFonts w:hint="eastAsia"/>
          <w:lang w:val="en-US" w:eastAsia="zh-CN"/>
        </w:rPr>
        <w:t>运营商为保证移动终端（例如手机，平板电脑，短信机）与基站能够顺利地完成通讯工作，会记录二者通讯期间产生的状态信息</w:t>
      </w:r>
      <w:r>
        <w:t>，</w:t>
      </w:r>
      <w:r>
        <w:rPr>
          <w:rFonts w:hint="eastAsia"/>
          <w:lang w:val="en-US" w:eastAsia="zh-CN"/>
        </w:rPr>
        <w:t>手机信令数据即来源于这些状态信息。目前移动网络主要有2</w:t>
      </w:r>
      <w:r>
        <w:rPr>
          <w:rFonts w:hint="default" w:ascii="Times New Roman" w:hAnsi="Times New Roman" w:cs="Times New Roman"/>
          <w:lang w:val="en-US" w:eastAsia="zh-CN"/>
        </w:rPr>
        <w:t>G</w:t>
      </w:r>
      <w:r>
        <w:rPr>
          <w:rFonts w:hint="eastAsia"/>
          <w:lang w:val="en-US" w:eastAsia="zh-CN"/>
        </w:rPr>
        <w:t>，3</w:t>
      </w:r>
      <w:r>
        <w:rPr>
          <w:rFonts w:hint="default" w:ascii="Times New Roman" w:hAnsi="Times New Roman" w:cs="Times New Roman"/>
          <w:lang w:val="en-US" w:eastAsia="zh-CN"/>
        </w:rPr>
        <w:t>G</w:t>
      </w:r>
      <w:r>
        <w:rPr>
          <w:rFonts w:hint="eastAsia"/>
          <w:lang w:val="en-US" w:eastAsia="zh-CN"/>
        </w:rPr>
        <w:t>，4</w:t>
      </w:r>
      <w:r>
        <w:rPr>
          <w:rFonts w:hint="default" w:ascii="Times New Roman" w:hAnsi="Times New Roman" w:cs="Times New Roman"/>
          <w:lang w:val="en-US" w:eastAsia="zh-CN"/>
        </w:rPr>
        <w:t>G</w:t>
      </w:r>
      <w:r>
        <w:rPr>
          <w:rFonts w:hint="eastAsia"/>
          <w:lang w:val="en-US" w:eastAsia="zh-CN"/>
        </w:rPr>
        <w:t>这几种标准。这些通信标准主要是源于</w:t>
      </w:r>
      <w:r>
        <w:rPr>
          <w:rFonts w:hint="default" w:ascii="Times New Roman" w:hAnsi="Times New Roman" w:cs="Times New Roman"/>
          <w:lang w:val="en-US" w:eastAsia="zh-CN"/>
        </w:rPr>
        <w:t>GSM</w:t>
      </w:r>
      <w:r>
        <w:t>(</w:t>
      </w:r>
      <w:r>
        <w:rPr>
          <w:rFonts w:hint="default" w:ascii="Times New Roman" w:hAnsi="Times New Roman" w:cs="Times New Roman"/>
        </w:rPr>
        <w:t>Global</w:t>
      </w:r>
      <w:r>
        <w:t xml:space="preserve"> </w:t>
      </w:r>
      <w:r>
        <w:rPr>
          <w:rFonts w:hint="default" w:ascii="Times New Roman" w:hAnsi="Times New Roman" w:cs="Times New Roman"/>
        </w:rPr>
        <w:t>System</w:t>
      </w:r>
      <w:r>
        <w:t xml:space="preserve"> </w:t>
      </w:r>
      <w:r>
        <w:rPr>
          <w:rFonts w:hint="default" w:ascii="Times New Roman" w:hAnsi="Times New Roman" w:cs="Times New Roman"/>
        </w:rPr>
        <w:t>of</w:t>
      </w:r>
      <w:r>
        <w:t xml:space="preserve"> </w:t>
      </w:r>
      <w:r>
        <w:rPr>
          <w:rFonts w:hint="default" w:ascii="Times New Roman" w:hAnsi="Times New Roman" w:cs="Times New Roman"/>
        </w:rPr>
        <w:t>Mobile</w:t>
      </w:r>
      <w:r>
        <w:t xml:space="preserve"> </w:t>
      </w:r>
      <w:r>
        <w:rPr>
          <w:rFonts w:hint="default" w:ascii="Times New Roman" w:hAnsi="Times New Roman" w:cs="Times New Roman"/>
        </w:rPr>
        <w:t>communication</w:t>
      </w:r>
      <w:r>
        <w:rPr>
          <w:rFonts w:hint="eastAsia"/>
          <w:lang w:eastAsia="zh-CN"/>
        </w:rPr>
        <w:t>，</w:t>
      </w:r>
      <w:r>
        <w:t>全球移动通讯系统</w:t>
      </w:r>
      <w:r>
        <w:rPr>
          <w:rFonts w:hint="eastAsia"/>
          <w:lang w:eastAsia="zh-CN"/>
        </w:rPr>
        <w:t>）</w:t>
      </w:r>
      <w:r>
        <w:rPr>
          <w:rFonts w:hint="eastAsia"/>
          <w:lang w:val="en-US" w:eastAsia="zh-CN"/>
        </w:rPr>
        <w:t>这一系统发展而来。标准的</w:t>
      </w:r>
      <w:r>
        <w:rPr>
          <w:rFonts w:hint="default" w:ascii="Times New Roman" w:hAnsi="Times New Roman" w:cs="Times New Roman"/>
          <w:lang w:val="en-US" w:eastAsia="zh-CN"/>
        </w:rPr>
        <w:t>GSM</w:t>
      </w:r>
      <w:r>
        <w:rPr>
          <w:rFonts w:hint="eastAsia"/>
          <w:lang w:val="en-US" w:eastAsia="zh-CN"/>
        </w:rPr>
        <w:t>网络主要由移动终端，网络系统，基站系统这几部分组成。当用户使用手机等移动终端执行开关机、收发短息、上网等操作时，基站系统接收终端发送的信息，并将这些信息发送给网络系统，网络系统依据</w:t>
      </w:r>
      <w:r>
        <w:rPr>
          <w:rFonts w:hint="default" w:ascii="Times New Roman" w:hAnsi="Times New Roman" w:cs="Times New Roman"/>
          <w:lang w:val="en-US" w:eastAsia="zh-CN"/>
        </w:rPr>
        <w:t>GSM</w:t>
      </w:r>
      <w:r>
        <w:rPr>
          <w:rFonts w:hint="eastAsia"/>
          <w:lang w:val="en-US" w:eastAsia="zh-CN"/>
        </w:rPr>
        <w:t>制定的通信协议对终端与基站间的通信连接进行管理。其中手机信令主要产生于终端与基站间的通信过程期间，用户轨迹信息的获取主要源于信令数据中的时间信息与空间信息</w:t>
      </w:r>
      <w:r>
        <w:rPr>
          <w:rFonts w:hint="eastAsia"/>
          <w:vertAlign w:val="superscript"/>
          <w:lang w:val="en-US" w:eastAsia="zh-CN"/>
        </w:rPr>
        <w:t>[15]</w:t>
      </w:r>
      <w:r>
        <w:rPr>
          <w:rFonts w:hint="eastAsia"/>
          <w:vertAlign w:val="baseline"/>
          <w:lang w:val="en-US" w:eastAsia="zh-CN"/>
        </w:rPr>
        <w:t>，如图3所示。</w:t>
      </w:r>
    </w:p>
    <w:p>
      <w:pPr>
        <w:pStyle w:val="26"/>
        <w:ind w:firstLine="480"/>
        <w:jc w:val="center"/>
        <w:rPr>
          <w:rFonts w:hint="default"/>
          <w:lang w:val="en-US" w:eastAsia="zh-CN"/>
        </w:rPr>
      </w:pPr>
      <w:r>
        <w:drawing>
          <wp:inline distT="0" distB="0" distL="114300" distR="114300">
            <wp:extent cx="3670935" cy="1929765"/>
            <wp:effectExtent l="0" t="0" r="5715" b="1333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48"/>
                    <a:stretch>
                      <a:fillRect/>
                    </a:stretch>
                  </pic:blipFill>
                  <pic:spPr>
                    <a:xfrm>
                      <a:off x="0" y="0"/>
                      <a:ext cx="3670935" cy="1929765"/>
                    </a:xfrm>
                    <a:prstGeom prst="rect">
                      <a:avLst/>
                    </a:prstGeom>
                    <a:noFill/>
                    <a:ln>
                      <a:noFill/>
                    </a:ln>
                  </pic:spPr>
                </pic:pic>
              </a:graphicData>
            </a:graphic>
          </wp:inline>
        </w:drawing>
      </w:r>
    </w:p>
    <w:p>
      <w:pPr>
        <w:pStyle w:val="10"/>
        <w:rPr>
          <w:rFonts w:hint="default" w:eastAsia="宋体"/>
          <w:bCs/>
          <w:color w:val="000000"/>
          <w:lang w:val="en-US" w:eastAsia="zh-CN"/>
        </w:rPr>
      </w:pPr>
      <w:r>
        <w:t xml:space="preserve">图 </w:t>
      </w:r>
      <w:r>
        <w:fldChar w:fldCharType="begin"/>
      </w:r>
      <w:r>
        <w:instrText xml:space="preserve"> SEQ 图 \* ARABIC </w:instrText>
      </w:r>
      <w:r>
        <w:fldChar w:fldCharType="separate"/>
      </w:r>
      <w:r>
        <w:t>3</w:t>
      </w:r>
      <w:r>
        <w:fldChar w:fldCharType="end"/>
      </w:r>
      <w:bookmarkStart w:id="133" w:name="_Toc16597"/>
      <w:bookmarkStart w:id="134" w:name="_Toc3982"/>
      <w:bookmarkStart w:id="135" w:name="_Toc15509"/>
      <w:bookmarkStart w:id="136" w:name="_Toc2272"/>
      <w:r>
        <w:rPr>
          <w:rFonts w:cs="Times New Roman"/>
        </w:rPr>
        <w:t>手机基站通信方式</w:t>
      </w:r>
      <w:bookmarkEnd w:id="133"/>
      <w:bookmarkEnd w:id="134"/>
      <w:bookmarkEnd w:id="135"/>
      <w:bookmarkEnd w:id="136"/>
    </w:p>
    <w:p>
      <w:pPr>
        <w:pStyle w:val="4"/>
        <w:bidi w:val="0"/>
      </w:pPr>
      <w:bookmarkStart w:id="137" w:name="_Toc3372_WPSOffice_Level3"/>
      <w:bookmarkStart w:id="138" w:name="_Toc7458"/>
      <w:bookmarkStart w:id="139" w:name="_Toc6950_WPSOffice_Level3"/>
      <w:bookmarkStart w:id="140" w:name="_Toc805_WPSOffice_Level2"/>
      <w:bookmarkStart w:id="141" w:name="_Toc6573_WPSOffice_Level2"/>
      <w:r>
        <w:rPr>
          <w:rFonts w:hint="eastAsia"/>
          <w:lang w:val="en-US" w:eastAsia="zh-CN"/>
        </w:rPr>
        <w:t>手机信令数据的时间精度特征</w:t>
      </w:r>
      <w:bookmarkEnd w:id="137"/>
      <w:bookmarkEnd w:id="138"/>
      <w:bookmarkEnd w:id="139"/>
    </w:p>
    <w:p>
      <w:pPr>
        <w:ind w:firstLine="480"/>
        <w:rPr>
          <w:rFonts w:hint="eastAsia"/>
          <w:vertAlign w:val="baseline"/>
          <w:lang w:val="en-US" w:eastAsia="zh-CN"/>
        </w:rPr>
      </w:pPr>
      <w:r>
        <w:rPr>
          <w:rFonts w:hint="eastAsia"/>
          <w:lang w:val="en-US" w:eastAsia="zh-CN"/>
        </w:rPr>
        <w:t>手机信令数据中所记录的时间信息为个体用户与基站之间产生通信时的时间，这一时间与一般与运营商通信网络的系统时钟为准。随着4</w:t>
      </w:r>
      <w:r>
        <w:rPr>
          <w:rFonts w:hint="default" w:ascii="Times New Roman" w:hAnsi="Times New Roman" w:cs="Times New Roman"/>
          <w:lang w:val="en-US" w:eastAsia="zh-CN"/>
        </w:rPr>
        <w:t>G</w:t>
      </w:r>
      <w:r>
        <w:rPr>
          <w:rFonts w:hint="eastAsia"/>
          <w:lang w:val="en-US" w:eastAsia="zh-CN"/>
        </w:rPr>
        <w:t>通信技术</w:t>
      </w:r>
      <w:r>
        <w:rPr>
          <w:rFonts w:hint="eastAsia"/>
          <w:vertAlign w:val="superscript"/>
          <w:lang w:val="en-US" w:eastAsia="zh-CN"/>
        </w:rPr>
        <w:t>[16]</w:t>
      </w:r>
      <w:r>
        <w:rPr>
          <w:rFonts w:hint="eastAsia"/>
          <w:lang w:val="en-US" w:eastAsia="zh-CN"/>
        </w:rPr>
        <w:t>的普及，用户产生的信令数据在时间精度上可以达到秒级别，这些原始信令数据由于数据量巨大，无法进行长期存储，因此运营商一般会将这些原始信令数据存储在流式计算平台上</w:t>
      </w:r>
      <w:r>
        <w:rPr>
          <w:rFonts w:hint="eastAsia"/>
          <w:vertAlign w:val="superscript"/>
          <w:lang w:val="en-US" w:eastAsia="zh-CN"/>
        </w:rPr>
        <w:t>[17]</w:t>
      </w:r>
      <w:r>
        <w:rPr>
          <w:rFonts w:hint="eastAsia"/>
          <w:vertAlign w:val="baseline"/>
          <w:lang w:val="en-US" w:eastAsia="zh-CN"/>
        </w:rPr>
        <w:t>，用于支撑需要实时数据的一些业务需求。一般而言，运营商会每隔一定的时间段(10分钟-1小时)对用户的移动终端进行一次采样，以确保用户的终端能够得到质量较高的通信服务，这些采样数据属于主动采样数据；开关机，基站位置切换以及通话数据属于用户终端状态产生变化时主动与基站产生的交互行为，这时产生的数据属于被动采样数据。被动采样数据与用户的行为特征有着密切的关系。由于用户使用手机习惯的差异，被动采样的数据具有在时间维度上分布不均匀的特点，比如用户一般在日间使用手机进行通话，收发短信，上网等活动，此时信令数据的数据量较大，时间精度较高；夜间部分用户有关机或者切断网络的习惯，此时信令数据的时间精度较低。</w:t>
      </w:r>
    </w:p>
    <w:p>
      <w:pPr>
        <w:pStyle w:val="4"/>
        <w:bidi w:val="0"/>
      </w:pPr>
      <w:bookmarkStart w:id="142" w:name="_Toc26214"/>
      <w:r>
        <w:rPr>
          <w:rFonts w:hint="eastAsia"/>
          <w:lang w:val="en-US" w:eastAsia="zh-CN"/>
        </w:rPr>
        <w:t>手机信令数据的空间精度特征</w:t>
      </w:r>
      <w:bookmarkEnd w:id="142"/>
    </w:p>
    <w:p>
      <w:pPr>
        <w:ind w:firstLine="480"/>
        <w:rPr>
          <w:rFonts w:hint="eastAsia"/>
          <w:lang w:val="en-US" w:eastAsia="zh-CN"/>
        </w:rPr>
      </w:pPr>
      <w:r>
        <w:rPr>
          <w:rFonts w:hint="eastAsia"/>
          <w:lang w:val="en-US" w:eastAsia="zh-CN"/>
        </w:rPr>
        <w:t>手机信令数据的空间精度主要由基站的定位技术与运营商设立的基站覆盖区域与这两个因素所决定。在定位技术方面，目前基站的定位技术主要有</w:t>
      </w:r>
      <w:r>
        <w:rPr>
          <w:rFonts w:hint="default" w:ascii="Times New Roman" w:hAnsi="Times New Roman" w:cs="Times New Roman"/>
          <w:lang w:val="en-US" w:eastAsia="zh-CN"/>
        </w:rPr>
        <w:t>AOA</w:t>
      </w:r>
      <w:r>
        <w:rPr>
          <w:rFonts w:hint="eastAsia"/>
          <w:lang w:val="en-US" w:eastAsia="zh-CN"/>
        </w:rPr>
        <w:t>(</w:t>
      </w:r>
      <w:r>
        <w:rPr>
          <w:rFonts w:hint="default" w:ascii="Times New Roman" w:hAnsi="Times New Roman" w:cs="Times New Roman"/>
          <w:lang w:val="en-US" w:eastAsia="zh-CN"/>
        </w:rPr>
        <w:t>Angle</w:t>
      </w:r>
      <w:r>
        <w:rPr>
          <w:rFonts w:hint="eastAsia"/>
          <w:lang w:val="en-US" w:eastAsia="zh-CN"/>
        </w:rPr>
        <w:t xml:space="preserve"> </w:t>
      </w:r>
      <w:r>
        <w:rPr>
          <w:rFonts w:hint="default" w:ascii="Times New Roman" w:hAnsi="Times New Roman" w:cs="Times New Roman"/>
          <w:lang w:val="en-US" w:eastAsia="zh-CN"/>
        </w:rPr>
        <w:t>of</w:t>
      </w:r>
      <w:r>
        <w:rPr>
          <w:rFonts w:hint="eastAsia"/>
          <w:lang w:val="en-US" w:eastAsia="zh-CN"/>
        </w:rPr>
        <w:t xml:space="preserve"> </w:t>
      </w:r>
      <w:r>
        <w:rPr>
          <w:rFonts w:hint="default" w:ascii="Times New Roman" w:hAnsi="Times New Roman" w:cs="Times New Roman"/>
          <w:lang w:val="en-US" w:eastAsia="zh-CN"/>
        </w:rPr>
        <w:t>Arrival</w:t>
      </w:r>
      <w:r>
        <w:rPr>
          <w:rFonts w:hint="eastAsia"/>
          <w:lang w:val="en-US" w:eastAsia="zh-CN"/>
        </w:rPr>
        <w:t>)、信号到达角法)、</w:t>
      </w:r>
      <w:r>
        <w:rPr>
          <w:rFonts w:hint="default" w:ascii="Times New Roman" w:hAnsi="Times New Roman" w:cs="Times New Roman"/>
          <w:lang w:val="en-US" w:eastAsia="zh-CN"/>
        </w:rPr>
        <w:t>TDOA</w:t>
      </w:r>
      <w:r>
        <w:rPr>
          <w:rFonts w:hint="eastAsia"/>
          <w:lang w:val="en-US" w:eastAsia="zh-CN"/>
        </w:rPr>
        <w:t>(</w:t>
      </w:r>
      <w:r>
        <w:rPr>
          <w:rFonts w:hint="default" w:ascii="Times New Roman" w:hAnsi="Times New Roman" w:cs="Times New Roman"/>
          <w:lang w:val="en-US" w:eastAsia="zh-CN"/>
        </w:rPr>
        <w:t>Time</w:t>
      </w:r>
      <w:r>
        <w:rPr>
          <w:rFonts w:hint="eastAsia"/>
          <w:lang w:val="en-US" w:eastAsia="zh-CN"/>
        </w:rPr>
        <w:t xml:space="preserve"> </w:t>
      </w:r>
      <w:r>
        <w:rPr>
          <w:rFonts w:hint="default" w:ascii="Times New Roman" w:hAnsi="Times New Roman" w:cs="Times New Roman"/>
          <w:lang w:val="en-US" w:eastAsia="zh-CN"/>
        </w:rPr>
        <w:t>Difference</w:t>
      </w:r>
      <w:r>
        <w:rPr>
          <w:rFonts w:hint="eastAsia"/>
          <w:lang w:val="en-US" w:eastAsia="zh-CN"/>
        </w:rPr>
        <w:t xml:space="preserve"> </w:t>
      </w:r>
      <w:r>
        <w:rPr>
          <w:rFonts w:hint="default" w:ascii="Times New Roman" w:hAnsi="Times New Roman" w:cs="Times New Roman"/>
          <w:lang w:val="en-US" w:eastAsia="zh-CN"/>
        </w:rPr>
        <w:t>of</w:t>
      </w:r>
      <w:r>
        <w:rPr>
          <w:rFonts w:hint="eastAsia"/>
          <w:lang w:val="en-US" w:eastAsia="zh-CN"/>
        </w:rPr>
        <w:t xml:space="preserve"> </w:t>
      </w:r>
      <w:r>
        <w:rPr>
          <w:rFonts w:hint="default" w:ascii="Times New Roman" w:hAnsi="Times New Roman" w:cs="Times New Roman"/>
          <w:lang w:val="en-US" w:eastAsia="zh-CN"/>
        </w:rPr>
        <w:t>Arrival</w:t>
      </w:r>
      <w:r>
        <w:rPr>
          <w:rFonts w:hint="eastAsia"/>
          <w:lang w:val="en-US" w:eastAsia="zh-CN"/>
        </w:rPr>
        <w:t>，</w:t>
      </w:r>
      <w:r>
        <w:rPr>
          <w:rFonts w:hint="default" w:ascii="Times New Roman" w:hAnsi="Times New Roman" w:cs="Times New Roman"/>
          <w:lang w:val="en-US" w:eastAsia="zh-CN"/>
        </w:rPr>
        <w:t>TDOA</w:t>
      </w:r>
      <w:r>
        <w:rPr>
          <w:rFonts w:hint="eastAsia"/>
          <w:lang w:val="en-US" w:eastAsia="zh-CN"/>
        </w:rPr>
        <w:t>)、</w:t>
      </w:r>
      <w:r>
        <w:rPr>
          <w:rFonts w:hint="default" w:ascii="Times New Roman" w:hAnsi="Times New Roman" w:cs="Times New Roman"/>
          <w:lang w:val="en-US" w:eastAsia="zh-CN"/>
        </w:rPr>
        <w:t>TOA</w:t>
      </w:r>
      <w:r>
        <w:rPr>
          <w:rFonts w:hint="eastAsia"/>
          <w:lang w:val="en-US" w:eastAsia="zh-CN"/>
        </w:rPr>
        <w:t>(</w:t>
      </w:r>
      <w:r>
        <w:rPr>
          <w:rFonts w:hint="default" w:ascii="Times New Roman" w:hAnsi="Times New Roman" w:cs="Times New Roman"/>
          <w:lang w:val="en-US" w:eastAsia="zh-CN"/>
        </w:rPr>
        <w:t>Time</w:t>
      </w:r>
      <w:r>
        <w:rPr>
          <w:rFonts w:hint="eastAsia"/>
          <w:lang w:val="en-US" w:eastAsia="zh-CN"/>
        </w:rPr>
        <w:t xml:space="preserve"> </w:t>
      </w:r>
      <w:r>
        <w:rPr>
          <w:rFonts w:hint="default" w:ascii="Times New Roman" w:hAnsi="Times New Roman" w:cs="Times New Roman"/>
          <w:lang w:val="en-US" w:eastAsia="zh-CN"/>
        </w:rPr>
        <w:t>of</w:t>
      </w:r>
      <w:r>
        <w:rPr>
          <w:rFonts w:hint="eastAsia"/>
          <w:lang w:val="en-US" w:eastAsia="zh-CN"/>
        </w:rPr>
        <w:t xml:space="preserve"> </w:t>
      </w:r>
      <w:r>
        <w:rPr>
          <w:rFonts w:hint="default" w:ascii="Times New Roman" w:hAnsi="Times New Roman" w:cs="Times New Roman"/>
          <w:lang w:val="en-US" w:eastAsia="zh-CN"/>
        </w:rPr>
        <w:t>Arrival</w:t>
      </w:r>
      <w:r>
        <w:rPr>
          <w:rFonts w:hint="eastAsia"/>
          <w:lang w:val="en-US" w:eastAsia="zh-CN"/>
        </w:rPr>
        <w:t>，信号到达时间法)、</w:t>
      </w:r>
      <w:r>
        <w:rPr>
          <w:rFonts w:hint="default" w:ascii="Times New Roman" w:hAnsi="Times New Roman" w:cs="Times New Roman"/>
          <w:lang w:val="en-US" w:eastAsia="zh-CN"/>
        </w:rPr>
        <w:t>COO</w:t>
      </w:r>
      <w:r>
        <w:rPr>
          <w:rFonts w:hint="eastAsia"/>
          <w:lang w:val="en-US" w:eastAsia="zh-CN"/>
        </w:rPr>
        <w:t>(</w:t>
      </w:r>
      <w:r>
        <w:rPr>
          <w:rFonts w:hint="default" w:ascii="Times New Roman" w:hAnsi="Times New Roman" w:cs="Times New Roman"/>
          <w:lang w:val="en-US" w:eastAsia="zh-CN"/>
        </w:rPr>
        <w:t>Cell</w:t>
      </w:r>
      <w:r>
        <w:rPr>
          <w:rFonts w:hint="eastAsia"/>
          <w:lang w:val="en-US" w:eastAsia="zh-CN"/>
        </w:rPr>
        <w:t xml:space="preserve"> </w:t>
      </w:r>
      <w:r>
        <w:rPr>
          <w:rFonts w:hint="default" w:ascii="Times New Roman" w:hAnsi="Times New Roman" w:cs="Times New Roman"/>
          <w:lang w:val="en-US" w:eastAsia="zh-CN"/>
        </w:rPr>
        <w:t>of</w:t>
      </w:r>
      <w:r>
        <w:rPr>
          <w:rFonts w:hint="eastAsia"/>
          <w:lang w:val="en-US" w:eastAsia="zh-CN"/>
        </w:rPr>
        <w:t xml:space="preserve"> </w:t>
      </w:r>
      <w:r>
        <w:rPr>
          <w:rFonts w:hint="default" w:ascii="Times New Roman" w:hAnsi="Times New Roman" w:cs="Times New Roman"/>
          <w:lang w:val="en-US" w:eastAsia="zh-CN"/>
        </w:rPr>
        <w:t>Origin</w:t>
      </w:r>
      <w:r>
        <w:rPr>
          <w:rFonts w:hint="eastAsia"/>
          <w:lang w:val="en-US" w:eastAsia="zh-CN"/>
        </w:rPr>
        <w:t>，起源蜂窝区定位法)这五种。</w:t>
      </w:r>
      <w:r>
        <w:rPr>
          <w:rFonts w:hint="default" w:ascii="Times New Roman" w:hAnsi="Times New Roman" w:cs="Times New Roman"/>
          <w:lang w:val="en-US" w:eastAsia="zh-CN"/>
        </w:rPr>
        <w:t>COO</w:t>
      </w:r>
      <w:r>
        <w:rPr>
          <w:rFonts w:hint="eastAsia"/>
          <w:lang w:val="en-US" w:eastAsia="zh-CN"/>
        </w:rPr>
        <w:t>方法的定位原理较为简单，即根据与移动终端通信的基站位置确定终端的位置，其定位精度主要依赖于基站的覆盖面积，定位精度较低。</w:t>
      </w:r>
      <w:r>
        <w:rPr>
          <w:rFonts w:hint="default" w:ascii="Times New Roman" w:hAnsi="Times New Roman" w:cs="Times New Roman"/>
          <w:lang w:val="en-US" w:eastAsia="zh-CN"/>
        </w:rPr>
        <w:t>AOA</w:t>
      </w:r>
      <w:r>
        <w:rPr>
          <w:rFonts w:hint="eastAsia"/>
          <w:lang w:val="en-US" w:eastAsia="zh-CN"/>
        </w:rPr>
        <w:t>、</w:t>
      </w:r>
      <w:r>
        <w:rPr>
          <w:rFonts w:hint="default" w:ascii="Times New Roman" w:hAnsi="Times New Roman" w:cs="Times New Roman"/>
          <w:lang w:val="en-US" w:eastAsia="zh-CN"/>
        </w:rPr>
        <w:t>TOA</w:t>
      </w:r>
      <w:r>
        <w:rPr>
          <w:rFonts w:hint="eastAsia"/>
          <w:lang w:val="en-US" w:eastAsia="zh-CN"/>
        </w:rPr>
        <w:t>、</w:t>
      </w:r>
      <w:r>
        <w:rPr>
          <w:rFonts w:hint="default" w:ascii="Times New Roman" w:hAnsi="Times New Roman" w:cs="Times New Roman"/>
          <w:lang w:val="en-US" w:eastAsia="zh-CN"/>
        </w:rPr>
        <w:t>TDOA</w:t>
      </w:r>
      <w:r>
        <w:rPr>
          <w:rFonts w:hint="eastAsia"/>
          <w:lang w:val="en-US" w:eastAsia="zh-CN"/>
        </w:rPr>
        <w:t>这几种方法的思想比较相似，主要是结合分析信号衰减度、基站与终端间的角度或距离这几个特征来对移动终端进行定位，定位精度较高，但需要耗费较多的网络资源和计算资源。运营商记录信令数据的主要目的是保证移动终端与基站能够顺利地完成通讯工作，其业务场景对定位精度并没有太高的要求。尽管起源蜂窝区定位法的定位精度较低，但由于其具有资源耗费低，响应速度快等优势，运营商一般采用该方法对移动终端进行定位。</w:t>
      </w:r>
    </w:p>
    <w:p>
      <w:pPr>
        <w:ind w:firstLine="480"/>
        <w:rPr>
          <w:rFonts w:hint="eastAsia"/>
          <w:vertAlign w:val="baseline"/>
          <w:lang w:val="en-US" w:eastAsia="zh-CN"/>
        </w:rPr>
      </w:pPr>
      <w:r>
        <w:rPr>
          <w:rFonts w:hint="eastAsia"/>
          <w:lang w:val="en-US" w:eastAsia="zh-CN"/>
        </w:rPr>
        <w:t>在基站覆盖区域方面，运营商为了增加一个基站的信号覆盖范围，一般会在一个基站上安装多个朝向不同的天线，这时基站的覆盖区域近似为圆形区域。也有部分基站上只安装了一个天线，这时基站的覆盖区域近似为扇形区域。一般来说基站的覆盖区域没有明确边界，在以往的研究中，学者为研究方便会规定基站区域的边界，比如泰森多边形或者类似蜂窝的六边形等</w:t>
      </w:r>
      <w:r>
        <w:rPr>
          <w:rFonts w:hint="eastAsia"/>
          <w:vertAlign w:val="superscript"/>
          <w:lang w:val="en-US" w:eastAsia="zh-CN"/>
        </w:rPr>
        <w:t>[18]</w:t>
      </w:r>
      <w:r>
        <w:rPr>
          <w:rFonts w:hint="eastAsia"/>
          <w:vertAlign w:val="baseline"/>
          <w:lang w:val="en-US" w:eastAsia="zh-CN"/>
        </w:rPr>
        <w:t>。本研究考虑计算方便，将基站的覆盖区域定义为矩形。</w:t>
      </w:r>
    </w:p>
    <w:p>
      <w:pPr>
        <w:ind w:firstLine="480"/>
        <w:rPr>
          <w:rFonts w:hint="default"/>
          <w:lang w:val="en-US" w:eastAsia="zh-CN"/>
        </w:rPr>
      </w:pPr>
      <w:r>
        <w:rPr>
          <w:rFonts w:hint="eastAsia"/>
          <w:vertAlign w:val="baseline"/>
          <w:lang w:val="en-US" w:eastAsia="zh-CN"/>
        </w:rPr>
        <w:t>在基站覆盖半径方面，运营商往往结合区域内的业务需求量来设立基站。影响业务需求量主要有两个因素：一是该区域的人口密度，人口密度较高的区域，比如住宅区，商圈内一般汇聚了大量的用户，运营商一般会在这些区域设立大量的基站以保证用户使用的移动终端能够获得较好的通信质量，由于这些区域内的基站密度较高，相邻基站的间距也就较小；二是该区域的市政规划情况，一般待开发的经济区在未来可能会有大量的人员流入，对于这些计划内会产生大量业务需求的区域，运营商也会增加基站的布设。国内外研究方面，</w:t>
      </w:r>
      <w:r>
        <w:rPr>
          <w:rFonts w:hint="default" w:ascii="Times New Roman" w:hAnsi="Times New Roman" w:cs="Times New Roman"/>
          <w:vertAlign w:val="baseline"/>
          <w:lang w:val="en-US" w:eastAsia="zh-CN"/>
        </w:rPr>
        <w:t>Ahas</w:t>
      </w:r>
      <w:r>
        <w:rPr>
          <w:rFonts w:hint="eastAsia"/>
          <w:vertAlign w:val="baseline"/>
          <w:lang w:val="en-US" w:eastAsia="zh-CN"/>
        </w:rPr>
        <w:t>等人</w:t>
      </w:r>
      <w:r>
        <w:rPr>
          <w:rFonts w:hint="eastAsia"/>
          <w:vertAlign w:val="superscript"/>
          <w:lang w:val="en-US" w:eastAsia="zh-CN"/>
        </w:rPr>
        <w:t>[19]</w:t>
      </w:r>
      <w:r>
        <w:rPr>
          <w:rFonts w:hint="eastAsia"/>
          <w:vertAlign w:val="baseline"/>
          <w:lang w:val="en-US" w:eastAsia="zh-CN"/>
        </w:rPr>
        <w:t>所使用的信令数据在市区等人口密度较大的区域的空间精度为100米左右，在郊区为1000</w:t>
      </w:r>
      <w:r>
        <w:rPr>
          <w:rFonts w:hint="default" w:ascii="Times New Roman" w:hAnsi="Times New Roman" w:cs="Times New Roman"/>
          <w:vertAlign w:val="baseline"/>
          <w:lang w:val="en-US" w:eastAsia="zh-CN"/>
        </w:rPr>
        <w:t>m</w:t>
      </w:r>
      <w:r>
        <w:rPr>
          <w:rFonts w:hint="eastAsia"/>
          <w:vertAlign w:val="baseline"/>
          <w:lang w:val="en-US" w:eastAsia="zh-CN"/>
        </w:rPr>
        <w:t>左右，</w:t>
      </w:r>
      <w:r>
        <w:rPr>
          <w:rFonts w:hint="default" w:ascii="Times New Roman" w:hAnsi="Times New Roman" w:cs="Times New Roman"/>
          <w:vertAlign w:val="baseline"/>
          <w:lang w:val="en-US" w:eastAsia="zh-CN"/>
        </w:rPr>
        <w:t>Xu</w:t>
      </w:r>
      <w:r>
        <w:rPr>
          <w:rFonts w:hint="eastAsia"/>
          <w:vertAlign w:val="baseline"/>
          <w:lang w:val="en-US" w:eastAsia="zh-CN"/>
        </w:rPr>
        <w:t>等人</w:t>
      </w:r>
      <w:r>
        <w:rPr>
          <w:rFonts w:hint="eastAsia"/>
          <w:vertAlign w:val="superscript"/>
          <w:lang w:val="en-US" w:eastAsia="zh-CN"/>
        </w:rPr>
        <w:t>[20]</w:t>
      </w:r>
      <w:r>
        <w:rPr>
          <w:rFonts w:hint="eastAsia"/>
          <w:vertAlign w:val="baseline"/>
          <w:lang w:val="en-US" w:eastAsia="zh-CN"/>
        </w:rPr>
        <w:t>使用了上海与深圳的手机信令数据进行有关城市活动空间与个体的关联的研究，其中上海信令数据集的基站平均间距为200米，深圳信令数据的基站平均间距为190米。</w:t>
      </w:r>
    </w:p>
    <w:bookmarkEnd w:id="140"/>
    <w:bookmarkEnd w:id="141"/>
    <w:p>
      <w:pPr>
        <w:pStyle w:val="3"/>
        <w:bidi w:val="0"/>
      </w:pPr>
      <w:bookmarkStart w:id="143" w:name="_Toc27764"/>
      <w:bookmarkStart w:id="144" w:name="_Toc3372_WPSOffice_Level2"/>
      <w:bookmarkStart w:id="145" w:name="_Toc476392728"/>
      <w:bookmarkStart w:id="146" w:name="_Toc6950_WPSOffice_Level2"/>
      <w:bookmarkStart w:id="147" w:name="_Toc531007198"/>
      <w:bookmarkStart w:id="148" w:name="_Toc12340_WPSOffice_Level3"/>
      <w:bookmarkStart w:id="149" w:name="_Toc10228_WPSOffice_Level3"/>
      <w:r>
        <w:rPr>
          <w:rFonts w:hint="eastAsia"/>
          <w:lang w:val="en-US" w:eastAsia="zh-CN"/>
        </w:rPr>
        <w:t>基于位置数据的出</w:t>
      </w:r>
      <w:r>
        <w:t>行特征分析研究</w:t>
      </w:r>
      <w:bookmarkEnd w:id="143"/>
      <w:bookmarkEnd w:id="144"/>
      <w:bookmarkEnd w:id="145"/>
      <w:bookmarkEnd w:id="146"/>
    </w:p>
    <w:bookmarkEnd w:id="147"/>
    <w:bookmarkEnd w:id="148"/>
    <w:bookmarkEnd w:id="149"/>
    <w:p>
      <w:pPr>
        <w:pStyle w:val="4"/>
        <w:bidi w:val="0"/>
      </w:pPr>
      <w:bookmarkStart w:id="150" w:name="_Toc14057"/>
      <w:bookmarkStart w:id="151" w:name="_Toc3138_WPSOffice_Level2"/>
      <w:bookmarkStart w:id="152" w:name="_Toc12639_WPSOffice_Level2"/>
      <w:r>
        <w:rPr>
          <w:rFonts w:hint="eastAsia"/>
          <w:lang w:val="en-US" w:eastAsia="zh-CN"/>
        </w:rPr>
        <w:t>出行链提取</w:t>
      </w:r>
      <w:bookmarkEnd w:id="150"/>
    </w:p>
    <w:p>
      <w:pPr>
        <w:rPr>
          <w:rFonts w:hint="eastAsia"/>
          <w:lang w:val="en-US" w:eastAsia="zh-CN"/>
        </w:rPr>
      </w:pPr>
      <w:r>
        <w:rPr>
          <w:rFonts w:hint="eastAsia"/>
          <w:lang w:val="en-US" w:eastAsia="zh-CN"/>
        </w:rPr>
        <w:t xml:space="preserve">    用户的出行链一般由多个</w:t>
      </w:r>
      <w:r>
        <w:rPr>
          <w:rFonts w:hint="default" w:ascii="Times New Roman" w:hAnsi="Times New Roman" w:cs="Times New Roman"/>
          <w:lang w:val="en-US" w:eastAsia="zh-CN"/>
        </w:rPr>
        <w:t>OD</w:t>
      </w:r>
      <w:r>
        <w:rPr>
          <w:rFonts w:hint="eastAsia"/>
          <w:lang w:val="en-US" w:eastAsia="zh-CN"/>
        </w:rPr>
        <w:t>（</w:t>
      </w:r>
      <w:r>
        <w:rPr>
          <w:rFonts w:hint="default" w:ascii="Times New Roman" w:hAnsi="Times New Roman" w:cs="Times New Roman"/>
          <w:lang w:val="en-US" w:eastAsia="zh-CN"/>
        </w:rPr>
        <w:t>Oriign</w:t>
      </w:r>
      <w:r>
        <w:rPr>
          <w:rFonts w:hint="eastAsia"/>
          <w:lang w:val="en-US" w:eastAsia="zh-CN"/>
        </w:rPr>
        <w:t>-</w:t>
      </w:r>
      <w:r>
        <w:rPr>
          <w:rFonts w:hint="default" w:ascii="Times New Roman" w:hAnsi="Times New Roman" w:cs="Times New Roman"/>
          <w:lang w:val="en-US" w:eastAsia="zh-CN"/>
        </w:rPr>
        <w:t>Destination</w:t>
      </w:r>
      <w:r>
        <w:rPr>
          <w:rFonts w:hint="eastAsia"/>
          <w:lang w:val="en-US" w:eastAsia="zh-CN"/>
        </w:rPr>
        <w:t>，即用户一次出行的起止点）组成。对于公交数据与共享单车数据，由于其数据产生机制的原因，其原始数据本身即包含了</w:t>
      </w:r>
      <w:r>
        <w:rPr>
          <w:rFonts w:hint="default" w:ascii="Times New Roman" w:hAnsi="Times New Roman" w:cs="Times New Roman"/>
          <w:lang w:val="en-US" w:eastAsia="zh-CN"/>
        </w:rPr>
        <w:t>OD</w:t>
      </w:r>
      <w:r>
        <w:rPr>
          <w:rFonts w:hint="eastAsia"/>
          <w:lang w:val="en-US" w:eastAsia="zh-CN"/>
        </w:rPr>
        <w:t>信息，对于这两类数据无需再做处理。手机信令数据是由用户使用手机与基站通信时所产生的数据，其中并不包含停止、移动等有关用户移动状态的信息，因此需要对手机信令数据进行出行链信息的提取。</w:t>
      </w:r>
    </w:p>
    <w:p>
      <w:pPr>
        <w:ind w:firstLine="480"/>
        <w:rPr>
          <w:rFonts w:hint="eastAsia"/>
          <w:lang w:val="en-US" w:eastAsia="zh-CN"/>
        </w:rPr>
      </w:pPr>
      <w:r>
        <w:rPr>
          <w:rFonts w:hint="eastAsia"/>
          <w:lang w:val="en-US" w:eastAsia="zh-CN"/>
        </w:rPr>
        <w:t>出行链提取主要涉及到停留、移动状态识别，职住地提取等问题。在文献</w:t>
      </w:r>
      <w:r>
        <w:rPr>
          <w:rFonts w:hint="eastAsia"/>
          <w:vertAlign w:val="superscript"/>
          <w:lang w:val="en-US" w:eastAsia="zh-CN"/>
        </w:rPr>
        <w:t>[21]</w:t>
      </w:r>
      <w:r>
        <w:rPr>
          <w:rFonts w:hint="eastAsia"/>
          <w:lang w:val="en-US" w:eastAsia="zh-CN"/>
        </w:rPr>
        <w:t>中，杨佩瑜基于3</w:t>
      </w:r>
      <w:r>
        <w:rPr>
          <w:rFonts w:hint="default" w:ascii="Times New Roman" w:hAnsi="Times New Roman" w:cs="Times New Roman"/>
          <w:lang w:val="en-US" w:eastAsia="zh-CN"/>
        </w:rPr>
        <w:t>G</w:t>
      </w:r>
      <w:r>
        <w:rPr>
          <w:rFonts w:hint="eastAsia"/>
          <w:lang w:val="en-US" w:eastAsia="zh-CN"/>
        </w:rPr>
        <w:t>手机信令数据，提出了基于斜率的用户停留/移动状态识别算法，通过设立合理的时间阈值与空间阈值来提取用户的停留点。在文献</w:t>
      </w:r>
      <w:r>
        <w:rPr>
          <w:rFonts w:hint="eastAsia"/>
          <w:vertAlign w:val="superscript"/>
          <w:lang w:val="en-US" w:eastAsia="zh-CN"/>
        </w:rPr>
        <w:t>[22]</w:t>
      </w:r>
      <w:r>
        <w:rPr>
          <w:rFonts w:hint="eastAsia"/>
          <w:lang w:val="en-US" w:eastAsia="zh-CN"/>
        </w:rPr>
        <w:t>中，林楠基于手机信令数据，采用设立一定宽度时间滑动窗口的思路，提出了一种基于滑动窗口的活动区域停留识别算法，综合考虑多个手机定位数据的时空临近程度来判断停留态与移动态。</w:t>
      </w:r>
    </w:p>
    <w:p>
      <w:pPr>
        <w:pStyle w:val="26"/>
        <w:ind w:firstLine="480"/>
        <w:rPr>
          <w:rFonts w:hint="default" w:eastAsia="宋体"/>
          <w:lang w:val="en-US" w:eastAsia="zh-CN"/>
        </w:rPr>
      </w:pPr>
      <w:r>
        <w:rPr>
          <w:rFonts w:hint="default" w:ascii="Times New Roman" w:hAnsi="Times New Roman" w:cs="Times New Roman"/>
        </w:rPr>
        <w:t>Calabrese</w:t>
      </w:r>
      <w:r>
        <w:rPr>
          <w:rFonts w:hint="eastAsia"/>
        </w:rPr>
        <w:t>在一个项目中提到了一种更精细的移动状态分析方法，该项目使用手机信令数据实时监视城市道路网络</w:t>
      </w:r>
      <w:r>
        <w:rPr>
          <w:rFonts w:hint="eastAsia"/>
          <w:vertAlign w:val="superscript"/>
        </w:rPr>
        <w:t>[</w:t>
      </w:r>
      <w:r>
        <w:rPr>
          <w:rFonts w:hint="eastAsia"/>
          <w:vertAlign w:val="superscript"/>
          <w:lang w:val="en-US" w:eastAsia="zh-CN"/>
        </w:rPr>
        <w:t>23</w:t>
      </w:r>
      <w:r>
        <w:rPr>
          <w:rFonts w:hint="eastAsia"/>
          <w:vertAlign w:val="superscript"/>
        </w:rPr>
        <w:t>] [</w:t>
      </w:r>
      <w:r>
        <w:rPr>
          <w:rFonts w:hint="eastAsia"/>
          <w:vertAlign w:val="superscript"/>
          <w:lang w:val="en-US" w:eastAsia="zh-CN"/>
        </w:rPr>
        <w:t>24</w:t>
      </w:r>
      <w:r>
        <w:rPr>
          <w:rFonts w:hint="eastAsia"/>
          <w:vertAlign w:val="superscript"/>
        </w:rPr>
        <w:t>]</w:t>
      </w:r>
      <w:r>
        <w:rPr>
          <w:rFonts w:hint="eastAsia"/>
        </w:rPr>
        <w:t>。该方法首先设置速度阈值</w:t>
      </w:r>
      <w:r>
        <w:rPr>
          <w:rFonts w:hint="default" w:ascii="Times New Roman" w:hAnsi="Times New Roman" w:cs="Times New Roman"/>
        </w:rPr>
        <w:t>vt</w:t>
      </w:r>
      <w:r>
        <w:rPr>
          <w:rFonts w:hint="eastAsia"/>
        </w:rPr>
        <w:t>，该阈值区分慢速移动（步行或停止）</w:t>
      </w:r>
      <w:r>
        <w:rPr>
          <w:rFonts w:hint="eastAsia"/>
          <w:lang w:val="en-US" w:eastAsia="zh-CN"/>
        </w:rPr>
        <w:t>和</w:t>
      </w:r>
      <w:r>
        <w:rPr>
          <w:rFonts w:hint="eastAsia"/>
        </w:rPr>
        <w:t>快速驾驶（驾驶或骑车）。然后，</w:t>
      </w:r>
      <w:r>
        <w:rPr>
          <w:rFonts w:hint="eastAsia"/>
          <w:lang w:val="en-US" w:eastAsia="zh-CN"/>
        </w:rPr>
        <w:t>计算连续的两个信令数据间的瞬时速度</w:t>
      </w:r>
      <w:r>
        <w:rPr>
          <w:rFonts w:hint="default" w:ascii="Times New Roman" w:hAnsi="Times New Roman" w:cs="Times New Roman"/>
          <w:lang w:val="en-US" w:eastAsia="zh-CN"/>
        </w:rPr>
        <w:t>vt</w:t>
      </w:r>
      <w:r>
        <w:rPr>
          <w:rFonts w:hint="eastAsia"/>
          <w:lang w:val="en-US" w:eastAsia="zh-CN"/>
        </w:rPr>
        <w:t>，并结合预先设定的概率</w:t>
      </w:r>
      <w:r>
        <w:rPr>
          <w:rFonts w:hint="default" w:ascii="Times New Roman" w:hAnsi="Times New Roman" w:cs="Times New Roman"/>
          <w:lang w:val="en-US" w:eastAsia="zh-CN"/>
        </w:rPr>
        <w:t>pt</w:t>
      </w:r>
      <w:r>
        <w:rPr>
          <w:rFonts w:hint="eastAsia"/>
          <w:lang w:val="en-US" w:eastAsia="zh-CN"/>
        </w:rPr>
        <w:t>来区分缓慢移动和快速行驶两种状态。该方法的主要贡献在于通过预先设定的</w:t>
      </w:r>
      <w:r>
        <w:rPr>
          <w:rFonts w:hint="default" w:ascii="Times New Roman" w:hAnsi="Times New Roman" w:cs="Times New Roman"/>
          <w:lang w:val="en-US" w:eastAsia="zh-CN"/>
        </w:rPr>
        <w:t>vt</w:t>
      </w:r>
      <w:r>
        <w:rPr>
          <w:rFonts w:hint="eastAsia"/>
          <w:lang w:val="en-US" w:eastAsia="zh-CN"/>
        </w:rPr>
        <w:t>值与</w:t>
      </w:r>
      <w:r>
        <w:rPr>
          <w:rFonts w:hint="default" w:ascii="Times New Roman" w:hAnsi="Times New Roman" w:cs="Times New Roman"/>
          <w:lang w:val="en-US" w:eastAsia="zh-CN"/>
        </w:rPr>
        <w:t>pt</w:t>
      </w:r>
      <w:r>
        <w:rPr>
          <w:rFonts w:hint="eastAsia"/>
          <w:lang w:val="en-US" w:eastAsia="zh-CN"/>
        </w:rPr>
        <w:t>值提取驾驶车辆的快速移动用户，但车辆存在拥堵等情况，</w:t>
      </w:r>
      <w:r>
        <w:rPr>
          <w:rFonts w:hint="default" w:ascii="Times New Roman" w:hAnsi="Times New Roman" w:cs="Times New Roman"/>
          <w:lang w:val="en-US" w:eastAsia="zh-CN"/>
        </w:rPr>
        <w:t>vt</w:t>
      </w:r>
      <w:r>
        <w:rPr>
          <w:rFonts w:hint="eastAsia"/>
          <w:lang w:val="en-US" w:eastAsia="zh-CN"/>
        </w:rPr>
        <w:t>与</w:t>
      </w:r>
      <w:r>
        <w:rPr>
          <w:rFonts w:hint="default" w:ascii="Times New Roman" w:hAnsi="Times New Roman" w:cs="Times New Roman"/>
          <w:lang w:val="en-US" w:eastAsia="zh-CN"/>
        </w:rPr>
        <w:t>pt</w:t>
      </w:r>
      <w:r>
        <w:rPr>
          <w:rFonts w:hint="eastAsia"/>
          <w:lang w:val="en-US" w:eastAsia="zh-CN"/>
        </w:rPr>
        <w:t>的选取比较困难。</w:t>
      </w:r>
    </w:p>
    <w:p>
      <w:pPr>
        <w:ind w:firstLine="480" w:firstLineChars="200"/>
        <w:rPr>
          <w:rFonts w:hint="eastAsia" w:ascii="宋体" w:hAnsi="宋体"/>
          <w:bCs/>
          <w:szCs w:val="22"/>
          <w:lang w:val="en-US" w:eastAsia="zh-CN"/>
        </w:rPr>
      </w:pPr>
      <w:r>
        <w:rPr>
          <w:rFonts w:hint="eastAsia" w:ascii="宋体" w:hAnsi="宋体"/>
          <w:bCs/>
          <w:szCs w:val="22"/>
          <w:lang w:val="en-US" w:eastAsia="zh-CN"/>
        </w:rPr>
        <w:t>停留点在具体数据上体现为一系列时空相近的位置点的集合，因而也可以将提取停留点的过程看成是一种聚类的操作。目前适用于停留点提取的方法主要有两种：增长聚类算法与密度聚类算法。</w:t>
      </w:r>
      <w:r>
        <w:rPr>
          <w:rFonts w:hint="default" w:ascii="Times New Roman" w:hAnsi="Times New Roman" w:cs="Times New Roman"/>
          <w:bCs/>
          <w:szCs w:val="22"/>
          <w:lang w:val="en-US" w:eastAsia="zh-CN"/>
        </w:rPr>
        <w:t>SMoT</w:t>
      </w:r>
      <w:r>
        <w:rPr>
          <w:rFonts w:hint="eastAsia" w:ascii="宋体" w:hAnsi="宋体"/>
          <w:bCs/>
          <w:szCs w:val="22"/>
          <w:lang w:val="en-US" w:eastAsia="zh-CN"/>
        </w:rPr>
        <w:t>算法作为增长聚类算法的代表，在位置数据挖掘中获得了广泛的关注，在文献</w:t>
      </w:r>
      <w:r>
        <w:rPr>
          <w:rFonts w:hint="eastAsia" w:ascii="Arial" w:hAnsi="Arial" w:eastAsia="宋体" w:cs="Arial"/>
          <w:color w:val="000000"/>
          <w:sz w:val="24"/>
          <w:szCs w:val="22"/>
          <w:vertAlign w:val="superscript"/>
          <w:lang w:val="en-US" w:eastAsia="zh-CN" w:bidi="ar-SA"/>
        </w:rPr>
        <w:t>[</w:t>
      </w:r>
      <w:r>
        <w:rPr>
          <w:rFonts w:hint="eastAsia" w:ascii="Arial" w:hAnsi="Arial" w:cs="Arial"/>
          <w:color w:val="000000"/>
          <w:sz w:val="24"/>
          <w:szCs w:val="22"/>
          <w:vertAlign w:val="superscript"/>
          <w:lang w:val="en-US" w:eastAsia="zh-CN" w:bidi="ar-SA"/>
        </w:rPr>
        <w:t>25</w:t>
      </w:r>
      <w:r>
        <w:rPr>
          <w:rFonts w:hint="eastAsia" w:ascii="Arial" w:hAnsi="Arial" w:eastAsia="宋体" w:cs="Arial"/>
          <w:color w:val="000000"/>
          <w:sz w:val="24"/>
          <w:szCs w:val="22"/>
          <w:vertAlign w:val="superscript"/>
          <w:lang w:val="en-US" w:eastAsia="zh-CN" w:bidi="ar-SA"/>
        </w:rPr>
        <w:t>]</w:t>
      </w:r>
      <w:r>
        <w:rPr>
          <w:rFonts w:hint="eastAsia" w:ascii="宋体" w:hAnsi="宋体"/>
          <w:bCs/>
          <w:szCs w:val="22"/>
          <w:lang w:val="en-US" w:eastAsia="zh-CN"/>
        </w:rPr>
        <w:t>中，</w:t>
      </w:r>
      <w:r>
        <w:rPr>
          <w:rFonts w:hint="default" w:ascii="Times New Roman" w:hAnsi="Times New Roman" w:cs="Times New Roman"/>
          <w:bCs/>
          <w:szCs w:val="22"/>
          <w:lang w:val="en-US" w:eastAsia="zh-CN"/>
        </w:rPr>
        <w:t>Cik</w:t>
      </w:r>
      <w:r>
        <w:rPr>
          <w:rFonts w:hint="eastAsia" w:ascii="宋体" w:hAnsi="宋体"/>
          <w:bCs/>
          <w:szCs w:val="22"/>
          <w:lang w:val="en-US" w:eastAsia="zh-CN"/>
        </w:rPr>
        <w:t>在</w:t>
      </w:r>
      <w:r>
        <w:rPr>
          <w:rFonts w:hint="default" w:ascii="Times New Roman" w:hAnsi="Times New Roman" w:cs="Times New Roman"/>
          <w:bCs/>
          <w:szCs w:val="22"/>
          <w:lang w:val="en-US" w:eastAsia="zh-CN"/>
        </w:rPr>
        <w:t>SMoT</w:t>
      </w:r>
      <w:r>
        <w:rPr>
          <w:rFonts w:hint="eastAsia" w:ascii="宋体" w:hAnsi="宋体"/>
          <w:bCs/>
          <w:szCs w:val="22"/>
          <w:lang w:val="en-US" w:eastAsia="zh-CN"/>
        </w:rPr>
        <w:t>算法的基础上，通过使用卡尔曼滤波的方式改善了从</w:t>
      </w:r>
      <w:r>
        <w:rPr>
          <w:rFonts w:hint="default" w:ascii="Times New Roman" w:hAnsi="Times New Roman" w:cs="Times New Roman"/>
          <w:bCs/>
          <w:szCs w:val="22"/>
          <w:lang w:val="en-US" w:eastAsia="zh-CN"/>
        </w:rPr>
        <w:t>GPS</w:t>
      </w:r>
      <w:r>
        <w:rPr>
          <w:rFonts w:hint="eastAsia" w:ascii="宋体" w:hAnsi="宋体"/>
          <w:bCs/>
          <w:szCs w:val="22"/>
          <w:lang w:val="en-US" w:eastAsia="zh-CN"/>
        </w:rPr>
        <w:t>位置数据中识别停留点的效果，并识别了</w:t>
      </w:r>
      <w:r>
        <w:rPr>
          <w:rFonts w:hint="default" w:ascii="Times New Roman" w:hAnsi="Times New Roman" w:cs="Times New Roman"/>
          <w:bCs/>
          <w:szCs w:val="22"/>
          <w:lang w:val="en-US" w:eastAsia="zh-CN"/>
        </w:rPr>
        <w:t>GPS</w:t>
      </w:r>
      <w:r>
        <w:rPr>
          <w:rFonts w:hint="eastAsia" w:ascii="宋体" w:hAnsi="宋体"/>
          <w:bCs/>
          <w:szCs w:val="22"/>
          <w:lang w:val="en-US" w:eastAsia="zh-CN"/>
        </w:rPr>
        <w:t>数据中的异常点；</w:t>
      </w:r>
      <w:r>
        <w:rPr>
          <w:rFonts w:hint="default" w:ascii="Times New Roman" w:hAnsi="Times New Roman" w:cs="Times New Roman"/>
          <w:bCs/>
          <w:szCs w:val="22"/>
          <w:lang w:val="en-US" w:eastAsia="zh-CN"/>
        </w:rPr>
        <w:t>Ulm</w:t>
      </w:r>
      <w:r>
        <w:rPr>
          <w:rFonts w:hint="eastAsia" w:ascii="宋体" w:hAnsi="宋体"/>
          <w:bCs/>
          <w:szCs w:val="22"/>
          <w:lang w:val="en-US" w:eastAsia="zh-CN"/>
        </w:rPr>
        <w:t>为了满足城市人群活动模式挖掘尺度研究和人群活动链构建，在</w:t>
      </w:r>
      <w:r>
        <w:rPr>
          <w:rFonts w:hint="default" w:ascii="Times New Roman" w:hAnsi="Times New Roman" w:cs="Times New Roman"/>
          <w:bCs/>
          <w:szCs w:val="22"/>
          <w:lang w:val="en-US" w:eastAsia="zh-CN"/>
        </w:rPr>
        <w:t>SMoT</w:t>
      </w:r>
      <w:r>
        <w:rPr>
          <w:rFonts w:hint="eastAsia" w:ascii="宋体" w:hAnsi="宋体"/>
          <w:bCs/>
          <w:szCs w:val="22"/>
          <w:lang w:val="en-US" w:eastAsia="zh-CN"/>
        </w:rPr>
        <w:t>算法的基础上采用低通滤波的方法完成了停留态/移动态的识别</w:t>
      </w:r>
      <w:r>
        <w:rPr>
          <w:rFonts w:hint="eastAsia" w:ascii="Arial" w:hAnsi="Arial" w:eastAsia="宋体" w:cs="Arial"/>
          <w:color w:val="000000"/>
          <w:sz w:val="24"/>
          <w:szCs w:val="22"/>
          <w:vertAlign w:val="superscript"/>
          <w:lang w:val="en-US" w:eastAsia="zh-CN" w:bidi="ar-SA"/>
        </w:rPr>
        <w:t>[</w:t>
      </w:r>
      <w:r>
        <w:rPr>
          <w:rFonts w:hint="eastAsia" w:ascii="Arial" w:hAnsi="Arial" w:cs="Arial"/>
          <w:color w:val="000000"/>
          <w:sz w:val="24"/>
          <w:szCs w:val="22"/>
          <w:vertAlign w:val="superscript"/>
          <w:lang w:val="en-US" w:eastAsia="zh-CN" w:bidi="ar-SA"/>
        </w:rPr>
        <w:t>26</w:t>
      </w:r>
      <w:r>
        <w:rPr>
          <w:rFonts w:hint="eastAsia" w:ascii="Arial" w:hAnsi="Arial" w:eastAsia="宋体" w:cs="Arial"/>
          <w:color w:val="000000"/>
          <w:sz w:val="24"/>
          <w:szCs w:val="22"/>
          <w:vertAlign w:val="superscript"/>
          <w:lang w:val="en-US" w:eastAsia="zh-CN" w:bidi="ar-SA"/>
        </w:rPr>
        <w:t>]</w:t>
      </w:r>
      <w:r>
        <w:rPr>
          <w:rFonts w:hint="eastAsia" w:ascii="宋体" w:hAnsi="宋体"/>
          <w:bCs/>
          <w:szCs w:val="22"/>
          <w:lang w:val="en-US" w:eastAsia="zh-CN"/>
        </w:rPr>
        <w:t>。通过设立合理的时间阈值与空间阈值，</w:t>
      </w:r>
      <w:r>
        <w:rPr>
          <w:rFonts w:hint="default" w:ascii="Times New Roman" w:hAnsi="Times New Roman" w:cs="Times New Roman"/>
          <w:bCs/>
          <w:szCs w:val="22"/>
          <w:lang w:val="en-US" w:eastAsia="zh-CN"/>
        </w:rPr>
        <w:t>SMoT</w:t>
      </w:r>
      <w:r>
        <w:rPr>
          <w:rFonts w:hint="eastAsia" w:ascii="宋体" w:hAnsi="宋体"/>
          <w:bCs/>
          <w:szCs w:val="22"/>
          <w:lang w:val="en-US" w:eastAsia="zh-CN"/>
        </w:rPr>
        <w:t>算法可以判断用户的停留态/移动态。密度聚类算法的代表是</w:t>
      </w:r>
      <w:r>
        <w:rPr>
          <w:rFonts w:hint="default" w:ascii="Times New Roman" w:hAnsi="Times New Roman" w:cs="Times New Roman"/>
          <w:bCs/>
          <w:szCs w:val="22"/>
          <w:lang w:val="en-US" w:eastAsia="zh-CN"/>
        </w:rPr>
        <w:t>DBSCAN</w:t>
      </w:r>
      <w:r>
        <w:rPr>
          <w:rFonts w:hint="eastAsia" w:ascii="宋体" w:hAnsi="宋体"/>
          <w:bCs/>
          <w:szCs w:val="22"/>
          <w:lang w:val="en-US" w:eastAsia="zh-CN"/>
        </w:rPr>
        <w:t>算法</w:t>
      </w:r>
      <w:r>
        <w:rPr>
          <w:rFonts w:hint="eastAsia" w:ascii="Arial" w:hAnsi="Arial" w:eastAsia="宋体" w:cs="Arial"/>
          <w:color w:val="000000"/>
          <w:sz w:val="24"/>
          <w:szCs w:val="22"/>
          <w:vertAlign w:val="superscript"/>
          <w:lang w:val="en-US" w:eastAsia="zh-CN" w:bidi="ar-SA"/>
        </w:rPr>
        <w:t>[</w:t>
      </w:r>
      <w:r>
        <w:rPr>
          <w:rFonts w:hint="eastAsia" w:ascii="Arial" w:hAnsi="Arial" w:cs="Arial"/>
          <w:color w:val="000000"/>
          <w:sz w:val="24"/>
          <w:szCs w:val="22"/>
          <w:vertAlign w:val="superscript"/>
          <w:lang w:val="en-US" w:eastAsia="zh-CN" w:bidi="ar-SA"/>
        </w:rPr>
        <w:t>27</w:t>
      </w:r>
      <w:r>
        <w:rPr>
          <w:rFonts w:hint="eastAsia" w:ascii="Arial" w:hAnsi="Arial" w:eastAsia="宋体" w:cs="Arial"/>
          <w:color w:val="000000"/>
          <w:sz w:val="24"/>
          <w:szCs w:val="22"/>
          <w:vertAlign w:val="superscript"/>
          <w:lang w:val="en-US" w:eastAsia="zh-CN" w:bidi="ar-SA"/>
        </w:rPr>
        <w:t>]</w:t>
      </w:r>
      <w:r>
        <w:rPr>
          <w:rFonts w:hint="eastAsia" w:ascii="宋体" w:hAnsi="宋体"/>
          <w:bCs/>
          <w:szCs w:val="22"/>
          <w:lang w:val="en-US" w:eastAsia="zh-CN"/>
        </w:rPr>
        <w:t>,其根据密度相邻等空间上的特征将具有高密度的点簇聚集成一个点，并且能够较好地识别噪声数据。传统的</w:t>
      </w:r>
      <w:r>
        <w:rPr>
          <w:rFonts w:hint="default" w:ascii="Times New Roman" w:hAnsi="Times New Roman" w:cs="Times New Roman"/>
          <w:bCs/>
          <w:szCs w:val="22"/>
          <w:lang w:val="en-US" w:eastAsia="zh-CN"/>
        </w:rPr>
        <w:t>DBSCAN</w:t>
      </w:r>
      <w:r>
        <w:rPr>
          <w:rFonts w:hint="eastAsia" w:ascii="宋体" w:hAnsi="宋体"/>
          <w:bCs/>
          <w:szCs w:val="22"/>
          <w:lang w:val="en-US" w:eastAsia="zh-CN"/>
        </w:rPr>
        <w:t>算法要求数据需是单一维度的，因此其并不适用于蕴含时空信息的位置数据。针对上述缺点，</w:t>
      </w:r>
      <w:r>
        <w:rPr>
          <w:rFonts w:hint="default" w:ascii="Times New Roman" w:hAnsi="Times New Roman" w:cs="Times New Roman"/>
          <w:bCs/>
          <w:szCs w:val="22"/>
          <w:lang w:val="en-US" w:eastAsia="zh-CN"/>
        </w:rPr>
        <w:t>Kut</w:t>
      </w:r>
      <w:r>
        <w:rPr>
          <w:rFonts w:hint="eastAsia" w:ascii="宋体" w:hAnsi="宋体"/>
          <w:bCs/>
          <w:szCs w:val="22"/>
          <w:lang w:val="en-US" w:eastAsia="zh-CN"/>
        </w:rPr>
        <w:t>等在文献</w:t>
      </w:r>
      <w:r>
        <w:rPr>
          <w:rFonts w:hint="eastAsia" w:ascii="Arial" w:hAnsi="Arial" w:eastAsia="宋体" w:cs="Arial"/>
          <w:color w:val="000000"/>
          <w:sz w:val="24"/>
          <w:szCs w:val="22"/>
          <w:vertAlign w:val="superscript"/>
          <w:lang w:val="en-US" w:eastAsia="zh-CN" w:bidi="ar-SA"/>
        </w:rPr>
        <w:t>[</w:t>
      </w:r>
      <w:r>
        <w:rPr>
          <w:rFonts w:hint="eastAsia" w:ascii="Arial" w:hAnsi="Arial" w:cs="Arial"/>
          <w:color w:val="000000"/>
          <w:sz w:val="24"/>
          <w:szCs w:val="22"/>
          <w:vertAlign w:val="superscript"/>
          <w:lang w:val="en-US" w:eastAsia="zh-CN" w:bidi="ar-SA"/>
        </w:rPr>
        <w:t>28</w:t>
      </w:r>
      <w:r>
        <w:rPr>
          <w:rFonts w:hint="eastAsia" w:ascii="Arial" w:hAnsi="Arial" w:eastAsia="宋体" w:cs="Arial"/>
          <w:color w:val="000000"/>
          <w:sz w:val="24"/>
          <w:szCs w:val="22"/>
          <w:vertAlign w:val="superscript"/>
          <w:lang w:val="en-US" w:eastAsia="zh-CN" w:bidi="ar-SA"/>
        </w:rPr>
        <w:t>]</w:t>
      </w:r>
      <w:r>
        <w:rPr>
          <w:rFonts w:hint="eastAsia" w:ascii="宋体" w:hAnsi="宋体"/>
          <w:bCs/>
          <w:szCs w:val="22"/>
          <w:lang w:val="en-US" w:eastAsia="zh-CN"/>
        </w:rPr>
        <w:t>中提出了</w:t>
      </w:r>
      <w:r>
        <w:rPr>
          <w:rFonts w:hint="default" w:ascii="Times New Roman" w:hAnsi="Times New Roman" w:cs="Times New Roman"/>
          <w:bCs/>
          <w:szCs w:val="22"/>
          <w:lang w:val="en-US" w:eastAsia="zh-CN"/>
        </w:rPr>
        <w:t>ST</w:t>
      </w:r>
      <w:r>
        <w:rPr>
          <w:rFonts w:hint="eastAsia" w:ascii="宋体" w:hAnsi="宋体"/>
          <w:bCs/>
          <w:szCs w:val="22"/>
          <w:lang w:val="en-US" w:eastAsia="zh-CN"/>
        </w:rPr>
        <w:t>-</w:t>
      </w:r>
      <w:r>
        <w:rPr>
          <w:rFonts w:hint="default" w:ascii="Times New Roman" w:hAnsi="Times New Roman" w:cs="Times New Roman"/>
          <w:bCs/>
          <w:szCs w:val="22"/>
          <w:lang w:val="en-US" w:eastAsia="zh-CN"/>
        </w:rPr>
        <w:t>DBSCAN</w:t>
      </w:r>
      <w:r>
        <w:rPr>
          <w:rFonts w:hint="eastAsia" w:ascii="宋体" w:hAnsi="宋体"/>
          <w:bCs/>
          <w:szCs w:val="22"/>
          <w:lang w:val="en-US" w:eastAsia="zh-CN"/>
        </w:rPr>
        <w:t>算法，该算法在时间维度上扩展了</w:t>
      </w:r>
      <w:r>
        <w:rPr>
          <w:rFonts w:hint="default" w:ascii="Times New Roman" w:hAnsi="Times New Roman" w:cs="Times New Roman"/>
          <w:bCs/>
          <w:szCs w:val="22"/>
          <w:lang w:val="en-US" w:eastAsia="zh-CN"/>
        </w:rPr>
        <w:t>DBSCAN</w:t>
      </w:r>
      <w:r>
        <w:rPr>
          <w:rFonts w:hint="eastAsia" w:ascii="宋体" w:hAnsi="宋体"/>
          <w:bCs/>
          <w:szCs w:val="22"/>
          <w:lang w:val="en-US" w:eastAsia="zh-CN"/>
        </w:rPr>
        <w:t>算法，解决了</w:t>
      </w:r>
      <w:r>
        <w:rPr>
          <w:rFonts w:hint="default" w:ascii="Times New Roman" w:hAnsi="Times New Roman" w:cs="Times New Roman"/>
          <w:bCs/>
          <w:szCs w:val="22"/>
          <w:lang w:val="en-US" w:eastAsia="zh-CN"/>
        </w:rPr>
        <w:t>DBSCAN</w:t>
      </w:r>
      <w:r>
        <w:rPr>
          <w:rFonts w:hint="eastAsia" w:ascii="宋体" w:hAnsi="宋体"/>
          <w:bCs/>
          <w:szCs w:val="22"/>
          <w:lang w:val="en-US" w:eastAsia="zh-CN"/>
        </w:rPr>
        <w:t>算法只适用于单一数据源的缺点。</w:t>
      </w:r>
    </w:p>
    <w:p>
      <w:pPr>
        <w:ind w:firstLine="480" w:firstLineChars="200"/>
        <w:rPr>
          <w:rFonts w:hint="eastAsia" w:ascii="宋体" w:hAnsi="宋体"/>
          <w:bCs/>
          <w:szCs w:val="22"/>
          <w:lang w:val="en-US" w:eastAsia="zh-CN"/>
        </w:rPr>
      </w:pPr>
      <w:r>
        <w:rPr>
          <w:rFonts w:hint="eastAsia" w:ascii="宋体" w:hAnsi="宋体"/>
          <w:bCs/>
          <w:szCs w:val="22"/>
          <w:lang w:val="en-US" w:eastAsia="zh-CN"/>
        </w:rPr>
        <w:t>出行链信息提取涉及到的另一个问题是人群职住地的提取。由于大部分通勤人员白天一般在工作地工作，晚上在居住地休息，人群的职住属性与时间关系较为紧密，因此目前关于提取职住地的研究多是基于人群停留区域时间段的研究。</w:t>
      </w:r>
    </w:p>
    <w:p>
      <w:pPr>
        <w:ind w:firstLine="480" w:firstLineChars="200"/>
        <w:rPr>
          <w:rFonts w:hint="default" w:eastAsia="宋体"/>
          <w:bCs/>
          <w:color w:val="000000"/>
          <w:lang w:val="en-US" w:eastAsia="zh-CN"/>
        </w:rPr>
      </w:pPr>
      <w:r>
        <w:rPr>
          <w:rFonts w:hint="eastAsia" w:ascii="宋体" w:hAnsi="宋体"/>
          <w:bCs/>
          <w:szCs w:val="22"/>
          <w:lang w:val="en-US" w:eastAsia="zh-CN"/>
        </w:rPr>
        <w:t>在文献</w:t>
      </w:r>
      <w:r>
        <w:rPr>
          <w:rFonts w:hint="eastAsia" w:ascii="Arial" w:hAnsi="Arial" w:eastAsia="宋体" w:cs="Arial"/>
          <w:color w:val="000000"/>
          <w:sz w:val="24"/>
          <w:szCs w:val="22"/>
          <w:vertAlign w:val="superscript"/>
          <w:lang w:val="en-US" w:eastAsia="zh-CN" w:bidi="ar-SA"/>
        </w:rPr>
        <w:t>[</w:t>
      </w:r>
      <w:r>
        <w:rPr>
          <w:rFonts w:hint="eastAsia" w:ascii="Arial" w:hAnsi="Arial" w:cs="Arial"/>
          <w:color w:val="000000"/>
          <w:sz w:val="24"/>
          <w:szCs w:val="22"/>
          <w:vertAlign w:val="superscript"/>
          <w:lang w:val="en-US" w:eastAsia="zh-CN" w:bidi="ar-SA"/>
        </w:rPr>
        <w:t>29</w:t>
      </w:r>
      <w:r>
        <w:rPr>
          <w:rFonts w:hint="eastAsia" w:ascii="Arial" w:hAnsi="Arial" w:eastAsia="宋体" w:cs="Arial"/>
          <w:color w:val="000000"/>
          <w:sz w:val="24"/>
          <w:szCs w:val="22"/>
          <w:vertAlign w:val="superscript"/>
          <w:lang w:val="en-US" w:eastAsia="zh-CN" w:bidi="ar-SA"/>
        </w:rPr>
        <w:t>]</w:t>
      </w:r>
      <w:r>
        <w:rPr>
          <w:rFonts w:hint="eastAsia" w:ascii="宋体" w:hAnsi="宋体"/>
          <w:bCs/>
          <w:szCs w:val="22"/>
          <w:lang w:val="en-US" w:eastAsia="zh-CN"/>
        </w:rPr>
        <w:t>中，赵阳定义了工作时间段与居家时间段，并通过计算个体停留点的停留时长与工作时间段和居住时间段的交集时长来判断个体的职住地属性。</w:t>
      </w:r>
      <w:r>
        <w:rPr>
          <w:rFonts w:hint="default" w:ascii="Times New Roman" w:hAnsi="Times New Roman" w:cs="Times New Roman"/>
          <w:bCs/>
          <w:szCs w:val="22"/>
          <w:lang w:val="en-US" w:eastAsia="zh-CN"/>
        </w:rPr>
        <w:t>Yang</w:t>
      </w:r>
      <w:r>
        <w:rPr>
          <w:rFonts w:hint="eastAsia" w:ascii="宋体" w:hAnsi="宋体"/>
          <w:bCs/>
          <w:szCs w:val="22"/>
          <w:lang w:val="en-US" w:eastAsia="zh-CN"/>
        </w:rPr>
        <w:t>在文献</w:t>
      </w:r>
      <w:r>
        <w:rPr>
          <w:rFonts w:hint="eastAsia" w:ascii="Arial" w:hAnsi="Arial" w:eastAsia="宋体" w:cs="Arial"/>
          <w:color w:val="000000"/>
          <w:sz w:val="24"/>
          <w:szCs w:val="22"/>
          <w:vertAlign w:val="superscript"/>
          <w:lang w:val="en-US" w:eastAsia="zh-CN" w:bidi="ar-SA"/>
        </w:rPr>
        <w:t>[</w:t>
      </w:r>
      <w:r>
        <w:rPr>
          <w:rFonts w:hint="eastAsia" w:ascii="Arial" w:hAnsi="Arial" w:cs="Arial"/>
          <w:color w:val="000000"/>
          <w:sz w:val="24"/>
          <w:szCs w:val="22"/>
          <w:vertAlign w:val="superscript"/>
          <w:lang w:val="en-US" w:eastAsia="zh-CN" w:bidi="ar-SA"/>
        </w:rPr>
        <w:t>30</w:t>
      </w:r>
      <w:r>
        <w:rPr>
          <w:rFonts w:hint="eastAsia" w:ascii="Arial" w:hAnsi="Arial" w:eastAsia="宋体" w:cs="Arial"/>
          <w:color w:val="000000"/>
          <w:sz w:val="24"/>
          <w:szCs w:val="22"/>
          <w:vertAlign w:val="superscript"/>
          <w:lang w:val="en-US" w:eastAsia="zh-CN" w:bidi="ar-SA"/>
        </w:rPr>
        <w:t>]</w:t>
      </w:r>
      <w:r>
        <w:rPr>
          <w:rFonts w:hint="eastAsia" w:ascii="宋体" w:hAnsi="宋体"/>
          <w:bCs/>
          <w:szCs w:val="22"/>
          <w:lang w:val="en-US" w:eastAsia="zh-CN"/>
        </w:rPr>
        <w:t>中通过计算个体移动的速度得出了早高峰与晚高峰的时间段，并根据个体多天的停留点数据完成了个体的职住地提取。在基于公共交通卡数据的分析中，</w:t>
      </w:r>
      <w:r>
        <w:rPr>
          <w:rFonts w:hint="default" w:ascii="Times New Roman" w:hAnsi="Times New Roman" w:cs="Times New Roman"/>
          <w:bCs/>
          <w:szCs w:val="22"/>
          <w:lang w:val="en-US" w:eastAsia="zh-CN"/>
        </w:rPr>
        <w:t>Long</w:t>
      </w:r>
      <w:r>
        <w:rPr>
          <w:rFonts w:hint="eastAsia" w:ascii="宋体" w:hAnsi="宋体"/>
          <w:bCs/>
          <w:szCs w:val="22"/>
          <w:lang w:val="en-US" w:eastAsia="zh-CN"/>
        </w:rPr>
        <w:t>和</w:t>
      </w:r>
      <w:r>
        <w:rPr>
          <w:rFonts w:hint="default" w:ascii="Times New Roman" w:hAnsi="Times New Roman" w:cs="Times New Roman"/>
          <w:bCs/>
          <w:szCs w:val="22"/>
          <w:lang w:val="en-US" w:eastAsia="zh-CN"/>
        </w:rPr>
        <w:t>Zhang</w:t>
      </w:r>
      <w:r>
        <w:rPr>
          <w:rFonts w:hint="eastAsia" w:ascii="Arial" w:hAnsi="Arial" w:eastAsia="宋体" w:cs="Arial"/>
          <w:color w:val="000000"/>
          <w:sz w:val="24"/>
          <w:szCs w:val="22"/>
          <w:vertAlign w:val="superscript"/>
          <w:lang w:val="en-US" w:eastAsia="zh-CN" w:bidi="ar-SA"/>
        </w:rPr>
        <w:t>[</w:t>
      </w:r>
      <w:r>
        <w:rPr>
          <w:rFonts w:hint="eastAsia" w:ascii="Arial" w:hAnsi="Arial" w:cs="Arial"/>
          <w:color w:val="000000"/>
          <w:sz w:val="24"/>
          <w:szCs w:val="22"/>
          <w:vertAlign w:val="superscript"/>
          <w:lang w:val="en-US" w:eastAsia="zh-CN" w:bidi="ar-SA"/>
        </w:rPr>
        <w:t>31</w:t>
      </w:r>
      <w:r>
        <w:rPr>
          <w:rFonts w:hint="eastAsia" w:ascii="Arial" w:hAnsi="Arial" w:eastAsia="宋体" w:cs="Arial"/>
          <w:color w:val="000000"/>
          <w:sz w:val="24"/>
          <w:szCs w:val="22"/>
          <w:vertAlign w:val="superscript"/>
          <w:lang w:val="en-US" w:eastAsia="zh-CN" w:bidi="ar-SA"/>
        </w:rPr>
        <w:t>]</w:t>
      </w:r>
      <w:r>
        <w:rPr>
          <w:rFonts w:hint="eastAsia" w:ascii="宋体" w:hAnsi="宋体"/>
          <w:bCs/>
          <w:szCs w:val="22"/>
          <w:lang w:val="en-US" w:eastAsia="zh-CN"/>
        </w:rPr>
        <w:t>等人使用公交卡一天的出行数据，通过当天的出发地点和停留超过6小时的位置来识别单日居住地，然后整合一周的个人旅行数据并通过了决策树标识了持有该卡用户的最终居住地。 在获得持有该一卡通用户的住所后，论文根据规则确定该一卡通用户是否属于同一天的通勤行程，并通过与问卷数据的比较证明了该方法的可靠性和准确性。</w:t>
      </w:r>
    </w:p>
    <w:p>
      <w:pPr>
        <w:pStyle w:val="4"/>
        <w:bidi w:val="0"/>
      </w:pPr>
      <w:bookmarkStart w:id="153" w:name="_Toc1545_WPSOffice_Level3"/>
      <w:bookmarkStart w:id="154" w:name="_Toc20760_WPSOffice_Level3"/>
      <w:bookmarkStart w:id="155" w:name="_Toc31514"/>
      <w:r>
        <w:rPr>
          <w:rFonts w:hint="eastAsia"/>
          <w:lang w:val="en-US" w:eastAsia="zh-CN"/>
        </w:rPr>
        <w:t>出行目的研究</w:t>
      </w:r>
      <w:bookmarkEnd w:id="153"/>
      <w:bookmarkEnd w:id="154"/>
      <w:bookmarkEnd w:id="155"/>
    </w:p>
    <w:p>
      <w:pPr>
        <w:pStyle w:val="27"/>
        <w:ind w:firstLine="480"/>
        <w:rPr>
          <w:rFonts w:hint="default" w:eastAsia="宋体"/>
          <w:lang w:val="en-US" w:eastAsia="zh-CN"/>
        </w:rPr>
      </w:pPr>
      <w:r>
        <w:rPr>
          <w:rFonts w:hint="eastAsia"/>
          <w:lang w:val="en-US" w:eastAsia="zh-CN"/>
        </w:rPr>
        <w:t>国内外一般将出行目的分为</w:t>
      </w:r>
      <w:r>
        <w:rPr>
          <w:rFonts w:ascii="Arial" w:hAnsi="Arial" w:cs="Arial"/>
          <w:color w:val="000000"/>
        </w:rPr>
        <w:t>上班、公务、上学、文化娱乐、购物、回家(含回程)</w:t>
      </w:r>
      <w:r>
        <w:rPr>
          <w:rFonts w:hint="eastAsia" w:ascii="Arial" w:hAnsi="Arial" w:cs="Arial"/>
          <w:color w:val="000000"/>
          <w:lang w:eastAsia="zh-CN"/>
        </w:rPr>
        <w:t>、</w:t>
      </w:r>
      <w:r>
        <w:rPr>
          <w:rFonts w:ascii="Arial" w:hAnsi="Arial" w:cs="Arial"/>
          <w:color w:val="000000"/>
        </w:rPr>
        <w:t>探亲访友、和其他</w:t>
      </w:r>
      <w:r>
        <w:rPr>
          <w:rFonts w:hint="default" w:ascii="Times New Roman" w:hAnsi="Times New Roman" w:cs="Times New Roman"/>
          <w:color w:val="000000"/>
          <w:vertAlign w:val="superscript"/>
        </w:rPr>
        <w:t>[</w:t>
      </w:r>
      <w:r>
        <w:rPr>
          <w:rFonts w:hint="default" w:ascii="Times New Roman" w:hAnsi="Times New Roman" w:cs="Times New Roman"/>
          <w:color w:val="000000"/>
          <w:vertAlign w:val="superscript"/>
          <w:lang w:val="en-US" w:eastAsia="zh-CN"/>
        </w:rPr>
        <w:t>32</w:t>
      </w:r>
      <w:r>
        <w:rPr>
          <w:rFonts w:hint="default" w:ascii="Times New Roman" w:hAnsi="Times New Roman" w:cs="Times New Roman"/>
          <w:color w:val="000000"/>
          <w:vertAlign w:val="superscript"/>
        </w:rPr>
        <w:t>]</w:t>
      </w:r>
      <w:r>
        <w:rPr>
          <w:rFonts w:hint="eastAsia" w:ascii="Arial" w:hAnsi="Arial" w:cs="Arial"/>
          <w:color w:val="000000"/>
          <w:vertAlign w:val="baseline"/>
          <w:lang w:eastAsia="zh-CN"/>
        </w:rPr>
        <w:t>。</w:t>
      </w:r>
      <w:r>
        <w:rPr>
          <w:rFonts w:hint="eastAsia"/>
        </w:rPr>
        <w:t>根据201</w:t>
      </w:r>
      <w:r>
        <w:rPr>
          <w:rFonts w:hint="eastAsia"/>
          <w:lang w:val="en-US" w:eastAsia="zh-CN"/>
        </w:rPr>
        <w:t>8</w:t>
      </w:r>
      <w:r>
        <w:rPr>
          <w:rFonts w:hint="eastAsia"/>
        </w:rPr>
        <w:t>年北京交通发展年报</w:t>
      </w:r>
      <w:r>
        <w:rPr>
          <w:rFonts w:hint="eastAsia"/>
          <w:vertAlign w:val="superscript"/>
          <w:lang w:val="en-US" w:eastAsia="zh-CN"/>
        </w:rPr>
        <w:t>[33]</w:t>
      </w:r>
      <w:r>
        <w:rPr>
          <w:rFonts w:hint="eastAsia"/>
        </w:rPr>
        <w:t>中展示的调查结果，如</w:t>
      </w:r>
      <w:r>
        <w:rPr>
          <w:rFonts w:hint="eastAsia"/>
          <w:lang w:val="en-US" w:eastAsia="zh-CN"/>
        </w:rPr>
        <w:t>图4</w:t>
      </w:r>
      <w:r>
        <w:rPr>
          <w:rFonts w:hint="eastAsia"/>
        </w:rPr>
        <w:t>所示，201</w:t>
      </w:r>
      <w:r>
        <w:rPr>
          <w:rFonts w:hint="eastAsia"/>
          <w:lang w:val="en-US" w:eastAsia="zh-CN"/>
        </w:rPr>
        <w:t>8</w:t>
      </w:r>
      <w:r>
        <w:rPr>
          <w:rFonts w:hint="eastAsia"/>
        </w:rPr>
        <w:t>年全年的出行中</w:t>
      </w:r>
      <w:r>
        <w:rPr>
          <w:rFonts w:hint="eastAsia"/>
          <w:lang w:eastAsia="zh-CN"/>
        </w:rPr>
        <w:t>，</w:t>
      </w:r>
      <w:r>
        <w:rPr>
          <w:rFonts w:hint="eastAsia"/>
          <w:lang w:val="en-US" w:eastAsia="zh-CN"/>
        </w:rPr>
        <w:t>上下学与上下班活动占比为51%，其他活动包括购物，休闲娱乐与接送人活动等占比48.6%</w:t>
      </w:r>
    </w:p>
    <w:p>
      <w:pPr>
        <w:pStyle w:val="27"/>
        <w:ind w:firstLine="480"/>
        <w:jc w:val="center"/>
        <w:rPr>
          <w:rFonts w:hint="eastAsia"/>
        </w:rPr>
      </w:pPr>
      <w:r>
        <w:drawing>
          <wp:inline distT="0" distB="0" distL="114300" distR="114300">
            <wp:extent cx="5273040" cy="2418715"/>
            <wp:effectExtent l="0" t="0" r="381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9"/>
                    <a:stretch>
                      <a:fillRect/>
                    </a:stretch>
                  </pic:blipFill>
                  <pic:spPr>
                    <a:xfrm>
                      <a:off x="0" y="0"/>
                      <a:ext cx="5273040" cy="2418715"/>
                    </a:xfrm>
                    <a:prstGeom prst="rect">
                      <a:avLst/>
                    </a:prstGeom>
                    <a:noFill/>
                    <a:ln>
                      <a:noFill/>
                    </a:ln>
                  </pic:spPr>
                </pic:pic>
              </a:graphicData>
            </a:graphic>
          </wp:inline>
        </w:drawing>
      </w:r>
    </w:p>
    <w:p>
      <w:pPr>
        <w:pStyle w:val="10"/>
        <w:rPr>
          <w:rFonts w:hint="eastAsia" w:eastAsia="宋体"/>
          <w:lang w:val="en-US" w:eastAsia="zh-CN"/>
        </w:rPr>
      </w:pPr>
      <w:r>
        <w:t xml:space="preserve">图 </w:t>
      </w:r>
      <w:r>
        <w:fldChar w:fldCharType="begin"/>
      </w:r>
      <w:r>
        <w:instrText xml:space="preserve"> SEQ 图 \* ARABIC </w:instrText>
      </w:r>
      <w:r>
        <w:fldChar w:fldCharType="separate"/>
      </w:r>
      <w:r>
        <w:t>4</w:t>
      </w:r>
      <w:r>
        <w:fldChar w:fldCharType="end"/>
      </w:r>
      <w:bookmarkStart w:id="156" w:name="_Toc20362"/>
      <w:bookmarkStart w:id="157" w:name="_Toc5528"/>
      <w:bookmarkStart w:id="158" w:name="_Toc16548"/>
      <w:bookmarkStart w:id="159" w:name="_Toc21515"/>
      <w:r>
        <w:rPr>
          <w:rFonts w:hint="eastAsia"/>
          <w:lang w:eastAsia="zh-CN"/>
        </w:rPr>
        <w:t xml:space="preserve"> 北京市2018年人群出行目的分布</w:t>
      </w:r>
      <w:bookmarkEnd w:id="156"/>
      <w:bookmarkEnd w:id="157"/>
      <w:bookmarkEnd w:id="158"/>
      <w:bookmarkEnd w:id="159"/>
    </w:p>
    <w:p>
      <w:pPr>
        <w:ind w:firstLine="480"/>
        <w:rPr>
          <w:rFonts w:hint="default" w:eastAsia="宋体"/>
          <w:vertAlign w:val="baseline"/>
          <w:lang w:val="en-US" w:eastAsia="zh-CN"/>
        </w:rPr>
      </w:pPr>
      <w:r>
        <w:rPr>
          <w:rFonts w:hint="eastAsia"/>
          <w:vertAlign w:val="baseline"/>
          <w:lang w:val="en-US" w:eastAsia="zh-CN"/>
        </w:rPr>
        <w:t>目前国内外关于出行目的的识别主要有两种方法，一是基于经验规则方式的识别，在文献</w:t>
      </w:r>
      <w:r>
        <w:rPr>
          <w:rFonts w:hint="eastAsia"/>
          <w:vertAlign w:val="superscript"/>
          <w:lang w:val="en-US" w:eastAsia="zh-CN"/>
        </w:rPr>
        <w:t>[34]</w:t>
      </w:r>
      <w:r>
        <w:rPr>
          <w:rFonts w:hint="eastAsia"/>
          <w:vertAlign w:val="baseline"/>
          <w:lang w:val="en-US" w:eastAsia="zh-CN"/>
        </w:rPr>
        <w:t>中，</w:t>
      </w:r>
      <w:r>
        <w:rPr>
          <w:rFonts w:hint="default" w:ascii="Times New Roman" w:hAnsi="Times New Roman" w:cs="Times New Roman"/>
          <w:vertAlign w:val="baseline"/>
          <w:lang w:val="en-US" w:eastAsia="zh-CN"/>
        </w:rPr>
        <w:t>Bohtd</w:t>
      </w:r>
      <w:r>
        <w:rPr>
          <w:rFonts w:hint="eastAsia"/>
          <w:vertAlign w:val="baseline"/>
          <w:lang w:val="en-US" w:eastAsia="zh-CN"/>
        </w:rPr>
        <w:t>将个体出行地点周边100</w:t>
      </w:r>
      <w:r>
        <w:rPr>
          <w:rFonts w:hint="default" w:ascii="Times New Roman" w:hAnsi="Times New Roman" w:cs="Times New Roman"/>
          <w:vertAlign w:val="baseline"/>
          <w:lang w:val="en-US" w:eastAsia="zh-CN"/>
        </w:rPr>
        <w:t>m</w:t>
      </w:r>
      <w:r>
        <w:rPr>
          <w:rFonts w:hint="eastAsia"/>
          <w:vertAlign w:val="baseline"/>
          <w:lang w:val="en-US" w:eastAsia="zh-CN"/>
        </w:rPr>
        <w:t>范围内的</w:t>
      </w:r>
      <w:r>
        <w:rPr>
          <w:rFonts w:hint="default" w:ascii="Times New Roman" w:hAnsi="Times New Roman" w:cs="Times New Roman"/>
          <w:vertAlign w:val="baseline"/>
          <w:lang w:val="en-US" w:eastAsia="zh-CN"/>
        </w:rPr>
        <w:t>POI</w:t>
      </w:r>
      <w:r>
        <w:rPr>
          <w:rFonts w:hint="eastAsia"/>
          <w:vertAlign w:val="baseline"/>
          <w:lang w:val="en-US" w:eastAsia="zh-CN"/>
        </w:rPr>
        <w:t>（兴趣点）与出行地点位置进行关联并进行判断，该方法分析出行目的的准确度主要依赖于</w:t>
      </w:r>
      <w:r>
        <w:rPr>
          <w:rFonts w:hint="default" w:ascii="Times New Roman" w:hAnsi="Times New Roman" w:cs="Times New Roman"/>
          <w:vertAlign w:val="baseline"/>
          <w:lang w:val="en-US" w:eastAsia="zh-CN"/>
        </w:rPr>
        <w:t>POI</w:t>
      </w:r>
      <w:r>
        <w:rPr>
          <w:rFonts w:hint="eastAsia"/>
          <w:vertAlign w:val="baseline"/>
          <w:lang w:val="en-US" w:eastAsia="zh-CN"/>
        </w:rPr>
        <w:t>能否与出行地点建立正确的关系；曹劲舟在文献</w:t>
      </w:r>
      <w:r>
        <w:rPr>
          <w:rFonts w:hint="eastAsia"/>
          <w:vertAlign w:val="superscript"/>
          <w:lang w:val="en-US" w:eastAsia="zh-CN"/>
        </w:rPr>
        <w:t>[35]</w:t>
      </w:r>
      <w:r>
        <w:rPr>
          <w:rFonts w:hint="eastAsia"/>
          <w:vertAlign w:val="baseline"/>
          <w:lang w:val="en-US" w:eastAsia="zh-CN"/>
        </w:rPr>
        <w:t>中通过定义居家时间段与工作时间段并计算时间段内占比较高的位置作为用户的居住地或工作地。许宁在文献</w:t>
      </w:r>
      <w:r>
        <w:rPr>
          <w:rFonts w:hint="eastAsia"/>
          <w:vertAlign w:val="superscript"/>
          <w:lang w:val="en-US" w:eastAsia="zh-CN"/>
        </w:rPr>
        <w:t>[36]</w:t>
      </w:r>
      <w:r>
        <w:rPr>
          <w:rFonts w:hint="eastAsia"/>
          <w:vertAlign w:val="baseline"/>
          <w:lang w:val="en-US" w:eastAsia="zh-CN"/>
        </w:rPr>
        <w:t>中提出利用土地特征并结合手机话单数据分析用户的职住信息，但由于城市的部分用地特征比较复杂，该方法的准确性有待商榷。从目前基于经验规则识别出行目的的研究来看，利用时空特征可以较为准确地推断居家、工作这两种活动目的，但对于多种活动目的推断存在局限性。</w:t>
      </w:r>
    </w:p>
    <w:p>
      <w:pPr>
        <w:ind w:firstLine="480"/>
        <w:rPr>
          <w:rFonts w:hint="default"/>
          <w:vertAlign w:val="baseline"/>
          <w:lang w:val="en-US" w:eastAsia="zh-CN"/>
        </w:rPr>
      </w:pPr>
      <w:r>
        <w:rPr>
          <w:rFonts w:hint="eastAsia"/>
          <w:vertAlign w:val="baseline"/>
          <w:lang w:val="en-US" w:eastAsia="zh-CN"/>
        </w:rPr>
        <w:t>关于出行目的识别的第二种方法是基于概率模型推断活动目的。在以往的研究中，大部分学者均是基于</w:t>
      </w:r>
      <w:r>
        <w:rPr>
          <w:rFonts w:hint="default" w:ascii="Times New Roman" w:hAnsi="Times New Roman" w:cs="Times New Roman"/>
          <w:vertAlign w:val="baseline"/>
          <w:lang w:val="en-US" w:eastAsia="zh-CN"/>
        </w:rPr>
        <w:t>GPS</w:t>
      </w:r>
      <w:r>
        <w:rPr>
          <w:rFonts w:hint="eastAsia"/>
          <w:vertAlign w:val="baseline"/>
          <w:lang w:val="en-US" w:eastAsia="zh-CN"/>
        </w:rPr>
        <w:t>数据采用有监督的方式进行活动目的的识别。</w:t>
      </w:r>
      <w:r>
        <w:rPr>
          <w:rFonts w:hint="default" w:ascii="Times New Roman" w:hAnsi="Times New Roman" w:cs="Times New Roman"/>
          <w:vertAlign w:val="baseline"/>
          <w:lang w:val="en-US" w:eastAsia="zh-CN"/>
        </w:rPr>
        <w:t>Moiseeva</w:t>
      </w:r>
      <w:r>
        <w:rPr>
          <w:rFonts w:hint="eastAsia"/>
          <w:vertAlign w:val="baseline"/>
          <w:lang w:val="en-US" w:eastAsia="zh-CN"/>
        </w:rPr>
        <w:t>使用贝叶斯网络</w:t>
      </w:r>
      <w:r>
        <w:rPr>
          <w:rFonts w:hint="eastAsia"/>
          <w:vertAlign w:val="superscript"/>
          <w:lang w:val="en-US" w:eastAsia="zh-CN"/>
        </w:rPr>
        <w:t>[37]</w:t>
      </w:r>
      <w:r>
        <w:rPr>
          <w:rFonts w:hint="eastAsia"/>
          <w:vertAlign w:val="baseline"/>
          <w:lang w:val="en-US" w:eastAsia="zh-CN"/>
        </w:rPr>
        <w:t>，</w:t>
      </w:r>
      <w:r>
        <w:rPr>
          <w:rFonts w:hint="default" w:ascii="Times New Roman" w:hAnsi="Times New Roman" w:cs="Times New Roman"/>
          <w:vertAlign w:val="baseline"/>
          <w:lang w:val="en-US" w:eastAsia="zh-CN"/>
        </w:rPr>
        <w:t>Mc</w:t>
      </w:r>
      <w:r>
        <w:rPr>
          <w:rFonts w:hint="eastAsia"/>
          <w:vertAlign w:val="baseline"/>
          <w:lang w:val="en-US" w:eastAsia="zh-CN"/>
        </w:rPr>
        <w:t xml:space="preserve"> </w:t>
      </w:r>
      <w:r>
        <w:rPr>
          <w:rFonts w:hint="default" w:ascii="Times New Roman" w:hAnsi="Times New Roman" w:cs="Times New Roman"/>
          <w:vertAlign w:val="baseline"/>
          <w:lang w:val="en-US" w:eastAsia="zh-CN"/>
        </w:rPr>
        <w:t>Gowen</w:t>
      </w:r>
      <w:r>
        <w:rPr>
          <w:rFonts w:hint="eastAsia"/>
          <w:vertAlign w:val="baseline"/>
          <w:lang w:val="en-US" w:eastAsia="zh-CN"/>
        </w:rPr>
        <w:t>使用决策树</w:t>
      </w:r>
      <w:r>
        <w:rPr>
          <w:rFonts w:hint="eastAsia"/>
          <w:vertAlign w:val="superscript"/>
          <w:lang w:val="en-US" w:eastAsia="zh-CN"/>
        </w:rPr>
        <w:t>[38]</w:t>
      </w:r>
      <w:r>
        <w:rPr>
          <w:rFonts w:hint="eastAsia"/>
          <w:vertAlign w:val="baseline"/>
          <w:lang w:val="en-US" w:eastAsia="zh-CN"/>
        </w:rPr>
        <w:t>完成了基于</w:t>
      </w:r>
      <w:r>
        <w:rPr>
          <w:rFonts w:hint="default" w:ascii="Times New Roman" w:hAnsi="Times New Roman" w:cs="Times New Roman"/>
          <w:vertAlign w:val="baseline"/>
          <w:lang w:val="en-US" w:eastAsia="zh-CN"/>
        </w:rPr>
        <w:t>GPS</w:t>
      </w:r>
      <w:r>
        <w:rPr>
          <w:rFonts w:hint="eastAsia"/>
          <w:vertAlign w:val="baseline"/>
          <w:lang w:val="en-US" w:eastAsia="zh-CN"/>
        </w:rPr>
        <w:t>轨迹数据的出行目的识别。不同于手机信令数据，</w:t>
      </w:r>
      <w:r>
        <w:rPr>
          <w:rFonts w:hint="default" w:ascii="Times New Roman" w:hAnsi="Times New Roman" w:cs="Times New Roman"/>
          <w:vertAlign w:val="baseline"/>
          <w:lang w:val="en-US" w:eastAsia="zh-CN"/>
        </w:rPr>
        <w:t>GPS</w:t>
      </w:r>
      <w:r>
        <w:rPr>
          <w:rFonts w:hint="eastAsia"/>
          <w:vertAlign w:val="baseline"/>
          <w:lang w:val="en-US" w:eastAsia="zh-CN"/>
        </w:rPr>
        <w:t>轨迹数据具有定位精度高，时间采样丰富等优点，因此基于概率的出行目的识别模型在应用于类似</w:t>
      </w:r>
      <w:r>
        <w:rPr>
          <w:rFonts w:hint="default" w:ascii="Times New Roman" w:hAnsi="Times New Roman" w:cs="Times New Roman"/>
          <w:vertAlign w:val="baseline"/>
          <w:lang w:val="en-US" w:eastAsia="zh-CN"/>
        </w:rPr>
        <w:t>GPS</w:t>
      </w:r>
      <w:r>
        <w:rPr>
          <w:rFonts w:hint="eastAsia"/>
          <w:vertAlign w:val="baseline"/>
          <w:lang w:val="en-US" w:eastAsia="zh-CN"/>
        </w:rPr>
        <w:t>轨迹数据的这种具有高时空分辨率的数据集时具有较好的效果。在基于手机信令数据的出行目的识别研究中，</w:t>
      </w:r>
      <w:r>
        <w:rPr>
          <w:rFonts w:hint="default" w:ascii="Times New Roman" w:hAnsi="Times New Roman" w:cs="Times New Roman"/>
          <w:vertAlign w:val="baseline"/>
          <w:lang w:val="en-US" w:eastAsia="zh-CN"/>
        </w:rPr>
        <w:t>Liu</w:t>
      </w:r>
      <w:r>
        <w:rPr>
          <w:rFonts w:hint="eastAsia"/>
          <w:vertAlign w:val="baseline"/>
          <w:lang w:val="en-US" w:eastAsia="zh-CN"/>
        </w:rPr>
        <w:t>等人通过定义了一些时空维度上的特征（上一次活动的开始/结束时间，本次活动的持续时间）采用支持向量机对活动目的进行判别，结果显示预测精度为69.7%，效果一般。手机信令数据中一般只记录了用户终端与基站通信的时空信息，并无关于目的标签的属性。因此部分学者考虑引入辅助数据结合手机信令数据进行分析用户的出行目的，在文献</w:t>
      </w:r>
      <w:r>
        <w:rPr>
          <w:rFonts w:hint="eastAsia"/>
          <w:vertAlign w:val="superscript"/>
          <w:lang w:val="en-US" w:eastAsia="zh-CN"/>
        </w:rPr>
        <w:t>[39]</w:t>
      </w:r>
      <w:r>
        <w:rPr>
          <w:rFonts w:hint="eastAsia"/>
          <w:vertAlign w:val="baseline"/>
          <w:lang w:val="en-US" w:eastAsia="zh-CN"/>
        </w:rPr>
        <w:t>中，</w:t>
      </w:r>
      <w:r>
        <w:rPr>
          <w:rFonts w:hint="default" w:ascii="Times New Roman" w:hAnsi="Times New Roman" w:cs="Times New Roman"/>
          <w:vertAlign w:val="baseline"/>
          <w:lang w:val="en-US" w:eastAsia="zh-CN"/>
        </w:rPr>
        <w:t>Tu</w:t>
      </w:r>
      <w:r>
        <w:rPr>
          <w:rFonts w:hint="eastAsia"/>
          <w:vertAlign w:val="baseline"/>
          <w:lang w:val="en-US" w:eastAsia="zh-CN"/>
        </w:rPr>
        <w:t>使用微博签到数据训练</w:t>
      </w:r>
      <w:r>
        <w:rPr>
          <w:rFonts w:hint="default" w:ascii="Times New Roman" w:hAnsi="Times New Roman" w:cs="Times New Roman"/>
          <w:vertAlign w:val="baseline"/>
          <w:lang w:val="en-US" w:eastAsia="zh-CN"/>
        </w:rPr>
        <w:t>HMM</w:t>
      </w:r>
      <w:r>
        <w:rPr>
          <w:rFonts w:hint="eastAsia"/>
          <w:vertAlign w:val="baseline"/>
          <w:lang w:val="en-US" w:eastAsia="zh-CN"/>
        </w:rPr>
        <w:t>模型，并结合手机定位数据推断个体用户的休闲，购物等除居家工作以外的活动目的。</w:t>
      </w:r>
      <w:r>
        <w:rPr>
          <w:rFonts w:hint="default" w:ascii="Times New Roman" w:hAnsi="Times New Roman" w:cs="Times New Roman"/>
          <w:vertAlign w:val="baseline"/>
          <w:lang w:val="en-US" w:eastAsia="zh-CN"/>
        </w:rPr>
        <w:t>Gao</w:t>
      </w:r>
      <w:r>
        <w:rPr>
          <w:rFonts w:hint="eastAsia"/>
          <w:vertAlign w:val="baseline"/>
          <w:lang w:val="en-US" w:eastAsia="zh-CN"/>
        </w:rPr>
        <w:t>在文献</w:t>
      </w:r>
      <w:r>
        <w:rPr>
          <w:rFonts w:hint="eastAsia"/>
          <w:vertAlign w:val="superscript"/>
          <w:lang w:val="en-US" w:eastAsia="zh-CN"/>
        </w:rPr>
        <w:t>[40]</w:t>
      </w:r>
      <w:r>
        <w:rPr>
          <w:rFonts w:hint="eastAsia"/>
          <w:vertAlign w:val="baseline"/>
          <w:lang w:val="en-US" w:eastAsia="zh-CN"/>
        </w:rPr>
        <w:t>中使用</w:t>
      </w:r>
      <w:r>
        <w:rPr>
          <w:rFonts w:hint="default" w:ascii="Times New Roman" w:hAnsi="Times New Roman" w:cs="Times New Roman"/>
          <w:vertAlign w:val="baseline"/>
          <w:lang w:val="en-US" w:eastAsia="zh-CN"/>
        </w:rPr>
        <w:t>FaceBook</w:t>
      </w:r>
      <w:r>
        <w:rPr>
          <w:rFonts w:hint="eastAsia"/>
          <w:vertAlign w:val="baseline"/>
          <w:lang w:val="en-US" w:eastAsia="zh-CN"/>
        </w:rPr>
        <w:t>中的签到数据与</w:t>
      </w:r>
      <w:r>
        <w:rPr>
          <w:rFonts w:hint="default" w:ascii="Times New Roman" w:hAnsi="Times New Roman" w:cs="Times New Roman"/>
          <w:vertAlign w:val="baseline"/>
          <w:lang w:val="en-US" w:eastAsia="zh-CN"/>
        </w:rPr>
        <w:t>POI</w:t>
      </w:r>
      <w:r>
        <w:rPr>
          <w:rFonts w:hint="eastAsia"/>
          <w:vertAlign w:val="baseline"/>
          <w:lang w:val="en-US" w:eastAsia="zh-CN"/>
        </w:rPr>
        <w:t>兴趣点数据，对用户的出行目的进行了预测分析。</w:t>
      </w:r>
    </w:p>
    <w:p>
      <w:pPr>
        <w:ind w:firstLine="480"/>
        <w:rPr>
          <w:rFonts w:hint="eastAsia"/>
          <w:vertAlign w:val="baseline"/>
          <w:lang w:val="en-US" w:eastAsia="zh-CN"/>
        </w:rPr>
      </w:pPr>
      <w:r>
        <w:rPr>
          <w:rFonts w:hint="default" w:ascii="Times New Roman" w:hAnsi="Times New Roman" w:cs="Times New Roman"/>
          <w:vertAlign w:val="baseline"/>
          <w:lang w:val="en-US" w:eastAsia="zh-CN"/>
        </w:rPr>
        <w:t>Lin</w:t>
      </w:r>
      <w:r>
        <w:rPr>
          <w:rFonts w:hint="eastAsia"/>
          <w:vertAlign w:val="baseline"/>
          <w:lang w:val="en-US" w:eastAsia="zh-CN"/>
        </w:rPr>
        <w:t>等人</w:t>
      </w:r>
      <w:r>
        <w:rPr>
          <w:rFonts w:hint="eastAsia"/>
          <w:vertAlign w:val="superscript"/>
          <w:lang w:val="en-US" w:eastAsia="zh-CN"/>
        </w:rPr>
        <w:t>[41]</w:t>
      </w:r>
      <w:r>
        <w:rPr>
          <w:rFonts w:hint="eastAsia"/>
          <w:vertAlign w:val="baseline"/>
          <w:lang w:val="en-US" w:eastAsia="zh-CN"/>
        </w:rPr>
        <w:t>采用加权概率的方法，提出了一种基于手机信令数据的活动目的推断算法，结合活动转移概率等时间特征与</w:t>
      </w:r>
      <w:r>
        <w:rPr>
          <w:rFonts w:hint="default" w:ascii="Times New Roman" w:hAnsi="Times New Roman" w:cs="Times New Roman"/>
          <w:vertAlign w:val="baseline"/>
          <w:lang w:val="en-US" w:eastAsia="zh-CN"/>
        </w:rPr>
        <w:t>POI</w:t>
      </w:r>
      <w:r>
        <w:rPr>
          <w:rFonts w:hint="eastAsia"/>
          <w:vertAlign w:val="baseline"/>
          <w:lang w:val="en-US" w:eastAsia="zh-CN"/>
        </w:rPr>
        <w:t>信息等空间特征，采用概率加权的方式计算活动概率矩阵，并基于计算出的概率矩阵使用蒙特卡洛模拟推断个体活动目的。该研究基于活动目的的推断结果，结合个体停留区域信息构造个体活动链，在此基础上支持居民的活动模式分析。</w:t>
      </w:r>
    </w:p>
    <w:p>
      <w:pPr>
        <w:pStyle w:val="4"/>
        <w:bidi w:val="0"/>
      </w:pPr>
      <w:bookmarkStart w:id="160" w:name="_Toc19520"/>
      <w:bookmarkStart w:id="161" w:name="_Toc4106_WPSOffice_Level3"/>
      <w:bookmarkStart w:id="162" w:name="_Toc8745_WPSOffice_Level3"/>
      <w:r>
        <w:rPr>
          <w:rFonts w:hint="eastAsia"/>
          <w:lang w:val="en-US" w:eastAsia="zh-CN"/>
        </w:rPr>
        <w:t>出行模式研究</w:t>
      </w:r>
      <w:bookmarkEnd w:id="160"/>
      <w:bookmarkEnd w:id="161"/>
      <w:bookmarkEnd w:id="162"/>
    </w:p>
    <w:p>
      <w:pPr>
        <w:ind w:firstLine="480"/>
        <w:rPr>
          <w:rFonts w:hint="eastAsia"/>
          <w:vertAlign w:val="baseline"/>
          <w:lang w:val="en-US" w:eastAsia="zh-CN"/>
        </w:rPr>
      </w:pPr>
      <w:r>
        <w:rPr>
          <w:rFonts w:hint="eastAsia"/>
          <w:vertAlign w:val="baseline"/>
          <w:lang w:val="en-US" w:eastAsia="zh-CN"/>
        </w:rPr>
        <w:t>用户的出行模式一般指用户出行所使用的交通工具或采用的方法。出行模式的基本识别规则是各种交通工具具有不同的运动规律，比如出租车与地铁的速度远远大于个体步行的速度，地铁和公交一般具有固定的停靠点与路线。出行模式的基本研究对象是个体的出行链，通过确立精确的表示轨迹时空信息的统计量来建立判别规则，不同的规则设定方法和不同的统计量可以延伸出不同的出行模式判别方法。</w:t>
      </w:r>
    </w:p>
    <w:p>
      <w:pPr>
        <w:ind w:firstLine="480"/>
        <w:rPr>
          <w:rFonts w:ascii="宋体" w:hAnsi="宋体"/>
          <w:sz w:val="24"/>
          <w:szCs w:val="24"/>
        </w:rPr>
      </w:pPr>
      <w:r>
        <w:rPr>
          <w:rFonts w:hint="default" w:ascii="Times New Roman" w:hAnsi="Times New Roman" w:cs="Times New Roman"/>
          <w:sz w:val="24"/>
          <w:szCs w:val="24"/>
        </w:rPr>
        <w:t>Zheng Y</w:t>
      </w:r>
      <w:r>
        <w:rPr>
          <w:rFonts w:ascii="宋体" w:hAnsi="宋体"/>
          <w:sz w:val="24"/>
          <w:szCs w:val="24"/>
        </w:rPr>
        <w:t>和</w:t>
      </w:r>
      <w:r>
        <w:rPr>
          <w:rFonts w:hint="default" w:ascii="Times New Roman" w:hAnsi="Times New Roman" w:cs="Times New Roman"/>
          <w:sz w:val="24"/>
          <w:szCs w:val="24"/>
        </w:rPr>
        <w:t>Li Q</w:t>
      </w:r>
      <w:r>
        <w:rPr>
          <w:rFonts w:ascii="宋体" w:hAnsi="宋体"/>
          <w:sz w:val="24"/>
          <w:szCs w:val="24"/>
        </w:rPr>
        <w:t>在</w:t>
      </w:r>
      <w:r>
        <w:rPr>
          <w:rFonts w:hint="eastAsia" w:ascii="宋体" w:hAnsi="宋体"/>
          <w:sz w:val="24"/>
          <w:szCs w:val="24"/>
          <w:lang w:val="en-US" w:eastAsia="zh-CN"/>
        </w:rPr>
        <w:t>文献</w:t>
      </w:r>
      <w:r>
        <w:rPr>
          <w:rFonts w:hint="eastAsia"/>
          <w:szCs w:val="22"/>
          <w:vertAlign w:val="superscript"/>
          <w:lang w:val="en-US" w:eastAsia="zh-CN"/>
        </w:rPr>
        <w:t>[42]</w:t>
      </w:r>
      <w:r>
        <w:rPr>
          <w:rFonts w:ascii="宋体" w:hAnsi="宋体"/>
          <w:sz w:val="24"/>
          <w:szCs w:val="24"/>
        </w:rPr>
        <w:t>中使用原始的</w:t>
      </w:r>
      <w:r>
        <w:rPr>
          <w:rFonts w:hint="default" w:ascii="Times New Roman" w:hAnsi="Times New Roman" w:cs="Times New Roman"/>
          <w:sz w:val="24"/>
          <w:szCs w:val="24"/>
        </w:rPr>
        <w:t>GPS</w:t>
      </w:r>
      <w:r>
        <w:rPr>
          <w:rFonts w:ascii="宋体" w:hAnsi="宋体"/>
          <w:sz w:val="24"/>
          <w:szCs w:val="24"/>
        </w:rPr>
        <w:t>数据通过监督学习的方法推测数据产生者的运动模式,包括行走、驾驶、乘坐公交车或者骑自行车,文中提出了一系列对交通环境鲁棒的特征,并基于地图将轨迹点通过</w:t>
      </w:r>
      <w:r>
        <w:rPr>
          <w:rFonts w:hint="default" w:ascii="Times New Roman" w:hAnsi="Times New Roman" w:cs="Times New Roman"/>
          <w:sz w:val="24"/>
          <w:szCs w:val="24"/>
        </w:rPr>
        <w:t>DBSCAN</w:t>
      </w:r>
      <w:r>
        <w:rPr>
          <w:rFonts w:ascii="宋体" w:hAnsi="宋体"/>
          <w:sz w:val="24"/>
          <w:szCs w:val="24"/>
        </w:rPr>
        <w:t>的算法聚成节点,通过节点表示移动轨迹,这样的方式既保留了真实世界的限制条件,又容许用户个人行为的特性,使得预测结果准确性比以前的方法高8%。</w:t>
      </w:r>
    </w:p>
    <w:p>
      <w:pPr>
        <w:ind w:firstLine="480"/>
        <w:rPr>
          <w:rFonts w:ascii="宋体" w:hAnsi="宋体"/>
          <w:sz w:val="24"/>
          <w:szCs w:val="24"/>
        </w:rPr>
      </w:pPr>
      <w:r>
        <w:rPr>
          <w:rFonts w:hint="default" w:ascii="Times New Roman" w:hAnsi="Times New Roman" w:cs="Times New Roman"/>
          <w:sz w:val="24"/>
          <w:szCs w:val="24"/>
        </w:rPr>
        <w:t>Liu L</w:t>
      </w:r>
      <w:r>
        <w:rPr>
          <w:rFonts w:ascii="宋体" w:hAnsi="宋体"/>
          <w:sz w:val="24"/>
          <w:szCs w:val="24"/>
        </w:rPr>
        <w:t>等人</w:t>
      </w:r>
      <w:r>
        <w:rPr>
          <w:rFonts w:hint="eastAsia"/>
          <w:szCs w:val="22"/>
          <w:vertAlign w:val="superscript"/>
          <w:lang w:val="en-US" w:eastAsia="zh-CN"/>
        </w:rPr>
        <w:t>[43]</w:t>
      </w:r>
      <w:r>
        <w:rPr>
          <w:rFonts w:ascii="宋体" w:hAnsi="宋体"/>
          <w:sz w:val="24"/>
          <w:szCs w:val="24"/>
        </w:rPr>
        <w:t>在2009年同样对出行模式的时空特性进行了统计分析,他们使用了深圳市一个月的一卡通数据,对比了周六、周日以及工作日情况下公交车和地铁两种交通方式一天客流的变化趋势,发现工作日情况下的客流曲线的早晚高峰现象比较显著。通过对比一天中乘客出行在不同站点中的分布情况,表明乘客出行主要集中于几个站点。这说明了乘客出行在时空上分布的不平衡特性。</w:t>
      </w:r>
    </w:p>
    <w:p>
      <w:pPr>
        <w:ind w:firstLine="480"/>
        <w:rPr>
          <w:rFonts w:ascii="宋体" w:hAnsi="宋体"/>
          <w:sz w:val="24"/>
          <w:szCs w:val="24"/>
        </w:rPr>
      </w:pPr>
      <w:r>
        <w:rPr>
          <w:rFonts w:hint="default" w:ascii="Times New Roman" w:hAnsi="Times New Roman" w:cs="Times New Roman"/>
          <w:sz w:val="24"/>
          <w:szCs w:val="24"/>
        </w:rPr>
        <w:t>Kim K</w:t>
      </w:r>
      <w:r>
        <w:rPr>
          <w:rFonts w:ascii="宋体" w:hAnsi="宋体"/>
          <w:sz w:val="24"/>
          <w:szCs w:val="24"/>
        </w:rPr>
        <w:t>等人</w:t>
      </w:r>
      <w:r>
        <w:rPr>
          <w:rFonts w:hint="eastAsia"/>
          <w:szCs w:val="22"/>
          <w:vertAlign w:val="superscript"/>
          <w:lang w:val="en-US" w:eastAsia="zh-CN"/>
        </w:rPr>
        <w:t>[44]</w:t>
      </w:r>
      <w:r>
        <w:rPr>
          <w:rFonts w:ascii="宋体" w:hAnsi="宋体"/>
          <w:sz w:val="24"/>
          <w:szCs w:val="24"/>
        </w:rPr>
        <w:t>在2014年提出了区域出行模式</w:t>
      </w:r>
      <w:r>
        <w:rPr>
          <w:rFonts w:hint="default" w:ascii="Times New Roman" w:hAnsi="Times New Roman" w:cs="Times New Roman"/>
          <w:sz w:val="24"/>
          <w:szCs w:val="24"/>
        </w:rPr>
        <w:t>MZP(movement patterns between zones)</w:t>
      </w:r>
      <w:r>
        <w:rPr>
          <w:rFonts w:ascii="宋体" w:hAnsi="宋体"/>
          <w:sz w:val="24"/>
          <w:szCs w:val="24"/>
        </w:rPr>
        <w:t>的概念,不同于传统站点到站点之间的出行移动模式,他们关注于区域与区域之间大规模范围内的出行移动模式,简化了出行模式的表达。主要的思路是通过将相邻的区域及区域间的出行模式进行循环合并,在发现区域的同时挖掘区域之间的出行移动模式。两个出行模式合并的依据主要基于它们之间的相似程度,通过考虑两个模式涵盖的站点接近程度,同时保留移动方向,循环地进行合并操作。</w:t>
      </w:r>
    </w:p>
    <w:p>
      <w:pPr>
        <w:pStyle w:val="3"/>
        <w:ind w:left="675" w:hanging="675"/>
        <w:jc w:val="left"/>
        <w:rPr>
          <w:rFonts w:hint="default" w:eastAsia="宋体"/>
          <w:lang w:val="en-US" w:eastAsia="zh-CN"/>
        </w:rPr>
      </w:pPr>
      <w:bookmarkStart w:id="163" w:name="_Toc333"/>
      <w:r>
        <w:rPr>
          <w:rFonts w:hint="eastAsia"/>
          <w:lang w:val="en-US" w:eastAsia="zh-CN"/>
        </w:rPr>
        <w:t>相关聚类算法和预测模型</w:t>
      </w:r>
      <w:r>
        <w:t>分析研究</w:t>
      </w:r>
      <w:bookmarkEnd w:id="151"/>
      <w:bookmarkEnd w:id="152"/>
      <w:bookmarkEnd w:id="163"/>
    </w:p>
    <w:p>
      <w:pPr>
        <w:ind w:firstLine="480" w:firstLineChars="200"/>
        <w:rPr>
          <w:rFonts w:hint="eastAsia"/>
          <w:kern w:val="2"/>
          <w:szCs w:val="22"/>
        </w:rPr>
      </w:pPr>
      <w:r>
        <w:rPr>
          <w:rFonts w:hint="eastAsia" w:asciiTheme="minorEastAsia" w:hAnsiTheme="minorEastAsia" w:eastAsiaTheme="minorEastAsia" w:cstheme="minorEastAsia"/>
          <w:lang w:val="en-US" w:eastAsia="zh-CN"/>
        </w:rPr>
        <w:t>聚类算法属于无监督学习领域，其主要的目标是将特征相似的对象划分到一个簇集中，特征不相似的对象划分到不同的聚集中。本文主要在用户出行链提取，区域特征分析部分使用聚类算法。预测模型属于有监督学习领域，其主要的目标是通过事先标注好的训练集构建预测模型，完成对无标注数据集的标签预测。本文主要在个人属性预测方面使用预测模型。</w:t>
      </w:r>
      <w:r>
        <w:rPr>
          <w:rFonts w:hint="eastAsia"/>
        </w:rPr>
        <w:t>本节将对文中涉及的预测模型和聚类方法做相应的介绍</w:t>
      </w:r>
      <w:r>
        <w:rPr>
          <w:rFonts w:hint="eastAsia"/>
          <w:kern w:val="2"/>
          <w:szCs w:val="22"/>
        </w:rPr>
        <w:t>。</w:t>
      </w:r>
    </w:p>
    <w:p>
      <w:pPr>
        <w:pStyle w:val="4"/>
        <w:spacing w:before="120" w:after="120"/>
      </w:pPr>
      <w:bookmarkStart w:id="164" w:name="_Toc1412_WPSOffice_Level3"/>
      <w:bookmarkStart w:id="165" w:name="_Toc21717"/>
      <w:bookmarkStart w:id="166" w:name="_Toc16087_WPSOffice_Level3"/>
      <w:r>
        <w:rPr>
          <w:rFonts w:hint="eastAsia"/>
          <w:lang w:val="en-US" w:eastAsia="zh-CN"/>
        </w:rPr>
        <w:t>聚类算法</w:t>
      </w:r>
      <w:bookmarkEnd w:id="164"/>
      <w:bookmarkEnd w:id="165"/>
      <w:bookmarkEnd w:id="166"/>
    </w:p>
    <w:p>
      <w:pPr>
        <w:ind w:firstLine="480" w:firstLineChars="200"/>
        <w:rPr>
          <w:rFonts w:hint="default"/>
          <w:kern w:val="2"/>
          <w:szCs w:val="22"/>
          <w:lang w:val="en-US" w:eastAsia="zh-CN"/>
        </w:rPr>
      </w:pPr>
      <w:r>
        <w:rPr>
          <w:rFonts w:hint="eastAsia"/>
          <w:kern w:val="2"/>
          <w:szCs w:val="22"/>
          <w:lang w:val="en-US" w:eastAsia="zh-CN"/>
        </w:rPr>
        <w:t>聚类属于非监督学习算法，其目的是在数据集中寻找相似的数据点，把各自相似的数据点划分到同一簇集中。其中数据点间的相似程度可以采用距离等概念来度量。</w:t>
      </w:r>
    </w:p>
    <w:p>
      <w:pPr>
        <w:ind w:firstLine="480" w:firstLineChars="200"/>
        <w:rPr>
          <w:rFonts w:hint="eastAsia"/>
          <w:kern w:val="2"/>
          <w:szCs w:val="22"/>
          <w:vertAlign w:val="baseline"/>
          <w:lang w:val="en-US" w:eastAsia="zh-CN"/>
        </w:rPr>
      </w:pPr>
      <w:r>
        <w:rPr>
          <w:rFonts w:hint="default" w:ascii="Times New Roman" w:hAnsi="Times New Roman" w:cs="Times New Roman"/>
          <w:kern w:val="2"/>
          <w:szCs w:val="22"/>
          <w:lang w:val="en-US" w:eastAsia="zh-CN"/>
        </w:rPr>
        <w:t>Kmeans</w:t>
      </w:r>
      <w:r>
        <w:rPr>
          <w:rFonts w:hint="eastAsia"/>
          <w:kern w:val="2"/>
          <w:szCs w:val="22"/>
          <w:lang w:val="en-US" w:eastAsia="zh-CN"/>
        </w:rPr>
        <w:t>算法</w:t>
      </w:r>
      <w:r>
        <w:rPr>
          <w:rFonts w:hint="eastAsia"/>
          <w:kern w:val="2"/>
          <w:szCs w:val="22"/>
          <w:vertAlign w:val="superscript"/>
          <w:lang w:val="en-US" w:eastAsia="zh-CN"/>
        </w:rPr>
        <w:t>[45]</w:t>
      </w:r>
      <w:r>
        <w:rPr>
          <w:rFonts w:hint="eastAsia"/>
          <w:kern w:val="2"/>
          <w:szCs w:val="22"/>
          <w:vertAlign w:val="baseline"/>
          <w:lang w:val="en-US" w:eastAsia="zh-CN"/>
        </w:rPr>
        <w:t>由于具有运行速度快，划分结果较为准确等优点，在聚类算法中应用较为广泛。其目的是在数据集中找出</w:t>
      </w:r>
      <w:r>
        <w:rPr>
          <w:rFonts w:hint="default" w:ascii="Times New Roman" w:hAnsi="Times New Roman" w:cs="Times New Roman"/>
          <w:kern w:val="2"/>
          <w:szCs w:val="22"/>
          <w:vertAlign w:val="baseline"/>
          <w:lang w:val="en-US" w:eastAsia="zh-CN"/>
        </w:rPr>
        <w:t>k</w:t>
      </w:r>
      <w:r>
        <w:rPr>
          <w:rFonts w:hint="eastAsia"/>
          <w:kern w:val="2"/>
          <w:szCs w:val="22"/>
          <w:vertAlign w:val="baseline"/>
          <w:lang w:val="en-US" w:eastAsia="zh-CN"/>
        </w:rPr>
        <w:t>个簇群，这里的</w:t>
      </w:r>
      <w:r>
        <w:rPr>
          <w:rFonts w:hint="default" w:ascii="Times New Roman" w:hAnsi="Times New Roman" w:cs="Times New Roman"/>
          <w:kern w:val="2"/>
          <w:szCs w:val="22"/>
          <w:vertAlign w:val="baseline"/>
          <w:lang w:val="en-US" w:eastAsia="zh-CN"/>
        </w:rPr>
        <w:t>k</w:t>
      </w:r>
      <w:r>
        <w:rPr>
          <w:rFonts w:hint="eastAsia"/>
          <w:kern w:val="2"/>
          <w:szCs w:val="22"/>
          <w:vertAlign w:val="baseline"/>
          <w:lang w:val="en-US" w:eastAsia="zh-CN"/>
        </w:rPr>
        <w:t>值需要事先指定。</w:t>
      </w:r>
      <w:r>
        <w:rPr>
          <w:rFonts w:hint="default" w:ascii="Times New Roman" w:hAnsi="Times New Roman" w:cs="Times New Roman"/>
          <w:kern w:val="2"/>
          <w:szCs w:val="22"/>
          <w:vertAlign w:val="baseline"/>
          <w:lang w:val="en-US" w:eastAsia="zh-CN"/>
        </w:rPr>
        <w:t>Kmeans</w:t>
      </w:r>
      <w:r>
        <w:rPr>
          <w:rFonts w:hint="eastAsia"/>
          <w:kern w:val="2"/>
          <w:szCs w:val="22"/>
          <w:vertAlign w:val="baseline"/>
          <w:lang w:val="en-US" w:eastAsia="zh-CN"/>
        </w:rPr>
        <w:t>算法的流程图如图5所示：</w:t>
      </w:r>
    </w:p>
    <w:p>
      <w:pPr>
        <w:ind w:firstLine="480" w:firstLineChars="200"/>
        <w:jc w:val="center"/>
        <w:rPr>
          <w:rFonts w:hint="default"/>
          <w:kern w:val="2"/>
          <w:szCs w:val="22"/>
          <w:vertAlign w:val="baseline"/>
          <w:lang w:val="en-US" w:eastAsia="zh-CN"/>
        </w:rPr>
      </w:pPr>
      <w:r>
        <w:drawing>
          <wp:inline distT="0" distB="0" distL="0" distR="0">
            <wp:extent cx="3429635" cy="33528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429635" cy="3352800"/>
                    </a:xfrm>
                    <a:prstGeom prst="rect">
                      <a:avLst/>
                    </a:prstGeom>
                    <a:noFill/>
                    <a:ln>
                      <a:noFill/>
                    </a:ln>
                  </pic:spPr>
                </pic:pic>
              </a:graphicData>
            </a:graphic>
          </wp:inline>
        </w:drawing>
      </w:r>
    </w:p>
    <w:p>
      <w:pPr>
        <w:pStyle w:val="10"/>
        <w:bidi w:val="0"/>
        <w:jc w:val="center"/>
        <w:rPr>
          <w:rFonts w:hint="eastAsia" w:eastAsia="宋体"/>
          <w:lang w:val="en-US" w:eastAsia="zh-CN"/>
        </w:rPr>
      </w:pPr>
      <w:r>
        <w:t xml:space="preserve">图 </w:t>
      </w:r>
      <w:r>
        <w:fldChar w:fldCharType="begin"/>
      </w:r>
      <w:r>
        <w:instrText xml:space="preserve"> SEQ 图 \* ARABIC </w:instrText>
      </w:r>
      <w:r>
        <w:fldChar w:fldCharType="separate"/>
      </w:r>
      <w:r>
        <w:t>5</w:t>
      </w:r>
      <w:r>
        <w:fldChar w:fldCharType="end"/>
      </w:r>
      <w:bookmarkStart w:id="167" w:name="_Toc2294"/>
      <w:bookmarkStart w:id="168" w:name="_Toc6705"/>
      <w:bookmarkStart w:id="169" w:name="_Toc30375"/>
      <w:r>
        <w:rPr>
          <w:rFonts w:hint="eastAsia"/>
          <w:lang w:eastAsia="zh-CN"/>
        </w:rPr>
        <w:t xml:space="preserve"> </w:t>
      </w:r>
      <w:r>
        <w:rPr>
          <w:rFonts w:hint="default" w:ascii="Times New Roman" w:hAnsi="Times New Roman" w:cs="Times New Roman"/>
          <w:lang w:eastAsia="zh-CN"/>
        </w:rPr>
        <w:t>Kmeans</w:t>
      </w:r>
      <w:r>
        <w:rPr>
          <w:rFonts w:hint="eastAsia"/>
          <w:lang w:eastAsia="zh-CN"/>
        </w:rPr>
        <w:t>算法流程图</w:t>
      </w:r>
      <w:bookmarkEnd w:id="167"/>
      <w:bookmarkEnd w:id="168"/>
      <w:bookmarkEnd w:id="169"/>
    </w:p>
    <w:p>
      <w:pPr>
        <w:pStyle w:val="26"/>
        <w:ind w:firstLine="480"/>
      </w:pPr>
      <w:r>
        <w:rPr>
          <w:rFonts w:hint="eastAsia"/>
          <w:lang w:val="en-US" w:eastAsia="zh-CN"/>
        </w:rPr>
        <w:t xml:space="preserve"> </w:t>
      </w:r>
      <w:r>
        <w:rPr>
          <w:rFonts w:hint="default" w:ascii="Times New Roman" w:hAnsi="Times New Roman" w:cs="Times New Roman"/>
        </w:rPr>
        <w:t>DBSCAN</w:t>
      </w:r>
      <w:r>
        <w:t>算法是</w:t>
      </w:r>
      <w:r>
        <w:rPr>
          <w:rFonts w:hint="default" w:ascii="Times New Roman" w:hAnsi="Times New Roman" w:cs="Times New Roman"/>
        </w:rPr>
        <w:t>Hans</w:t>
      </w:r>
      <w:r>
        <w:t>-</w:t>
      </w:r>
      <w:r>
        <w:rPr>
          <w:rFonts w:hint="default" w:ascii="Times New Roman" w:hAnsi="Times New Roman" w:cs="Times New Roman"/>
        </w:rPr>
        <w:t>Peter</w:t>
      </w:r>
      <w:r>
        <w:t xml:space="preserve"> </w:t>
      </w:r>
      <w:r>
        <w:rPr>
          <w:rFonts w:hint="default" w:ascii="Times New Roman" w:hAnsi="Times New Roman" w:cs="Times New Roman"/>
        </w:rPr>
        <w:t>Kriegel</w:t>
      </w:r>
      <w:r>
        <w:rPr>
          <w:rFonts w:hint="eastAsia"/>
          <w:lang w:eastAsia="zh-CN"/>
        </w:rPr>
        <w:t>，</w:t>
      </w:r>
      <w:r>
        <w:rPr>
          <w:rFonts w:hint="default" w:ascii="Times New Roman" w:hAnsi="Times New Roman" w:cs="Times New Roman"/>
        </w:rPr>
        <w:t>Martin</w:t>
      </w:r>
      <w:r>
        <w:t xml:space="preserve"> </w:t>
      </w:r>
      <w:r>
        <w:rPr>
          <w:rFonts w:hint="default" w:ascii="Times New Roman" w:hAnsi="Times New Roman" w:cs="Times New Roman"/>
        </w:rPr>
        <w:t>Ester</w:t>
      </w:r>
      <w:r>
        <w:rPr>
          <w:rFonts w:hint="eastAsia"/>
        </w:rPr>
        <w:t>等</w:t>
      </w:r>
      <w:r>
        <w:t>在1996年由提出的一个具有代表性的</w:t>
      </w:r>
      <w:r>
        <w:rPr>
          <w:rFonts w:hint="eastAsia"/>
        </w:rPr>
        <w:t>空间密度</w:t>
      </w:r>
      <w:r>
        <w:t>聚类算法</w:t>
      </w:r>
      <w:r>
        <w:rPr>
          <w:rFonts w:hint="eastAsia"/>
          <w:vertAlign w:val="superscript"/>
        </w:rPr>
        <w:t>[</w:t>
      </w:r>
      <w:r>
        <w:rPr>
          <w:rFonts w:hint="eastAsia"/>
          <w:vertAlign w:val="superscript"/>
          <w:lang w:val="en-US" w:eastAsia="zh-CN"/>
        </w:rPr>
        <w:t>46</w:t>
      </w:r>
      <w:r>
        <w:rPr>
          <w:vertAlign w:val="superscript"/>
        </w:rPr>
        <w:t>]</w:t>
      </w:r>
      <w:r>
        <w:t>。</w:t>
      </w:r>
      <w:r>
        <w:rPr>
          <w:rFonts w:hint="eastAsia"/>
        </w:rPr>
        <w:t>这类密度算法通过</w:t>
      </w:r>
      <w:r>
        <w:rPr>
          <w:rFonts w:hint="eastAsia"/>
          <w:lang w:val="en-US" w:eastAsia="zh-CN"/>
        </w:rPr>
        <w:t>判断</w:t>
      </w:r>
      <w:r>
        <w:rPr>
          <w:rFonts w:hint="eastAsia"/>
        </w:rPr>
        <w:t>样本分布的</w:t>
      </w:r>
      <w:r>
        <w:rPr>
          <w:rFonts w:hint="eastAsia"/>
          <w:lang w:val="en-US" w:eastAsia="zh-CN"/>
        </w:rPr>
        <w:t>密集</w:t>
      </w:r>
      <w:r>
        <w:rPr>
          <w:rFonts w:hint="eastAsia"/>
        </w:rPr>
        <w:t>程度决定</w:t>
      </w:r>
      <w:r>
        <w:rPr>
          <w:rFonts w:hint="eastAsia"/>
          <w:lang w:val="en-US" w:eastAsia="zh-CN"/>
        </w:rPr>
        <w:t>样本属于哪一个簇集</w:t>
      </w:r>
      <w:r>
        <w:rPr>
          <w:rFonts w:hint="eastAsia"/>
        </w:rPr>
        <w:t>，</w:t>
      </w:r>
      <w:r>
        <w:rPr>
          <w:rFonts w:hint="eastAsia"/>
          <w:lang w:val="en-US" w:eastAsia="zh-CN"/>
        </w:rPr>
        <w:t>算法</w:t>
      </w:r>
      <w:r>
        <w:t>可以把标记出低密度区域的离散点，并</w:t>
      </w:r>
      <w:r>
        <w:rPr>
          <w:rFonts w:hint="eastAsia"/>
          <w:lang w:val="en-US" w:eastAsia="zh-CN"/>
        </w:rPr>
        <w:t>把彼</w:t>
      </w:r>
      <w:r>
        <w:t>此紧邻的点划分为一个簇</w:t>
      </w:r>
      <w:r>
        <w:rPr>
          <w:rFonts w:hint="eastAsia"/>
          <w:lang w:val="en-US" w:eastAsia="zh-CN"/>
        </w:rPr>
        <w:t>集，算法需要输入两个参数：</w:t>
      </w:r>
      <w:r>
        <w:rPr>
          <w:rFonts w:hint="default" w:ascii="Times New Roman" w:hAnsi="Times New Roman" w:cs="Times New Roman"/>
        </w:rPr>
        <w:t>Eps</w:t>
      </w:r>
      <w:r>
        <w:t>和</w:t>
      </w:r>
      <w:r>
        <w:rPr>
          <w:rFonts w:hint="default" w:ascii="Times New Roman" w:hAnsi="Times New Roman" w:cs="Times New Roman"/>
        </w:rPr>
        <w:t>minPt</w:t>
      </w:r>
      <w:r>
        <w:rPr>
          <w:rFonts w:hint="default" w:ascii="Times New Roman" w:hAnsi="Times New Roman" w:cs="Times New Roman"/>
          <w:lang w:val="en-US" w:eastAsia="zh-CN"/>
        </w:rPr>
        <w:t>s</w:t>
      </w:r>
      <w:r>
        <w:t>。</w:t>
      </w:r>
    </w:p>
    <w:p>
      <w:pPr>
        <w:pStyle w:val="26"/>
        <w:ind w:firstLine="480"/>
      </w:pPr>
      <w:r>
        <w:rPr>
          <w:rFonts w:hint="eastAsia"/>
        </w:rPr>
        <w:t>其具体定义与概念如下：</w:t>
      </w:r>
    </w:p>
    <w:p>
      <w:pPr>
        <w:pStyle w:val="26"/>
        <w:numPr>
          <w:ilvl w:val="0"/>
          <w:numId w:val="6"/>
        </w:numPr>
        <w:ind w:firstLineChars="0"/>
      </w:pPr>
      <w:r>
        <w:rPr>
          <w:rFonts w:hint="default" w:ascii="Times New Roman" w:hAnsi="Times New Roman" w:cs="Times New Roman"/>
        </w:rPr>
        <w:t>Eps</w:t>
      </w:r>
      <w:r>
        <w:rPr>
          <w:rFonts w:hint="eastAsia"/>
          <w:lang w:val="en-US" w:eastAsia="zh-CN"/>
        </w:rPr>
        <w:t>邻</w:t>
      </w:r>
      <w:r>
        <w:rPr>
          <w:rFonts w:hint="eastAsia"/>
        </w:rPr>
        <w:t>域：给定对象半径为</w:t>
      </w:r>
      <w:r>
        <w:rPr>
          <w:rFonts w:hint="default" w:ascii="Times New Roman" w:hAnsi="Times New Roman" w:cs="Times New Roman"/>
        </w:rPr>
        <w:t>Eps</w:t>
      </w:r>
      <w:r>
        <w:rPr>
          <w:rFonts w:hint="eastAsia"/>
        </w:rPr>
        <w:t>内的区域为该对象的</w:t>
      </w:r>
      <w:r>
        <w:rPr>
          <w:rFonts w:hint="default" w:ascii="Times New Roman" w:hAnsi="Times New Roman" w:cs="Times New Roman"/>
        </w:rPr>
        <w:t>Eps</w:t>
      </w:r>
      <w:r>
        <w:rPr>
          <w:rFonts w:hint="eastAsia"/>
        </w:rPr>
        <w:t>领域；</w:t>
      </w:r>
    </w:p>
    <w:p>
      <w:pPr>
        <w:pStyle w:val="26"/>
        <w:numPr>
          <w:ilvl w:val="0"/>
          <w:numId w:val="6"/>
        </w:numPr>
        <w:ind w:firstLineChars="0"/>
      </w:pPr>
      <w:r>
        <w:rPr>
          <w:rFonts w:hint="eastAsia"/>
        </w:rPr>
        <w:t>核心点：对象的</w:t>
      </w:r>
      <w:r>
        <w:rPr>
          <w:rFonts w:hint="default" w:ascii="Times New Roman" w:hAnsi="Times New Roman" w:cs="Times New Roman"/>
        </w:rPr>
        <w:t>Eps</w:t>
      </w:r>
      <w:r>
        <w:rPr>
          <w:rFonts w:hint="eastAsia"/>
        </w:rPr>
        <w:t>领域包含至少</w:t>
      </w:r>
      <w:r>
        <w:rPr>
          <w:rFonts w:hint="default" w:ascii="Times New Roman" w:hAnsi="Times New Roman" w:cs="Times New Roman"/>
        </w:rPr>
        <w:t>minPts</w:t>
      </w:r>
      <w:r>
        <w:rPr>
          <w:rFonts w:hint="eastAsia"/>
        </w:rPr>
        <w:t>个对象，则该对象为核心对象；</w:t>
      </w:r>
    </w:p>
    <w:p>
      <w:pPr>
        <w:pStyle w:val="26"/>
        <w:numPr>
          <w:ilvl w:val="0"/>
          <w:numId w:val="6"/>
        </w:numPr>
        <w:ind w:firstLineChars="0"/>
      </w:pPr>
      <w:r>
        <w:rPr>
          <w:rFonts w:hint="eastAsia"/>
        </w:rPr>
        <w:t>边界点：不是核心点，在核心点的</w:t>
      </w:r>
      <w:r>
        <w:rPr>
          <w:rFonts w:hint="default" w:ascii="Times New Roman" w:hAnsi="Times New Roman" w:cs="Times New Roman"/>
        </w:rPr>
        <w:t>Eps</w:t>
      </w:r>
      <w:r>
        <w:rPr>
          <w:rFonts w:hint="eastAsia"/>
        </w:rPr>
        <w:t>领域内；</w:t>
      </w:r>
    </w:p>
    <w:p>
      <w:pPr>
        <w:pStyle w:val="26"/>
        <w:numPr>
          <w:ilvl w:val="0"/>
          <w:numId w:val="6"/>
        </w:numPr>
        <w:ind w:firstLineChars="0"/>
      </w:pPr>
      <w:r>
        <w:rPr>
          <w:rFonts w:hint="eastAsia"/>
        </w:rPr>
        <w:t>噪声点：既不是核心点也不是边界点；</w:t>
      </w:r>
    </w:p>
    <w:p>
      <w:pPr>
        <w:pStyle w:val="26"/>
        <w:numPr>
          <w:ilvl w:val="0"/>
          <w:numId w:val="6"/>
        </w:numPr>
        <w:ind w:firstLineChars="0"/>
      </w:pPr>
      <w:r>
        <w:rPr>
          <w:rFonts w:hint="eastAsia"/>
        </w:rPr>
        <w:t>直接密度可达：如果点</w:t>
      </w:r>
      <w:r>
        <w:rPr>
          <w:rFonts w:hint="default" w:ascii="Times New Roman" w:hAnsi="Times New Roman" w:cs="Times New Roman"/>
        </w:rPr>
        <w:t>p</w:t>
      </w:r>
      <w:r>
        <w:rPr>
          <w:rFonts w:hint="eastAsia"/>
        </w:rPr>
        <w:t>位于点</w:t>
      </w:r>
      <w:r>
        <w:rPr>
          <w:rFonts w:hint="default" w:ascii="Times New Roman" w:hAnsi="Times New Roman" w:cs="Times New Roman"/>
        </w:rPr>
        <w:t>q</w:t>
      </w:r>
      <w:r>
        <w:rPr>
          <w:rFonts w:hint="eastAsia"/>
        </w:rPr>
        <w:t>的</w:t>
      </w:r>
      <w:r>
        <w:rPr>
          <w:rFonts w:hint="default" w:ascii="Times New Roman" w:hAnsi="Times New Roman" w:cs="Times New Roman"/>
        </w:rPr>
        <w:t>Eps</w:t>
      </w:r>
      <w:r>
        <w:rPr>
          <w:rFonts w:hint="eastAsia"/>
        </w:rPr>
        <w:t>领域中，且</w:t>
      </w:r>
      <w:r>
        <w:rPr>
          <w:rFonts w:hint="default" w:ascii="Times New Roman" w:hAnsi="Times New Roman" w:cs="Times New Roman"/>
        </w:rPr>
        <w:t>q</w:t>
      </w:r>
      <w:r>
        <w:rPr>
          <w:rFonts w:hint="eastAsia"/>
        </w:rPr>
        <w:t>为核心对象，则称</w:t>
      </w:r>
      <w:r>
        <w:rPr>
          <w:rFonts w:hint="default" w:ascii="Times New Roman" w:hAnsi="Times New Roman" w:cs="Times New Roman"/>
        </w:rPr>
        <w:t>p</w:t>
      </w:r>
      <w:r>
        <w:rPr>
          <w:rFonts w:hint="eastAsia"/>
        </w:rPr>
        <w:t>由</w:t>
      </w:r>
      <w:r>
        <w:rPr>
          <w:rFonts w:hint="default" w:ascii="Times New Roman" w:hAnsi="Times New Roman" w:cs="Times New Roman"/>
        </w:rPr>
        <w:t>q</w:t>
      </w:r>
      <w:r>
        <w:rPr>
          <w:rFonts w:hint="eastAsia"/>
        </w:rPr>
        <w:t>直接密度可达；</w:t>
      </w:r>
    </w:p>
    <w:p>
      <w:pPr>
        <w:pStyle w:val="26"/>
        <w:numPr>
          <w:ilvl w:val="0"/>
          <w:numId w:val="6"/>
        </w:numPr>
        <w:ind w:firstLineChars="0"/>
      </w:pPr>
      <w:r>
        <w:rPr>
          <w:rFonts w:hint="eastAsia"/>
        </w:rPr>
        <w:t>密度可达：</w:t>
      </w:r>
      <w:r>
        <w:t>当存在一个路径</w:t>
      </w:r>
      <w:r>
        <w:rPr>
          <w:rFonts w:hint="default" w:ascii="Times New Roman" w:hAnsi="Times New Roman" w:cs="Times New Roman"/>
        </w:rPr>
        <w:t>p</w:t>
      </w:r>
      <w:r>
        <w:t>1,</w:t>
      </w:r>
      <w:r>
        <w:rPr>
          <w:rFonts w:hint="default" w:ascii="Times New Roman" w:hAnsi="Times New Roman" w:cs="Times New Roman"/>
        </w:rPr>
        <w:t>p</w:t>
      </w:r>
      <w:r>
        <w:t>2,…,</w:t>
      </w:r>
      <w:r>
        <w:rPr>
          <w:rFonts w:hint="default" w:ascii="Times New Roman" w:hAnsi="Times New Roman" w:cs="Times New Roman"/>
        </w:rPr>
        <w:t>pn</w:t>
      </w:r>
      <w:r>
        <w:t>，其中</w:t>
      </w:r>
      <w:r>
        <w:rPr>
          <w:rFonts w:hint="default" w:ascii="Times New Roman" w:hAnsi="Times New Roman" w:cs="Times New Roman"/>
        </w:rPr>
        <w:t>p</w:t>
      </w:r>
      <w:r>
        <w:t>1=</w:t>
      </w:r>
      <w:r>
        <w:rPr>
          <w:rFonts w:hint="default" w:ascii="Times New Roman" w:hAnsi="Times New Roman" w:cs="Times New Roman"/>
        </w:rPr>
        <w:t>p</w:t>
      </w:r>
      <w:r>
        <w:t>，</w:t>
      </w:r>
      <w:r>
        <w:rPr>
          <w:rFonts w:hint="default" w:ascii="Times New Roman" w:hAnsi="Times New Roman" w:cs="Times New Roman"/>
        </w:rPr>
        <w:t>pn</w:t>
      </w:r>
      <w:r>
        <w:t>=</w:t>
      </w:r>
      <w:r>
        <w:rPr>
          <w:rFonts w:hint="default" w:ascii="Times New Roman" w:hAnsi="Times New Roman" w:cs="Times New Roman"/>
        </w:rPr>
        <w:t>q</w:t>
      </w:r>
      <w:r>
        <w:t>，且任意一个</w:t>
      </w:r>
      <w:r>
        <w:rPr>
          <w:rFonts w:hint="default" w:ascii="Times New Roman" w:hAnsi="Times New Roman" w:cs="Times New Roman"/>
        </w:rPr>
        <w:t>pi</w:t>
      </w:r>
      <w:r>
        <w:t>+1由</w:t>
      </w:r>
      <w:r>
        <w:rPr>
          <w:rFonts w:hint="default" w:ascii="Times New Roman" w:hAnsi="Times New Roman" w:cs="Times New Roman"/>
        </w:rPr>
        <w:t>pi</w:t>
      </w:r>
      <w:r>
        <w:t>直接密度可达</w:t>
      </w:r>
      <w:r>
        <w:rPr>
          <w:rFonts w:hint="eastAsia"/>
        </w:rPr>
        <w:t>；</w:t>
      </w:r>
    </w:p>
    <w:p>
      <w:pPr>
        <w:pStyle w:val="26"/>
        <w:numPr>
          <w:ilvl w:val="0"/>
          <w:numId w:val="6"/>
        </w:numPr>
        <w:ind w:firstLineChars="0"/>
      </w:pPr>
      <w:r>
        <w:rPr>
          <w:rFonts w:hint="eastAsia"/>
        </w:rPr>
        <w:t>密度相连：对于样本集合中的一个点</w:t>
      </w:r>
      <w:r>
        <w:rPr>
          <w:rFonts w:hint="default" w:ascii="Times New Roman" w:hAnsi="Times New Roman" w:cs="Times New Roman"/>
        </w:rPr>
        <w:t>o</w:t>
      </w:r>
      <w:r>
        <w:rPr>
          <w:rFonts w:hint="eastAsia"/>
        </w:rPr>
        <w:t>，若点</w:t>
      </w:r>
      <w:r>
        <w:rPr>
          <w:rFonts w:hint="default" w:ascii="Times New Roman" w:hAnsi="Times New Roman" w:cs="Times New Roman"/>
        </w:rPr>
        <w:t>o</w:t>
      </w:r>
      <w:r>
        <w:rPr>
          <w:rFonts w:hint="eastAsia"/>
        </w:rPr>
        <w:t>到点</w:t>
      </w:r>
      <w:r>
        <w:rPr>
          <w:rFonts w:hint="default" w:ascii="Times New Roman" w:hAnsi="Times New Roman" w:cs="Times New Roman"/>
        </w:rPr>
        <w:t>p</w:t>
      </w:r>
      <w:r>
        <w:rPr>
          <w:rFonts w:hint="eastAsia"/>
        </w:rPr>
        <w:t>和点</w:t>
      </w:r>
      <w:r>
        <w:rPr>
          <w:rFonts w:hint="default" w:ascii="Times New Roman" w:hAnsi="Times New Roman" w:cs="Times New Roman"/>
        </w:rPr>
        <w:t>q</w:t>
      </w:r>
      <w:r>
        <w:rPr>
          <w:rFonts w:hint="eastAsia"/>
        </w:rPr>
        <w:t>都是密度可达的，则</w:t>
      </w:r>
      <w:r>
        <w:rPr>
          <w:rFonts w:hint="default" w:ascii="Times New Roman" w:hAnsi="Times New Roman" w:cs="Times New Roman"/>
        </w:rPr>
        <w:t>p</w:t>
      </w:r>
      <w:r>
        <w:rPr>
          <w:rFonts w:hint="eastAsia"/>
        </w:rPr>
        <w:t>和</w:t>
      </w:r>
      <w:r>
        <w:rPr>
          <w:rFonts w:hint="default" w:ascii="Times New Roman" w:hAnsi="Times New Roman" w:cs="Times New Roman"/>
        </w:rPr>
        <w:t>q</w:t>
      </w:r>
      <w:r>
        <w:rPr>
          <w:rFonts w:hint="eastAsia"/>
        </w:rPr>
        <w:t>密度相连。</w:t>
      </w:r>
    </w:p>
    <w:p>
      <w:pPr>
        <w:pStyle w:val="26"/>
        <w:ind w:firstLine="480"/>
        <w:rPr>
          <w:rFonts w:hint="default" w:eastAsia="宋体"/>
          <w:lang w:val="en-US" w:eastAsia="zh-CN"/>
        </w:rPr>
      </w:pPr>
      <w:r>
        <w:drawing>
          <wp:anchor distT="0" distB="0" distL="114300" distR="114300" simplePos="0" relativeHeight="251659264" behindDoc="0" locked="0" layoutInCell="1" allowOverlap="1">
            <wp:simplePos x="0" y="0"/>
            <wp:positionH relativeFrom="column">
              <wp:posOffset>1373505</wp:posOffset>
            </wp:positionH>
            <wp:positionV relativeFrom="paragraph">
              <wp:posOffset>1854200</wp:posOffset>
            </wp:positionV>
            <wp:extent cx="3001010" cy="2160270"/>
            <wp:effectExtent l="0" t="0" r="889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001327" cy="2160000"/>
                    </a:xfrm>
                    <a:prstGeom prst="rect">
                      <a:avLst/>
                    </a:prstGeom>
                    <a:ln>
                      <a:noFill/>
                    </a:ln>
                  </pic:spPr>
                </pic:pic>
              </a:graphicData>
            </a:graphic>
          </wp:anchor>
        </w:drawing>
      </w:r>
      <w:r>
        <w:rPr>
          <w:rFonts w:hint="eastAsia"/>
          <w:lang w:val="en-US" w:eastAsia="zh-CN"/>
        </w:rPr>
        <w:t>簇集是由一个核心点和与它密度可达的点构成的。噪声点由于与其他的非噪声点均密度不可达，其并不会被划分到簇集中</w:t>
      </w:r>
      <w:r>
        <w:t>。</w:t>
      </w:r>
      <w:r>
        <w:rPr>
          <w:rFonts w:hint="default" w:ascii="Times New Roman" w:hAnsi="Times New Roman" w:cs="Times New Roman"/>
          <w:lang w:val="en-US" w:eastAsia="zh-CN"/>
        </w:rPr>
        <w:t>DBSCAN</w:t>
      </w:r>
      <w:r>
        <w:rPr>
          <w:rFonts w:hint="eastAsia"/>
          <w:lang w:val="en-US" w:eastAsia="zh-CN"/>
        </w:rPr>
        <w:t>算法的示意图</w:t>
      </w:r>
      <w:r>
        <w:t>如图</w:t>
      </w:r>
      <w:r>
        <w:rPr>
          <w:rFonts w:hint="eastAsia"/>
          <w:lang w:val="en-US" w:eastAsia="zh-CN"/>
        </w:rPr>
        <w:t>6</w:t>
      </w:r>
      <w:r>
        <w:t>所示，</w:t>
      </w:r>
      <w:r>
        <w:rPr>
          <w:rFonts w:hint="eastAsia"/>
          <w:lang w:val="en-US" w:eastAsia="zh-CN"/>
        </w:rPr>
        <w:t>其中</w:t>
      </w:r>
      <w:r>
        <w:rPr>
          <w:rFonts w:hint="default" w:ascii="Times New Roman" w:hAnsi="Times New Roman" w:cs="Times New Roman"/>
        </w:rPr>
        <w:t>minPts</w:t>
      </w:r>
      <w:r>
        <w:t>=4。</w:t>
      </w:r>
      <w:r>
        <w:rPr>
          <w:rFonts w:hint="eastAsia"/>
          <w:lang w:val="en-US" w:eastAsia="zh-CN"/>
        </w:rPr>
        <w:t>红色圆圈内的点属于一个簇集，其中红色的</w:t>
      </w:r>
      <w:r>
        <w:t>点</w:t>
      </w:r>
      <w:r>
        <w:rPr>
          <w:rFonts w:hint="eastAsia"/>
          <w:lang w:val="en-US" w:eastAsia="zh-CN"/>
        </w:rPr>
        <w:t>为核心点，点</w:t>
      </w:r>
      <w:r>
        <w:rPr>
          <w:rFonts w:hint="default" w:ascii="Times New Roman" w:hAnsi="Times New Roman" w:cs="Times New Roman"/>
          <w:lang w:val="en-US" w:eastAsia="zh-CN"/>
        </w:rPr>
        <w:t>B</w:t>
      </w:r>
      <w:r>
        <w:rPr>
          <w:rFonts w:hint="eastAsia"/>
          <w:lang w:val="en-US" w:eastAsia="zh-CN"/>
        </w:rPr>
        <w:t>和点</w:t>
      </w:r>
      <w:r>
        <w:rPr>
          <w:rFonts w:hint="default" w:ascii="Times New Roman" w:hAnsi="Times New Roman" w:cs="Times New Roman"/>
          <w:lang w:val="en-US" w:eastAsia="zh-CN"/>
        </w:rPr>
        <w:t>C</w:t>
      </w:r>
      <w:r>
        <w:rPr>
          <w:rFonts w:hint="eastAsia"/>
          <w:lang w:val="en-US" w:eastAsia="zh-CN"/>
        </w:rPr>
        <w:t>虽然在</w:t>
      </w:r>
      <w:r>
        <w:rPr>
          <w:rFonts w:hint="default" w:ascii="Times New Roman" w:hAnsi="Times New Roman" w:cs="Times New Roman"/>
          <w:lang w:val="en-US" w:eastAsia="zh-CN"/>
        </w:rPr>
        <w:t>Eps</w:t>
      </w:r>
      <w:r>
        <w:rPr>
          <w:rFonts w:hint="eastAsia"/>
          <w:lang w:val="en-US" w:eastAsia="zh-CN"/>
        </w:rPr>
        <w:t>范围内没有包含4个点，但由于它们由</w:t>
      </w:r>
      <w:r>
        <w:rPr>
          <w:rFonts w:hint="default" w:ascii="Times New Roman" w:hAnsi="Times New Roman" w:cs="Times New Roman"/>
          <w:lang w:val="en-US" w:eastAsia="zh-CN"/>
        </w:rPr>
        <w:t>A</w:t>
      </w:r>
      <w:r>
        <w:rPr>
          <w:rFonts w:hint="eastAsia"/>
          <w:lang w:val="en-US" w:eastAsia="zh-CN"/>
        </w:rPr>
        <w:t>点（核心点）密度可达，因此也被划分到了簇集中。</w:t>
      </w:r>
      <w:r>
        <w:rPr>
          <w:rFonts w:hint="default" w:ascii="Times New Roman" w:hAnsi="Times New Roman" w:cs="Times New Roman"/>
        </w:rPr>
        <w:t>N</w:t>
      </w:r>
      <w:r>
        <w:t>是一个噪声点</w:t>
      </w:r>
      <w:r>
        <w:rPr>
          <w:rFonts w:hint="eastAsia"/>
        </w:rPr>
        <w:t>，</w:t>
      </w:r>
      <w:r>
        <w:t>因为它既</w:t>
      </w:r>
      <w:r>
        <w:rPr>
          <w:rFonts w:hint="eastAsia"/>
          <w:lang w:val="en-US" w:eastAsia="zh-CN"/>
        </w:rPr>
        <w:t>不能由其他点密度可达也不是核心点。</w:t>
      </w:r>
    </w:p>
    <w:p>
      <w:pPr>
        <w:pStyle w:val="10"/>
        <w:rPr>
          <w:rFonts w:hint="eastAsia" w:eastAsia="宋体" w:cs="Times New Roman"/>
          <w:lang w:eastAsia="zh-CN"/>
        </w:rPr>
      </w:pPr>
      <w:r>
        <w:t xml:space="preserve">图 </w:t>
      </w:r>
      <w:r>
        <w:fldChar w:fldCharType="begin"/>
      </w:r>
      <w:r>
        <w:instrText xml:space="preserve"> SEQ 图 \* ARABIC </w:instrText>
      </w:r>
      <w:r>
        <w:fldChar w:fldCharType="separate"/>
      </w:r>
      <w:r>
        <w:t>6</w:t>
      </w:r>
      <w:r>
        <w:fldChar w:fldCharType="end"/>
      </w:r>
      <w:bookmarkStart w:id="170" w:name="_Toc5344"/>
      <w:bookmarkStart w:id="171" w:name="_Toc26478"/>
      <w:bookmarkStart w:id="172" w:name="_Toc7623"/>
      <w:r>
        <w:rPr>
          <w:rFonts w:hint="eastAsia"/>
          <w:lang w:eastAsia="zh-CN"/>
        </w:rPr>
        <w:t xml:space="preserve"> </w:t>
      </w:r>
      <w:r>
        <w:rPr>
          <w:rFonts w:hint="default" w:ascii="Times New Roman" w:hAnsi="Times New Roman" w:cs="Times New Roman"/>
          <w:lang w:eastAsia="zh-CN"/>
        </w:rPr>
        <w:t>DBSCAN</w:t>
      </w:r>
      <w:r>
        <w:rPr>
          <w:rFonts w:hint="eastAsia"/>
          <w:lang w:eastAsia="zh-CN"/>
        </w:rPr>
        <w:t>聚类算法示意图</w:t>
      </w:r>
      <w:bookmarkEnd w:id="170"/>
      <w:bookmarkEnd w:id="171"/>
      <w:bookmarkEnd w:id="172"/>
    </w:p>
    <w:p>
      <w:pPr>
        <w:pStyle w:val="26"/>
        <w:ind w:firstLine="480"/>
        <w:rPr>
          <w:rFonts w:hint="eastAsia"/>
        </w:rPr>
      </w:pPr>
      <w:r>
        <w:rPr>
          <w:rFonts w:hint="default" w:ascii="Times New Roman" w:hAnsi="Times New Roman" w:cs="Times New Roman"/>
        </w:rPr>
        <w:t>DBSCAN</w:t>
      </w:r>
      <w:r>
        <w:rPr>
          <w:rFonts w:hint="eastAsia"/>
        </w:rPr>
        <w:t>通过检查数据集中每个点的</w:t>
      </w:r>
      <w:r>
        <w:rPr>
          <w:rFonts w:hint="default" w:ascii="Times New Roman" w:hAnsi="Times New Roman" w:cs="Times New Roman"/>
        </w:rPr>
        <w:t>Eps</w:t>
      </w:r>
      <w:r>
        <w:rPr>
          <w:rFonts w:hint="eastAsia"/>
        </w:rPr>
        <w:t>领域来搜索簇，如果该点的</w:t>
      </w:r>
      <w:r>
        <w:rPr>
          <w:rFonts w:hint="default" w:ascii="Times New Roman" w:hAnsi="Times New Roman" w:cs="Times New Roman"/>
        </w:rPr>
        <w:t>Eps</w:t>
      </w:r>
      <w:r>
        <w:rPr>
          <w:rFonts w:hint="eastAsia"/>
        </w:rPr>
        <w:t>领域包含的点大于</w:t>
      </w:r>
      <w:r>
        <w:rPr>
          <w:rFonts w:hint="default" w:ascii="Times New Roman" w:hAnsi="Times New Roman" w:cs="Times New Roman"/>
        </w:rPr>
        <w:t>MinPts</w:t>
      </w:r>
      <w:r>
        <w:rPr>
          <w:rFonts w:hint="eastAsia"/>
        </w:rPr>
        <w:t>个，则创建一个以</w:t>
      </w:r>
      <w:r>
        <w:rPr>
          <w:rFonts w:hint="default" w:ascii="Times New Roman" w:hAnsi="Times New Roman" w:cs="Times New Roman"/>
        </w:rPr>
        <w:t>P</w:t>
      </w:r>
      <w:r>
        <w:rPr>
          <w:rFonts w:hint="eastAsia"/>
        </w:rPr>
        <w:t>为核心对象的簇。然后迭代地聚集核心对象直接密度可达的点，以及合并一些密度可达的簇。当没有新的点添加到簇中时结束。</w:t>
      </w:r>
    </w:p>
    <w:p>
      <w:pPr>
        <w:pStyle w:val="4"/>
        <w:spacing w:before="120" w:after="120"/>
      </w:pPr>
      <w:bookmarkStart w:id="173" w:name="_Toc19526_WPSOffice_Level3"/>
      <w:bookmarkStart w:id="174" w:name="_Toc31543_WPSOffice_Level3"/>
      <w:bookmarkStart w:id="175" w:name="_Toc15586"/>
      <w:r>
        <w:rPr>
          <w:rFonts w:hint="eastAsia"/>
          <w:lang w:val="en-US" w:eastAsia="zh-CN"/>
        </w:rPr>
        <w:t>预测模型</w:t>
      </w:r>
      <w:bookmarkEnd w:id="173"/>
      <w:bookmarkEnd w:id="174"/>
      <w:bookmarkEnd w:id="175"/>
    </w:p>
    <w:p>
      <w:pPr>
        <w:ind w:firstLine="480"/>
        <w:rPr>
          <w:rFonts w:hint="eastAsia"/>
          <w:lang w:val="en-US" w:eastAsia="zh-CN"/>
        </w:rPr>
      </w:pPr>
      <w:r>
        <w:rPr>
          <w:rFonts w:hint="eastAsia"/>
          <w:lang w:val="en-US" w:eastAsia="zh-CN"/>
        </w:rPr>
        <w:t>决策树（</w:t>
      </w:r>
      <w:r>
        <w:rPr>
          <w:rFonts w:hint="default" w:ascii="Times New Roman" w:hAnsi="Times New Roman" w:cs="Times New Roman"/>
          <w:lang w:val="en-US" w:eastAsia="zh-CN"/>
        </w:rPr>
        <w:t>decision</w:t>
      </w:r>
      <w:r>
        <w:rPr>
          <w:rFonts w:hint="eastAsia"/>
          <w:lang w:val="en-US" w:eastAsia="zh-CN"/>
        </w:rPr>
        <w:t xml:space="preserve"> </w:t>
      </w:r>
      <w:r>
        <w:rPr>
          <w:rFonts w:hint="default" w:ascii="Times New Roman" w:hAnsi="Times New Roman" w:cs="Times New Roman"/>
          <w:lang w:val="en-US" w:eastAsia="zh-CN"/>
        </w:rPr>
        <w:t>tree</w:t>
      </w:r>
      <w:r>
        <w:rPr>
          <w:rFonts w:hint="eastAsia"/>
          <w:lang w:val="en-US" w:eastAsia="zh-CN"/>
        </w:rPr>
        <w:t>）是预测算法中的一种。其理解起来和推理相对直观。我们在日常生活中使用的推理方法一般都体现了决策树的思想。比如对于分类问题，我们想判断样本是否属于</w:t>
      </w:r>
      <w:r>
        <w:rPr>
          <w:rFonts w:hint="default" w:ascii="Times New Roman" w:hAnsi="Times New Roman" w:cs="Times New Roman"/>
          <w:lang w:val="en-US" w:eastAsia="zh-CN"/>
        </w:rPr>
        <w:t>A</w:t>
      </w:r>
      <w:r>
        <w:rPr>
          <w:rFonts w:hint="eastAsia"/>
          <w:lang w:val="en-US" w:eastAsia="zh-CN"/>
        </w:rPr>
        <w:t>类别，根据</w:t>
      </w:r>
      <w:r>
        <w:rPr>
          <w:rFonts w:hint="default" w:ascii="Times New Roman" w:hAnsi="Times New Roman" w:cs="Times New Roman"/>
          <w:lang w:val="en-US" w:eastAsia="zh-CN"/>
        </w:rPr>
        <w:t>A</w:t>
      </w:r>
      <w:r>
        <w:rPr>
          <w:rFonts w:hint="eastAsia"/>
          <w:lang w:val="en-US" w:eastAsia="zh-CN"/>
        </w:rPr>
        <w:t>类别样本的所体现特征，我们会进行一系列的“是/否”判断，这些判断过程就是决策树算法所体现的预测过程</w:t>
      </w:r>
    </w:p>
    <w:p>
      <w:pPr>
        <w:ind w:firstLine="480" w:firstLineChars="200"/>
        <w:rPr>
          <w:rFonts w:hint="eastAsia"/>
          <w:lang w:val="en-US" w:eastAsia="zh-CN"/>
        </w:rPr>
      </w:pPr>
      <w:r>
        <w:rPr>
          <w:rFonts w:hint="eastAsia"/>
          <w:lang w:val="en-US" w:eastAsia="zh-CN"/>
        </w:rPr>
        <w:t>顾名思义，决策树是一种树形结构，其包含了一个根节点，若干个叶节点与内部节点。其中根节点对应样本全集；内部节点对应一个特征判断，节点包含的样本数据根据特征判断的结果被划分到各个子节点中；叶节点对应预测结果。决策树的思想为分治策略，其基本的学习算法如下：</w:t>
      </w:r>
    </w:p>
    <w:p>
      <w:pPr>
        <w:ind w:firstLine="480" w:firstLineChars="200"/>
        <w:rPr>
          <w:rFonts w:hint="default"/>
          <w:lang w:val="en-US" w:eastAsia="zh-CN"/>
        </w:rPr>
      </w:pPr>
    </w:p>
    <w:tbl>
      <w:tblPr>
        <w:tblStyle w:val="20"/>
        <w:tblW w:w="8504" w:type="dxa"/>
        <w:jc w:val="center"/>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Layout w:type="fixed"/>
        <w:tblCellMar>
          <w:top w:w="0" w:type="dxa"/>
          <w:left w:w="108" w:type="dxa"/>
          <w:bottom w:w="0" w:type="dxa"/>
          <w:right w:w="108" w:type="dxa"/>
        </w:tblCellMar>
      </w:tblPr>
      <w:tblGrid>
        <w:gridCol w:w="8504"/>
      </w:tblGrid>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PrEx>
        <w:trPr>
          <w:cantSplit/>
          <w:trHeight w:val="250" w:hRule="atLeast"/>
          <w:tblHeader/>
          <w:jc w:val="center"/>
        </w:trPr>
        <w:tc>
          <w:tcPr>
            <w:tcW w:w="8504" w:type="dxa"/>
            <w:tcBorders>
              <w:top w:val="single" w:color="auto" w:sz="8" w:space="0"/>
              <w:left w:val="nil"/>
              <w:bottom w:val="single" w:color="auto" w:sz="2" w:space="0"/>
              <w:right w:val="nil"/>
            </w:tcBorders>
            <w:vAlign w:val="center"/>
          </w:tcPr>
          <w:p>
            <w:pPr>
              <w:tabs>
                <w:tab w:val="left" w:pos="0"/>
              </w:tabs>
              <w:rPr>
                <w:rFonts w:hint="default" w:eastAsia="宋体"/>
                <w:sz w:val="21"/>
                <w:szCs w:val="22"/>
                <w:lang w:val="en-US" w:eastAsia="zh-CN"/>
              </w:rPr>
            </w:pPr>
            <w:r>
              <w:rPr>
                <w:b/>
              </w:rPr>
              <w:t>算法：</w:t>
            </w:r>
            <w:r>
              <w:rPr>
                <w:rFonts w:hint="eastAsia"/>
                <w:b/>
                <w:lang w:val="en-US" w:eastAsia="zh-CN"/>
              </w:rPr>
              <w:t>决策树学习的基本算法</w:t>
            </w: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108" w:type="dxa"/>
            <w:bottom w:w="0" w:type="dxa"/>
            <w:right w:w="108" w:type="dxa"/>
          </w:tblCellMar>
        </w:tblPrEx>
        <w:trPr>
          <w:cantSplit/>
          <w:trHeight w:val="250" w:hRule="atLeast"/>
          <w:tblHeader/>
          <w:jc w:val="center"/>
        </w:trPr>
        <w:tc>
          <w:tcPr>
            <w:tcW w:w="8504" w:type="dxa"/>
            <w:tcBorders>
              <w:top w:val="single" w:color="auto" w:sz="8" w:space="0"/>
              <w:left w:val="nil"/>
              <w:bottom w:val="single" w:color="auto" w:sz="2" w:space="0"/>
              <w:right w:val="nil"/>
            </w:tcBorders>
            <w:vAlign w:val="center"/>
          </w:tcPr>
          <w:p>
            <w:r>
              <w:rPr>
                <w:b/>
              </w:rPr>
              <w:t>输入：</w:t>
            </w:r>
            <w:r>
              <w:rPr>
                <w:rFonts w:hint="eastAsia"/>
                <w:b/>
                <w:sz w:val="21"/>
                <w:szCs w:val="21"/>
              </w:rPr>
              <w:t>训练集</w:t>
            </w:r>
            <w:r>
              <w:rPr>
                <w:rFonts w:hint="eastAsia"/>
                <w:b/>
                <w:position w:val="-12"/>
                <w:sz w:val="21"/>
                <w:szCs w:val="21"/>
              </w:rPr>
              <w:object>
                <v:shape id="_x0000_i1025" o:spt="75" type="#_x0000_t75" style="height:18pt;width:165pt;" o:ole="t" filled="f" o:preferrelative="t" stroked="f" coordsize="21600,21600">
                  <v:path/>
                  <v:fill on="f" focussize="0,0"/>
                  <v:stroke on="f"/>
                  <v:imagedata r:id="rId53" o:title=""/>
                  <o:lock v:ext="edit" aspectratio="t"/>
                  <w10:wrap type="none"/>
                  <w10:anchorlock/>
                </v:shape>
                <o:OLEObject Type="Embed" ProgID="Equation.KSEE3" ShapeID="_x0000_i1025" DrawAspect="Content" ObjectID="_1468075725" r:id="rId52">
                  <o:LockedField>false</o:LockedField>
                </o:OLEObject>
              </w:object>
            </w:r>
            <w:r>
              <w:rPr>
                <w:rFonts w:hint="eastAsia"/>
                <w:b/>
                <w:sz w:val="21"/>
                <w:szCs w:val="21"/>
                <w:lang w:val="en-US" w:eastAsia="zh-CN"/>
              </w:rPr>
              <w:t>属性集</w:t>
            </w:r>
            <w:r>
              <w:rPr>
                <w:rFonts w:hint="eastAsia"/>
                <w:b/>
                <w:position w:val="-12"/>
                <w:sz w:val="21"/>
                <w:szCs w:val="21"/>
                <w:lang w:val="en-US" w:eastAsia="zh-CN"/>
              </w:rPr>
              <w:object>
                <v:shape id="_x0000_i1026" o:spt="75" type="#_x0000_t75" style="height:18pt;width:85.95pt;" o:ole="t" filled="f" o:preferrelative="t" stroked="f" coordsize="21600,21600">
                  <v:path/>
                  <v:fill on="f" focussize="0,0"/>
                  <v:stroke on="f"/>
                  <v:imagedata r:id="rId55" o:title=""/>
                  <o:lock v:ext="edit" aspectratio="t"/>
                  <w10:wrap type="none"/>
                  <w10:anchorlock/>
                </v:shape>
                <o:OLEObject Type="Embed" ProgID="Equation.KSEE3" ShapeID="_x0000_i1026" DrawAspect="Content" ObjectID="_1468075726" r:id="rId54">
                  <o:LockedField>false</o:LockedField>
                </o:OLEObject>
              </w:object>
            </w:r>
          </w:p>
          <w:p>
            <w:pPr>
              <w:tabs>
                <w:tab w:val="left" w:pos="0"/>
              </w:tabs>
              <w:rPr>
                <w:rFonts w:hint="default" w:eastAsia="宋体"/>
                <w:b/>
                <w:lang w:val="en-US" w:eastAsia="zh-CN"/>
              </w:rPr>
            </w:pPr>
            <w:r>
              <w:rPr>
                <w:b/>
              </w:rPr>
              <w:t>输出：</w:t>
            </w:r>
            <w:r>
              <w:rPr>
                <w:rFonts w:hint="eastAsia"/>
                <w:b/>
                <w:lang w:val="en-US" w:eastAsia="zh-CN"/>
              </w:rPr>
              <w:t>以</w:t>
            </w:r>
            <w:r>
              <w:rPr>
                <w:rFonts w:hint="default" w:ascii="Times New Roman" w:hAnsi="Times New Roman" w:cs="Times New Roman"/>
                <w:b/>
                <w:lang w:val="en-US" w:eastAsia="zh-CN"/>
              </w:rPr>
              <w:t>node</w:t>
            </w:r>
            <w:r>
              <w:rPr>
                <w:rFonts w:hint="eastAsia"/>
                <w:b/>
                <w:lang w:val="en-US" w:eastAsia="zh-CN"/>
              </w:rPr>
              <w:t>为根节点的一棵决策树</w:t>
            </w: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108" w:type="dxa"/>
            <w:bottom w:w="0" w:type="dxa"/>
            <w:right w:w="108" w:type="dxa"/>
          </w:tblCellMar>
        </w:tblPrEx>
        <w:trPr>
          <w:cantSplit/>
          <w:trHeight w:val="520" w:hRule="atLeast"/>
          <w:tblHeader/>
          <w:jc w:val="center"/>
        </w:trPr>
        <w:tc>
          <w:tcPr>
            <w:tcW w:w="8504" w:type="dxa"/>
            <w:tcBorders>
              <w:top w:val="single" w:color="auto" w:sz="8" w:space="0"/>
              <w:left w:val="nil"/>
              <w:bottom w:val="single" w:color="auto" w:sz="8" w:space="0"/>
              <w:right w:val="nil"/>
            </w:tcBorders>
            <w:vAlign w:val="center"/>
          </w:tcPr>
          <w:p>
            <w:pPr>
              <w:ind w:left="70" w:leftChars="13" w:hanging="39" w:hangingChars="16"/>
              <w:rPr>
                <w:rFonts w:hint="default" w:eastAsia="宋体"/>
                <w:b/>
                <w:lang w:val="en-US" w:eastAsia="zh-CN"/>
              </w:rPr>
            </w:pPr>
            <w:r>
              <w:rPr>
                <w:b/>
              </w:rPr>
              <w:t>流程：</w:t>
            </w:r>
            <w:r>
              <w:rPr>
                <w:rFonts w:hint="eastAsia"/>
                <w:b/>
                <w:lang w:val="en-US" w:eastAsia="zh-CN"/>
              </w:rPr>
              <w:t>函数</w:t>
            </w:r>
            <w:r>
              <w:rPr>
                <w:rFonts w:hint="default" w:ascii="Times New Roman" w:hAnsi="Times New Roman" w:cs="Times New Roman"/>
                <w:b/>
                <w:lang w:val="en-US" w:eastAsia="zh-CN"/>
              </w:rPr>
              <w:t>TreeProduce</w:t>
            </w:r>
            <w:r>
              <w:rPr>
                <w:rFonts w:hint="eastAsia"/>
                <w:b/>
                <w:lang w:val="en-US" w:eastAsia="zh-CN"/>
              </w:rPr>
              <w:t>(</w:t>
            </w:r>
            <w:r>
              <w:rPr>
                <w:rFonts w:hint="default" w:ascii="Times New Roman" w:hAnsi="Times New Roman" w:cs="Times New Roman"/>
                <w:b/>
                <w:lang w:val="en-US" w:eastAsia="zh-CN"/>
              </w:rPr>
              <w:t>D</w:t>
            </w:r>
            <w:r>
              <w:rPr>
                <w:rFonts w:hint="eastAsia"/>
                <w:b/>
                <w:lang w:val="en-US" w:eastAsia="zh-CN"/>
              </w:rPr>
              <w:t>,</w:t>
            </w:r>
            <w:r>
              <w:rPr>
                <w:rFonts w:hint="default" w:ascii="Times New Roman" w:hAnsi="Times New Roman" w:cs="Times New Roman"/>
                <w:b/>
                <w:lang w:val="en-US" w:eastAsia="zh-CN"/>
              </w:rPr>
              <w:t>A</w:t>
            </w:r>
            <w:r>
              <w:rPr>
                <w:rFonts w:hint="eastAsia"/>
                <w:b/>
                <w:lang w:val="en-US" w:eastAsia="zh-CN"/>
              </w:rPr>
              <w:t>)</w:t>
            </w:r>
          </w:p>
          <w:p>
            <w:pPr>
              <w:spacing w:line="360" w:lineRule="auto"/>
              <w:ind w:left="69" w:leftChars="13" w:hanging="38" w:hangingChars="16"/>
            </w:pPr>
            <w:r>
              <w:t xml:space="preserve">1: </w:t>
            </w:r>
            <w:r>
              <w:rPr>
                <w:rFonts w:hint="eastAsia"/>
                <w:lang w:val="en-US" w:eastAsia="zh-CN"/>
              </w:rPr>
              <w:t>生成结点</w:t>
            </w:r>
            <w:r>
              <w:rPr>
                <w:rFonts w:hint="default" w:ascii="Times New Roman" w:hAnsi="Times New Roman" w:cs="Times New Roman"/>
                <w:lang w:val="en-US" w:eastAsia="zh-CN"/>
              </w:rPr>
              <w:t>node</w:t>
            </w:r>
            <w:r>
              <w:t>；</w:t>
            </w:r>
          </w:p>
          <w:p>
            <w:pPr>
              <w:spacing w:line="360" w:lineRule="auto"/>
              <w:ind w:left="69" w:leftChars="13" w:hanging="38" w:hangingChars="16"/>
              <w:rPr>
                <w:rFonts w:hint="default" w:eastAsia="宋体"/>
                <w:b w:val="0"/>
                <w:bCs w:val="0"/>
                <w:lang w:val="en-US" w:eastAsia="zh-CN"/>
              </w:rPr>
            </w:pPr>
            <w:r>
              <w:t xml:space="preserve">2: </w:t>
            </w:r>
            <w:r>
              <w:rPr>
                <w:rFonts w:hint="eastAsia"/>
                <w:lang w:val="en-US" w:eastAsia="zh-CN"/>
              </w:rPr>
              <w:t xml:space="preserve"> </w:t>
            </w:r>
            <w:r>
              <w:rPr>
                <w:rFonts w:hint="default" w:ascii="Times New Roman" w:hAnsi="Times New Roman" w:cs="Times New Roman"/>
                <w:b/>
                <w:bCs/>
                <w:lang w:val="en-US" w:eastAsia="zh-CN"/>
              </w:rPr>
              <w:t>if</w:t>
            </w:r>
            <w:r>
              <w:rPr>
                <w:rFonts w:hint="eastAsia"/>
                <w:b/>
                <w:bCs/>
                <w:lang w:val="en-US" w:eastAsia="zh-CN"/>
              </w:rPr>
              <w:t xml:space="preserve">  </w:t>
            </w:r>
            <w:r>
              <w:rPr>
                <w:rFonts w:hint="default" w:ascii="Times New Roman" w:hAnsi="Times New Roman" w:cs="Times New Roman"/>
                <w:b w:val="0"/>
                <w:bCs w:val="0"/>
                <w:lang w:val="en-US" w:eastAsia="zh-CN"/>
              </w:rPr>
              <w:t>D</w:t>
            </w:r>
            <w:r>
              <w:rPr>
                <w:rFonts w:hint="eastAsia"/>
                <w:b w:val="0"/>
                <w:bCs w:val="0"/>
                <w:lang w:val="en-US" w:eastAsia="zh-CN"/>
              </w:rPr>
              <w:t>中样本全属于同一类别</w:t>
            </w:r>
            <w:r>
              <w:rPr>
                <w:rFonts w:hint="eastAsia"/>
                <w:b/>
                <w:bCs/>
                <w:lang w:val="en-US" w:eastAsia="zh-CN"/>
              </w:rPr>
              <w:t xml:space="preserve"> </w:t>
            </w:r>
            <w:r>
              <w:rPr>
                <w:rFonts w:hint="default" w:ascii="Times New Roman" w:hAnsi="Times New Roman" w:cs="Times New Roman"/>
                <w:b w:val="0"/>
                <w:bCs w:val="0"/>
                <w:lang w:val="en-US" w:eastAsia="zh-CN"/>
              </w:rPr>
              <w:t>C</w:t>
            </w:r>
            <w:r>
              <w:rPr>
                <w:rFonts w:hint="eastAsia"/>
                <w:b/>
                <w:bCs/>
                <w:lang w:val="en-US" w:eastAsia="zh-CN"/>
              </w:rPr>
              <w:t xml:space="preserve"> </w:t>
            </w:r>
            <w:r>
              <w:rPr>
                <w:rFonts w:hint="default" w:ascii="Times New Roman" w:hAnsi="Times New Roman" w:cs="Times New Roman"/>
                <w:b/>
                <w:bCs/>
                <w:lang w:val="en-US" w:eastAsia="zh-CN"/>
              </w:rPr>
              <w:t>then</w:t>
            </w:r>
          </w:p>
          <w:p>
            <w:pPr>
              <w:spacing w:line="360" w:lineRule="auto"/>
              <w:ind w:left="69" w:leftChars="13" w:hanging="38" w:hangingChars="16"/>
              <w:rPr>
                <w:b/>
                <w:bCs/>
              </w:rPr>
            </w:pPr>
            <w:r>
              <w:t xml:space="preserve">3:    </w:t>
            </w:r>
            <w:r>
              <w:rPr>
                <w:rFonts w:hint="eastAsia"/>
              </w:rPr>
              <w:t>将</w:t>
            </w:r>
            <w:r>
              <w:rPr>
                <w:rFonts w:hint="default" w:ascii="Times New Roman" w:hAnsi="Times New Roman" w:cs="Times New Roman"/>
              </w:rPr>
              <w:t>node</w:t>
            </w:r>
            <w:r>
              <w:rPr>
                <w:rFonts w:hint="eastAsia"/>
              </w:rPr>
              <w:t>标记为</w:t>
            </w:r>
            <w:r>
              <w:rPr>
                <w:rFonts w:hint="default" w:ascii="Times New Roman" w:hAnsi="Times New Roman" w:cs="Times New Roman"/>
              </w:rPr>
              <w:t>C</w:t>
            </w:r>
            <w:r>
              <w:rPr>
                <w:rFonts w:hint="eastAsia"/>
              </w:rPr>
              <w:t>类叶结点</w:t>
            </w:r>
            <w:r>
              <w:rPr>
                <w:rFonts w:hint="eastAsia"/>
                <w:lang w:val="en-US" w:eastAsia="zh-CN"/>
              </w:rPr>
              <w:t>;</w:t>
            </w:r>
            <w:r>
              <w:rPr>
                <w:rFonts w:hint="eastAsia"/>
                <w:b/>
                <w:bCs/>
                <w:lang w:val="en-US" w:eastAsia="zh-CN"/>
              </w:rPr>
              <w:t xml:space="preserve"> </w:t>
            </w:r>
            <w:r>
              <w:rPr>
                <w:rFonts w:hint="default" w:ascii="Times New Roman" w:hAnsi="Times New Roman" w:cs="Times New Roman"/>
                <w:b/>
                <w:bCs/>
              </w:rPr>
              <w:t>return</w:t>
            </w:r>
          </w:p>
          <w:p>
            <w:pPr>
              <w:spacing w:line="360" w:lineRule="auto"/>
              <w:ind w:left="69" w:leftChars="13" w:hanging="38" w:hangingChars="16"/>
              <w:rPr>
                <w:rFonts w:hint="default" w:eastAsia="宋体"/>
                <w:lang w:val="en-US" w:eastAsia="zh-CN"/>
              </w:rPr>
            </w:pPr>
            <w:r>
              <w:t xml:space="preserve">4:  </w:t>
            </w:r>
            <w:r>
              <w:rPr>
                <w:rFonts w:hint="default" w:ascii="Times New Roman" w:hAnsi="Times New Roman" w:cs="Times New Roman"/>
                <w:b/>
                <w:bCs/>
                <w:lang w:val="en-US" w:eastAsia="zh-CN"/>
              </w:rPr>
              <w:t>end</w:t>
            </w:r>
            <w:r>
              <w:rPr>
                <w:rFonts w:hint="eastAsia"/>
                <w:b/>
                <w:bCs/>
                <w:lang w:val="en-US" w:eastAsia="zh-CN"/>
              </w:rPr>
              <w:t xml:space="preserve"> </w:t>
            </w:r>
            <w:r>
              <w:rPr>
                <w:rFonts w:hint="default" w:ascii="Times New Roman" w:hAnsi="Times New Roman" w:cs="Times New Roman"/>
                <w:b/>
                <w:bCs/>
                <w:lang w:val="en-US" w:eastAsia="zh-CN"/>
              </w:rPr>
              <w:t>if</w:t>
            </w:r>
          </w:p>
          <w:p>
            <w:pPr>
              <w:spacing w:line="360" w:lineRule="auto"/>
              <w:ind w:left="69" w:leftChars="13" w:hanging="38" w:hangingChars="16"/>
            </w:pPr>
            <w:r>
              <w:t xml:space="preserve">5:  </w:t>
            </w:r>
            <w:r>
              <w:rPr>
                <w:rFonts w:hint="default" w:ascii="Times New Roman" w:hAnsi="Times New Roman" w:cs="Times New Roman"/>
                <w:b/>
                <w:bCs/>
              </w:rPr>
              <w:t>if</w:t>
            </w:r>
            <w:r>
              <w:rPr>
                <w:rFonts w:hint="eastAsia"/>
                <w:b/>
                <w:bCs/>
              </w:rPr>
              <w:t xml:space="preserve"> </w:t>
            </w:r>
            <w:r>
              <w:rPr>
                <w:rFonts w:hint="default" w:ascii="Times New Roman" w:hAnsi="Times New Roman" w:cs="Times New Roman"/>
              </w:rPr>
              <w:t>A</w:t>
            </w:r>
            <w:r>
              <w:rPr>
                <w:rFonts w:hint="eastAsia"/>
              </w:rPr>
              <w:t>=</w:t>
            </w:r>
            <w:r>
              <w:rPr>
                <w:rFonts w:hint="eastAsia"/>
                <w:position w:val="-10"/>
              </w:rPr>
              <w:object>
                <v:shape id="_x0000_i1027" o:spt="75" type="#_x0000_t75" style="height:16pt;width:10pt;" o:ole="t" filled="f" o:preferrelative="t" stroked="f" coordsize="21600,21600">
                  <v:path/>
                  <v:fill on="f" focussize="0,0"/>
                  <v:stroke on="f"/>
                  <v:imagedata r:id="rId57" o:title=""/>
                  <o:lock v:ext="edit" aspectratio="t"/>
                  <w10:wrap type="none"/>
                  <w10:anchorlock/>
                </v:shape>
                <o:OLEObject Type="Embed" ProgID="Equation.KSEE3" ShapeID="_x0000_i1027" DrawAspect="Content" ObjectID="_1468075727" r:id="rId56">
                  <o:LockedField>false</o:LockedField>
                </o:OLEObject>
              </w:object>
            </w:r>
            <w:r>
              <w:rPr>
                <w:rFonts w:hint="eastAsia"/>
              </w:rPr>
              <w:t xml:space="preserve"> </w:t>
            </w:r>
            <w:r>
              <w:rPr>
                <w:rFonts w:hint="default" w:ascii="Times New Roman" w:hAnsi="Times New Roman" w:cs="Times New Roman"/>
                <w:b/>
                <w:bCs/>
              </w:rPr>
              <w:t>OR</w:t>
            </w:r>
            <w:r>
              <w:rPr>
                <w:rFonts w:hint="eastAsia"/>
              </w:rPr>
              <w:t xml:space="preserve"> </w:t>
            </w:r>
            <w:r>
              <w:rPr>
                <w:rFonts w:hint="default" w:ascii="Times New Roman" w:hAnsi="Times New Roman" w:cs="Times New Roman"/>
              </w:rPr>
              <w:t>D</w:t>
            </w:r>
            <w:r>
              <w:rPr>
                <w:rFonts w:hint="eastAsia"/>
              </w:rPr>
              <w:t>中样本在</w:t>
            </w:r>
            <w:r>
              <w:rPr>
                <w:rFonts w:hint="default" w:ascii="Times New Roman" w:hAnsi="Times New Roman" w:cs="Times New Roman"/>
              </w:rPr>
              <w:t>A</w:t>
            </w:r>
            <w:r>
              <w:rPr>
                <w:rFonts w:hint="eastAsia"/>
              </w:rPr>
              <w:t>上取值相同</w:t>
            </w:r>
            <w:r>
              <w:rPr>
                <w:rFonts w:hint="default" w:ascii="Times New Roman" w:hAnsi="Times New Roman" w:cs="Times New Roman"/>
                <w:b/>
                <w:bCs/>
              </w:rPr>
              <w:t>then</w:t>
            </w:r>
          </w:p>
          <w:p>
            <w:pPr>
              <w:spacing w:line="360" w:lineRule="auto"/>
              <w:ind w:left="69" w:leftChars="13" w:hanging="38" w:hangingChars="16"/>
            </w:pPr>
            <w:r>
              <w:rPr>
                <w:rFonts w:hint="eastAsia"/>
                <w:lang w:val="en-US" w:eastAsia="zh-CN"/>
              </w:rPr>
              <w:t>6:</w:t>
            </w:r>
            <w:r>
              <w:t xml:space="preserve">   </w:t>
            </w:r>
            <w:r>
              <w:rPr>
                <w:rFonts w:hint="eastAsia"/>
                <w:lang w:val="en-US" w:eastAsia="zh-CN"/>
              </w:rPr>
              <w:t xml:space="preserve"> </w:t>
            </w:r>
            <w:r>
              <w:rPr>
                <w:rFonts w:hint="eastAsia"/>
                <w:b w:val="0"/>
                <w:bCs/>
              </w:rPr>
              <w:t>将</w:t>
            </w:r>
            <w:r>
              <w:rPr>
                <w:rFonts w:hint="default" w:ascii="Times New Roman" w:hAnsi="Times New Roman" w:cs="Times New Roman"/>
                <w:b w:val="0"/>
                <w:bCs/>
              </w:rPr>
              <w:t>node</w:t>
            </w:r>
            <w:r>
              <w:rPr>
                <w:rFonts w:hint="eastAsia"/>
                <w:b w:val="0"/>
                <w:bCs/>
              </w:rPr>
              <w:t>标记为叶结点，其类</w:t>
            </w:r>
            <w:r>
              <w:rPr>
                <w:rFonts w:hint="eastAsia"/>
                <w:b w:val="0"/>
                <w:bCs/>
                <w:lang w:val="en-US" w:eastAsia="zh-CN"/>
              </w:rPr>
              <w:t>别</w:t>
            </w:r>
            <w:r>
              <w:rPr>
                <w:rFonts w:hint="eastAsia"/>
                <w:b w:val="0"/>
                <w:bCs/>
              </w:rPr>
              <w:t>标记为</w:t>
            </w:r>
            <w:r>
              <w:rPr>
                <w:rFonts w:hint="default" w:ascii="Times New Roman" w:hAnsi="Times New Roman" w:cs="Times New Roman"/>
                <w:b w:val="0"/>
                <w:bCs/>
              </w:rPr>
              <w:t>D</w:t>
            </w:r>
            <w:r>
              <w:rPr>
                <w:rFonts w:hint="eastAsia"/>
                <w:b w:val="0"/>
                <w:bCs/>
              </w:rPr>
              <w:t>中样本数最多的类</w:t>
            </w:r>
            <w:r>
              <w:rPr>
                <w:rFonts w:hint="eastAsia"/>
                <w:b w:val="0"/>
                <w:bCs/>
                <w:lang w:val="en-US" w:eastAsia="zh-CN"/>
              </w:rPr>
              <w:t xml:space="preserve">; </w:t>
            </w:r>
            <w:r>
              <w:rPr>
                <w:rFonts w:hint="default" w:ascii="Times New Roman" w:hAnsi="Times New Roman" w:cs="Times New Roman"/>
                <w:b/>
                <w:bCs w:val="0"/>
              </w:rPr>
              <w:t>return</w:t>
            </w:r>
            <w:r>
              <w:rPr>
                <w:rFonts w:hint="eastAsia"/>
                <w:b w:val="0"/>
                <w:bCs/>
              </w:rPr>
              <w:t xml:space="preserve">  </w:t>
            </w:r>
          </w:p>
          <w:p>
            <w:pPr>
              <w:spacing w:line="360" w:lineRule="auto"/>
              <w:ind w:left="69" w:leftChars="13" w:hanging="38" w:hangingChars="16"/>
            </w:pPr>
            <w:r>
              <w:rPr>
                <w:rFonts w:hint="eastAsia"/>
                <w:lang w:val="en-US" w:eastAsia="zh-CN"/>
              </w:rPr>
              <w:t>7</w:t>
            </w:r>
            <w:r>
              <w:t xml:space="preserve">: </w:t>
            </w:r>
            <w:r>
              <w:rPr>
                <w:rFonts w:hint="eastAsia"/>
                <w:b/>
                <w:bCs/>
                <w:lang w:val="en-US" w:eastAsia="zh-CN"/>
              </w:rPr>
              <w:t xml:space="preserve"> </w:t>
            </w:r>
            <w:r>
              <w:rPr>
                <w:rFonts w:hint="default" w:ascii="Times New Roman" w:hAnsi="Times New Roman" w:cs="Times New Roman"/>
                <w:b/>
                <w:bCs/>
                <w:lang w:val="en-US" w:eastAsia="zh-CN"/>
              </w:rPr>
              <w:t>e</w:t>
            </w:r>
            <w:r>
              <w:rPr>
                <w:rFonts w:hint="default" w:ascii="Times New Roman" w:hAnsi="Times New Roman" w:cs="Times New Roman"/>
                <w:b/>
              </w:rPr>
              <w:t>nd</w:t>
            </w:r>
            <w:r>
              <w:t xml:space="preserve"> </w:t>
            </w:r>
            <w:r>
              <w:rPr>
                <w:rFonts w:hint="default" w:ascii="Times New Roman" w:hAnsi="Times New Roman" w:cs="Times New Roman"/>
                <w:b/>
                <w:bCs/>
                <w:lang w:val="en-US" w:eastAsia="zh-CN"/>
              </w:rPr>
              <w:t>if</w:t>
            </w:r>
            <w:r>
              <w:t>；</w:t>
            </w:r>
          </w:p>
          <w:p>
            <w:pPr>
              <w:spacing w:line="360" w:lineRule="auto"/>
              <w:ind w:left="69" w:leftChars="13" w:hanging="38" w:hangingChars="16"/>
              <w:rPr>
                <w:rFonts w:hint="default"/>
                <w:lang w:val="en-US"/>
              </w:rPr>
            </w:pPr>
            <w:r>
              <w:rPr>
                <w:rFonts w:hint="eastAsia"/>
                <w:lang w:val="en-US" w:eastAsia="zh-CN"/>
              </w:rPr>
              <w:t>8</w:t>
            </w:r>
            <w:r>
              <w:t xml:space="preserve">: </w:t>
            </w:r>
            <w:r>
              <w:rPr>
                <w:rFonts w:hint="eastAsia"/>
                <w:lang w:val="en-US" w:eastAsia="zh-CN"/>
              </w:rPr>
              <w:t xml:space="preserve"> </w:t>
            </w:r>
            <w:r>
              <w:rPr>
                <w:rFonts w:hint="eastAsia"/>
              </w:rPr>
              <w:t>从</w:t>
            </w:r>
            <w:r>
              <w:rPr>
                <w:rFonts w:hint="default" w:ascii="Times New Roman" w:hAnsi="Times New Roman" w:cs="Times New Roman"/>
              </w:rPr>
              <w:t>A</w:t>
            </w:r>
            <w:r>
              <w:rPr>
                <w:rFonts w:hint="eastAsia"/>
              </w:rPr>
              <w:t>中选择最优划分</w:t>
            </w:r>
            <w:r>
              <w:rPr>
                <w:rFonts w:hint="eastAsia"/>
                <w:lang w:val="en-US" w:eastAsia="zh-CN"/>
              </w:rPr>
              <w:t>属性</w:t>
            </w:r>
            <w:r>
              <w:rPr>
                <w:rFonts w:hint="eastAsia"/>
                <w:position w:val="-10"/>
                <w:lang w:val="en-US" w:eastAsia="zh-CN"/>
              </w:rPr>
              <w:object>
                <v:shape id="_x0000_i1028" o:spt="75" type="#_x0000_t75" style="height:17pt;width:13pt;" o:ole="t" filled="f" o:preferrelative="t" stroked="f" coordsize="21600,21600">
                  <v:path/>
                  <v:fill on="f" focussize="0,0"/>
                  <v:stroke on="f"/>
                  <v:imagedata r:id="rId59" o:title=""/>
                  <o:lock v:ext="edit" aspectratio="t"/>
                  <w10:wrap type="none"/>
                  <w10:anchorlock/>
                </v:shape>
                <o:OLEObject Type="Embed" ProgID="Equation.KSEE3" ShapeID="_x0000_i1028" DrawAspect="Content" ObjectID="_1468075728" r:id="rId58">
                  <o:LockedField>false</o:LockedField>
                </o:OLEObject>
              </w:object>
            </w:r>
            <w:r>
              <w:rPr>
                <w:rFonts w:hint="eastAsia"/>
                <w:lang w:val="en-US" w:eastAsia="zh-CN"/>
              </w:rPr>
              <w:t>;</w:t>
            </w:r>
          </w:p>
          <w:p>
            <w:pPr>
              <w:spacing w:line="360" w:lineRule="auto"/>
              <w:ind w:left="69" w:leftChars="13" w:hanging="38" w:hangingChars="16"/>
              <w:rPr>
                <w:rFonts w:hint="default" w:eastAsia="宋体"/>
                <w:lang w:val="en-US" w:eastAsia="zh-CN"/>
              </w:rPr>
            </w:pPr>
            <w:r>
              <w:rPr>
                <w:rFonts w:hint="eastAsia"/>
                <w:lang w:val="en-US" w:eastAsia="zh-CN"/>
              </w:rPr>
              <w:t>9</w:t>
            </w:r>
            <w:r>
              <w:t>:</w:t>
            </w:r>
            <w:r>
              <w:rPr>
                <w:b/>
                <w:bCs/>
              </w:rPr>
              <w:t xml:space="preserve"> </w:t>
            </w:r>
            <w:r>
              <w:rPr>
                <w:rFonts w:hint="eastAsia"/>
                <w:b/>
                <w:bCs/>
                <w:lang w:val="en-US" w:eastAsia="zh-CN"/>
              </w:rPr>
              <w:t xml:space="preserve"> </w:t>
            </w:r>
            <w:r>
              <w:rPr>
                <w:rFonts w:hint="default" w:ascii="Times New Roman" w:hAnsi="Times New Roman" w:cs="Times New Roman"/>
                <w:b/>
                <w:bCs/>
                <w:lang w:val="en-US" w:eastAsia="zh-CN"/>
              </w:rPr>
              <w:t>for</w:t>
            </w:r>
            <w:r>
              <w:rPr>
                <w:rFonts w:hint="eastAsia"/>
                <w:lang w:val="en-US" w:eastAsia="zh-CN"/>
              </w:rPr>
              <w:t xml:space="preserve"> </w:t>
            </w:r>
            <w:r>
              <w:rPr>
                <w:rFonts w:hint="eastAsia"/>
                <w:position w:val="-10"/>
                <w:lang w:val="en-US" w:eastAsia="zh-CN"/>
              </w:rPr>
              <w:object>
                <v:shape id="_x0000_i1029" o:spt="75" type="#_x0000_t75" style="height:17pt;width:13pt;" o:ole="t" filled="f" o:preferrelative="t" stroked="f" coordsize="21600,21600">
                  <v:path/>
                  <v:fill on="f" focussize="0,0"/>
                  <v:stroke on="f"/>
                  <v:imagedata r:id="rId61" o:title=""/>
                  <o:lock v:ext="edit" aspectratio="t"/>
                  <w10:wrap type="none"/>
                  <w10:anchorlock/>
                </v:shape>
                <o:OLEObject Type="Embed" ProgID="Equation.KSEE3" ShapeID="_x0000_i1029" DrawAspect="Content" ObjectID="_1468075729" r:id="rId60">
                  <o:LockedField>false</o:LockedField>
                </o:OLEObject>
              </w:object>
            </w:r>
            <w:r>
              <w:rPr>
                <w:rFonts w:hint="eastAsia"/>
                <w:lang w:val="en-US" w:eastAsia="zh-CN"/>
              </w:rPr>
              <w:t>中的每一个</w:t>
            </w:r>
            <w:r>
              <w:rPr>
                <w:rFonts w:hint="eastAsia"/>
                <w:position w:val="-10"/>
                <w:lang w:val="en-US" w:eastAsia="zh-CN"/>
              </w:rPr>
              <w:object>
                <v:shape id="_x0000_i1030" o:spt="75" type="#_x0000_t75" style="height:18pt;width:13.95pt;" o:ole="t" filled="f" o:preferrelative="t" stroked="f" coordsize="21600,21600">
                  <v:path/>
                  <v:fill on="f" focussize="0,0"/>
                  <v:stroke on="f"/>
                  <v:imagedata r:id="rId63" o:title=""/>
                  <o:lock v:ext="edit" aspectratio="t"/>
                  <w10:wrap type="none"/>
                  <w10:anchorlock/>
                </v:shape>
                <o:OLEObject Type="Embed" ProgID="Equation.KSEE3" ShapeID="_x0000_i1030" DrawAspect="Content" ObjectID="_1468075730" r:id="rId62">
                  <o:LockedField>false</o:LockedField>
                </o:OLEObject>
              </w:object>
            </w:r>
            <w:r>
              <w:rPr>
                <w:rFonts w:hint="eastAsia"/>
                <w:lang w:val="en-US" w:eastAsia="zh-CN"/>
              </w:rPr>
              <w:t xml:space="preserve"> </w:t>
            </w:r>
            <w:r>
              <w:rPr>
                <w:rFonts w:hint="default" w:ascii="Times New Roman" w:hAnsi="Times New Roman" w:cs="Times New Roman"/>
                <w:b/>
                <w:bCs/>
                <w:lang w:val="en-US" w:eastAsia="zh-CN"/>
              </w:rPr>
              <w:t>do</w:t>
            </w:r>
          </w:p>
          <w:p>
            <w:pPr>
              <w:spacing w:line="360" w:lineRule="auto"/>
              <w:ind w:left="69" w:leftChars="13" w:hanging="38" w:hangingChars="16"/>
              <w:rPr>
                <w:rFonts w:hint="default" w:eastAsia="宋体"/>
                <w:lang w:val="en-US" w:eastAsia="zh-CN"/>
              </w:rPr>
            </w:pPr>
            <w:r>
              <w:rPr>
                <w:rFonts w:hint="eastAsia"/>
                <w:lang w:val="en-US" w:eastAsia="zh-CN"/>
              </w:rPr>
              <w:t>10</w:t>
            </w:r>
            <w:r>
              <w:t xml:space="preserve">:    </w:t>
            </w:r>
            <w:r>
              <w:rPr>
                <w:rFonts w:hint="eastAsia"/>
                <w:lang w:val="en-US" w:eastAsia="zh-CN"/>
              </w:rPr>
              <w:t>为</w:t>
            </w:r>
            <w:r>
              <w:rPr>
                <w:rFonts w:hint="default" w:ascii="Times New Roman" w:hAnsi="Times New Roman" w:cs="Times New Roman"/>
                <w:lang w:val="en-US" w:eastAsia="zh-CN"/>
              </w:rPr>
              <w:t>node</w:t>
            </w:r>
            <w:r>
              <w:rPr>
                <w:rFonts w:hint="eastAsia"/>
                <w:lang w:val="en-US" w:eastAsia="zh-CN"/>
              </w:rPr>
              <w:t>生成一个分支;令</w:t>
            </w:r>
            <w:r>
              <w:rPr>
                <w:rFonts w:hint="eastAsia"/>
                <w:position w:val="-12"/>
                <w:lang w:val="en-US" w:eastAsia="zh-CN"/>
              </w:rPr>
              <w:object>
                <v:shape id="_x0000_i1031" o:spt="75" type="#_x0000_t75" style="height:18pt;width:16pt;" o:ole="t" filled="f" o:preferrelative="t" stroked="f" coordsize="21600,21600">
                  <v:path/>
                  <v:fill on="f" focussize="0,0"/>
                  <v:stroke on="f"/>
                  <v:imagedata r:id="rId65" o:title=""/>
                  <o:lock v:ext="edit" aspectratio="t"/>
                  <w10:wrap type="none"/>
                  <w10:anchorlock/>
                </v:shape>
                <o:OLEObject Type="Embed" ProgID="Equation.KSEE3" ShapeID="_x0000_i1031" DrawAspect="Content" ObjectID="_1468075731" r:id="rId64">
                  <o:LockedField>false</o:LockedField>
                </o:OLEObject>
              </w:object>
            </w:r>
            <w:r>
              <w:rPr>
                <w:rFonts w:hint="eastAsia"/>
                <w:lang w:val="en-US" w:eastAsia="zh-CN"/>
              </w:rPr>
              <w:t>表示</w:t>
            </w:r>
            <w:r>
              <w:rPr>
                <w:rFonts w:hint="eastAsia"/>
                <w:position w:val="-4"/>
                <w:lang w:val="en-US" w:eastAsia="zh-CN"/>
              </w:rPr>
              <w:object>
                <v:shape id="_x0000_i1032" o:spt="75" type="#_x0000_t75" style="height:13pt;width:13pt;" o:ole="t" filled="f" o:preferrelative="t" stroked="f" coordsize="21600,21600">
                  <v:path/>
                  <v:fill on="f" focussize="0,0"/>
                  <v:stroke on="f"/>
                  <v:imagedata r:id="rId67" o:title=""/>
                  <o:lock v:ext="edit" aspectratio="t"/>
                  <w10:wrap type="none"/>
                  <w10:anchorlock/>
                </v:shape>
                <o:OLEObject Type="Embed" ProgID="Equation.KSEE3" ShapeID="_x0000_i1032" DrawAspect="Content" ObjectID="_1468075732" r:id="rId66">
                  <o:LockedField>false</o:LockedField>
                </o:OLEObject>
              </w:object>
            </w:r>
            <w:r>
              <w:rPr>
                <w:rFonts w:hint="eastAsia"/>
                <w:lang w:val="en-US" w:eastAsia="zh-CN"/>
              </w:rPr>
              <w:t>中在</w:t>
            </w:r>
            <w:r>
              <w:rPr>
                <w:rFonts w:hint="eastAsia"/>
                <w:position w:val="-10"/>
                <w:lang w:val="en-US" w:eastAsia="zh-CN"/>
              </w:rPr>
              <w:object>
                <v:shape id="_x0000_i1033" o:spt="75" type="#_x0000_t75" style="height:17pt;width:13pt;" o:ole="t" filled="f" o:preferrelative="t" stroked="f" coordsize="21600,21600">
                  <v:path/>
                  <v:fill on="f" focussize="0,0"/>
                  <v:stroke on="f"/>
                  <v:imagedata r:id="rId59" o:title=""/>
                  <o:lock v:ext="edit" aspectratio="t"/>
                  <w10:wrap type="none"/>
                  <w10:anchorlock/>
                </v:shape>
                <o:OLEObject Type="Embed" ProgID="Equation.KSEE3" ShapeID="_x0000_i1033" DrawAspect="Content" ObjectID="_1468075733" r:id="rId68">
                  <o:LockedField>false</o:LockedField>
                </o:OLEObject>
              </w:object>
            </w:r>
            <w:r>
              <w:rPr>
                <w:rFonts w:hint="eastAsia"/>
                <w:lang w:val="en-US" w:eastAsia="zh-CN"/>
              </w:rPr>
              <w:t>上取值为</w:t>
            </w:r>
            <w:r>
              <w:rPr>
                <w:rFonts w:hint="eastAsia"/>
                <w:position w:val="-10"/>
                <w:lang w:val="en-US" w:eastAsia="zh-CN"/>
              </w:rPr>
              <w:object>
                <v:shape id="_x0000_i1034" o:spt="75" type="#_x0000_t75" style="height:18pt;width:13.95pt;" o:ole="t" filled="f" o:preferrelative="t" stroked="f" coordsize="21600,21600">
                  <v:path/>
                  <v:fill on="f" focussize="0,0"/>
                  <v:stroke on="f"/>
                  <v:imagedata r:id="rId63" o:title=""/>
                  <o:lock v:ext="edit" aspectratio="t"/>
                  <w10:wrap type="none"/>
                  <w10:anchorlock/>
                </v:shape>
                <o:OLEObject Type="Embed" ProgID="Equation.KSEE3" ShapeID="_x0000_i1034" DrawAspect="Content" ObjectID="_1468075734" r:id="rId69">
                  <o:LockedField>false</o:LockedField>
                </o:OLEObject>
              </w:object>
            </w:r>
            <w:r>
              <w:rPr>
                <w:rFonts w:hint="eastAsia"/>
                <w:lang w:val="en-US" w:eastAsia="zh-CN"/>
              </w:rPr>
              <w:t>的样本子集;</w:t>
            </w:r>
          </w:p>
          <w:p>
            <w:pPr>
              <w:spacing w:line="360" w:lineRule="auto"/>
              <w:ind w:left="69" w:leftChars="13" w:hanging="38" w:hangingChars="16"/>
              <w:rPr>
                <w:rFonts w:hint="default" w:eastAsia="宋体"/>
                <w:lang w:val="en-US" w:eastAsia="zh-CN"/>
              </w:rPr>
            </w:pPr>
            <w:r>
              <w:t>1</w:t>
            </w:r>
            <w:r>
              <w:rPr>
                <w:rFonts w:hint="eastAsia"/>
                <w:lang w:val="en-US" w:eastAsia="zh-CN"/>
              </w:rPr>
              <w:t>1</w:t>
            </w:r>
            <w:r>
              <w:t xml:space="preserve">: </w:t>
            </w:r>
            <w:r>
              <w:rPr>
                <w:rFonts w:hint="eastAsia"/>
                <w:lang w:val="en-US" w:eastAsia="zh-CN"/>
              </w:rPr>
              <w:t xml:space="preserve">   </w:t>
            </w:r>
            <w:r>
              <w:rPr>
                <w:rFonts w:hint="default" w:ascii="Times New Roman" w:hAnsi="Times New Roman" w:cs="Times New Roman"/>
                <w:b/>
                <w:bCs/>
                <w:lang w:val="en-US" w:eastAsia="zh-CN"/>
              </w:rPr>
              <w:t>if</w:t>
            </w:r>
            <w:r>
              <w:rPr>
                <w:rFonts w:hint="eastAsia"/>
                <w:b/>
                <w:bCs/>
                <w:lang w:val="en-US" w:eastAsia="zh-CN"/>
              </w:rPr>
              <w:t xml:space="preserve"> </w:t>
            </w:r>
            <w:r>
              <w:rPr>
                <w:rFonts w:hint="eastAsia"/>
                <w:position w:val="-12"/>
                <w:lang w:val="en-US" w:eastAsia="zh-CN"/>
              </w:rPr>
              <w:object>
                <v:shape id="_x0000_i1035" o:spt="75" type="#_x0000_t75" style="height:18pt;width:16pt;" o:ole="t" filled="f" o:preferrelative="t" stroked="f" coordsize="21600,21600">
                  <v:path/>
                  <v:fill on="f" focussize="0,0"/>
                  <v:stroke on="f"/>
                  <v:imagedata r:id="rId65" o:title=""/>
                  <o:lock v:ext="edit" aspectratio="t"/>
                  <w10:wrap type="none"/>
                  <w10:anchorlock/>
                </v:shape>
                <o:OLEObject Type="Embed" ProgID="Equation.KSEE3" ShapeID="_x0000_i1035" DrawAspect="Content" ObjectID="_1468075735" r:id="rId70">
                  <o:LockedField>false</o:LockedField>
                </o:OLEObject>
              </w:object>
            </w:r>
            <w:r>
              <w:rPr>
                <w:rFonts w:hint="eastAsia"/>
                <w:lang w:val="en-US" w:eastAsia="zh-CN"/>
              </w:rPr>
              <w:t xml:space="preserve"> 为空 </w:t>
            </w:r>
            <w:r>
              <w:rPr>
                <w:rFonts w:hint="default" w:ascii="Times New Roman" w:hAnsi="Times New Roman" w:cs="Times New Roman"/>
                <w:b/>
                <w:bCs/>
                <w:lang w:val="en-US" w:eastAsia="zh-CN"/>
              </w:rPr>
              <w:t>then</w:t>
            </w:r>
          </w:p>
          <w:p>
            <w:pPr>
              <w:ind w:left="69" w:leftChars="13" w:hanging="38" w:hangingChars="16"/>
              <w:rPr>
                <w:rFonts w:hint="eastAsia"/>
                <w:b/>
                <w:bCs/>
                <w:lang w:val="en-US" w:eastAsia="zh-CN"/>
              </w:rPr>
            </w:pPr>
            <w:r>
              <w:t>1</w:t>
            </w:r>
            <w:r>
              <w:rPr>
                <w:rFonts w:hint="eastAsia"/>
                <w:lang w:val="en-US" w:eastAsia="zh-CN"/>
              </w:rPr>
              <w:t>2</w:t>
            </w:r>
            <w:r>
              <w:t xml:space="preserve">: </w:t>
            </w:r>
            <w:r>
              <w:rPr>
                <w:rFonts w:hint="eastAsia"/>
                <w:lang w:val="en-US" w:eastAsia="zh-CN"/>
              </w:rPr>
              <w:t xml:space="preserve">     将分支节点标记为叶结点，其类别标记为</w:t>
            </w:r>
            <w:r>
              <w:rPr>
                <w:rFonts w:hint="default" w:ascii="Times New Roman" w:hAnsi="Times New Roman" w:cs="Times New Roman"/>
                <w:lang w:val="en-US" w:eastAsia="zh-CN"/>
              </w:rPr>
              <w:t>D</w:t>
            </w:r>
            <w:r>
              <w:rPr>
                <w:rFonts w:hint="eastAsia"/>
                <w:lang w:val="en-US" w:eastAsia="zh-CN"/>
              </w:rPr>
              <w:t xml:space="preserve">中样本最多的类; </w:t>
            </w:r>
            <w:r>
              <w:rPr>
                <w:rFonts w:hint="default" w:ascii="Times New Roman" w:hAnsi="Times New Roman" w:cs="Times New Roman"/>
                <w:b/>
                <w:bCs/>
                <w:lang w:val="en-US" w:eastAsia="zh-CN"/>
              </w:rPr>
              <w:t>return</w:t>
            </w:r>
          </w:p>
          <w:p>
            <w:pPr>
              <w:ind w:left="69" w:leftChars="13" w:hanging="38" w:hangingChars="16"/>
              <w:rPr>
                <w:rFonts w:hint="eastAsia"/>
                <w:b/>
                <w:bCs/>
                <w:lang w:val="en-US" w:eastAsia="zh-CN"/>
              </w:rPr>
            </w:pPr>
            <w:r>
              <w:rPr>
                <w:rFonts w:hint="eastAsia"/>
                <w:b w:val="0"/>
                <w:bCs w:val="0"/>
                <w:lang w:val="en-US" w:eastAsia="zh-CN"/>
              </w:rPr>
              <w:t xml:space="preserve">13:    </w:t>
            </w:r>
            <w:r>
              <w:rPr>
                <w:rFonts w:hint="default" w:ascii="Times New Roman" w:hAnsi="Times New Roman" w:cs="Times New Roman"/>
                <w:b/>
                <w:bCs/>
                <w:lang w:val="en-US" w:eastAsia="zh-CN"/>
              </w:rPr>
              <w:t>else</w:t>
            </w:r>
            <w:r>
              <w:rPr>
                <w:rFonts w:hint="eastAsia"/>
                <w:b/>
                <w:bCs/>
                <w:lang w:val="en-US" w:eastAsia="zh-CN"/>
              </w:rPr>
              <w:t xml:space="preserve"> </w:t>
            </w:r>
          </w:p>
          <w:p>
            <w:pPr>
              <w:ind w:left="69" w:leftChars="13" w:hanging="38" w:hangingChars="16"/>
              <w:rPr>
                <w:rFonts w:hint="eastAsia"/>
                <w:lang w:val="en-US" w:eastAsia="zh-CN"/>
              </w:rPr>
            </w:pPr>
            <w:r>
              <w:rPr>
                <w:rFonts w:hint="eastAsia"/>
                <w:b w:val="0"/>
                <w:bCs w:val="0"/>
                <w:lang w:val="en-US" w:eastAsia="zh-CN"/>
              </w:rPr>
              <w:t>14:      以</w:t>
            </w:r>
            <w:r>
              <w:rPr>
                <w:rFonts w:hint="eastAsia"/>
                <w:b w:val="0"/>
                <w:bCs w:val="0"/>
                <w:position w:val="-12"/>
                <w:lang w:val="en-US" w:eastAsia="zh-CN"/>
              </w:rPr>
              <w:object>
                <v:shape id="_x0000_i1036" o:spt="75" type="#_x0000_t75" style="height:18pt;width:131pt;" o:ole="t" filled="f" o:preferrelative="t" stroked="f" coordsize="21600,21600">
                  <v:path/>
                  <v:fill on="f" focussize="0,0"/>
                  <v:stroke on="f"/>
                  <v:imagedata r:id="rId72" o:title=""/>
                  <o:lock v:ext="edit" aspectratio="t"/>
                  <w10:wrap type="none"/>
                  <w10:anchorlock/>
                </v:shape>
                <o:OLEObject Type="Embed" ProgID="Equation.KSEE3" ShapeID="_x0000_i1036" DrawAspect="Content" ObjectID="_1468075736" r:id="rId71">
                  <o:LockedField>false</o:LockedField>
                </o:OLEObject>
              </w:object>
            </w:r>
            <w:r>
              <w:rPr>
                <w:rFonts w:hint="eastAsia"/>
                <w:b w:val="0"/>
                <w:bCs w:val="0"/>
                <w:lang w:val="en-US" w:eastAsia="zh-CN"/>
              </w:rPr>
              <w:t>为分支结点</w:t>
            </w:r>
            <w:r>
              <w:rPr>
                <w:rFonts w:hint="eastAsia"/>
                <w:lang w:val="en-US" w:eastAsia="zh-CN"/>
              </w:rPr>
              <w:t xml:space="preserve">  </w:t>
            </w:r>
          </w:p>
          <w:p>
            <w:pPr>
              <w:ind w:left="69" w:leftChars="13" w:hanging="38" w:hangingChars="16"/>
              <w:rPr>
                <w:rFonts w:hint="default"/>
                <w:lang w:val="en-US" w:eastAsia="zh-CN"/>
              </w:rPr>
            </w:pPr>
            <w:r>
              <w:rPr>
                <w:rFonts w:hint="eastAsia"/>
                <w:lang w:val="en-US" w:eastAsia="zh-CN"/>
              </w:rPr>
              <w:t xml:space="preserve">15:    </w:t>
            </w:r>
            <w:r>
              <w:rPr>
                <w:rFonts w:hint="default" w:ascii="Times New Roman" w:hAnsi="Times New Roman" w:cs="Times New Roman"/>
                <w:b/>
                <w:bCs/>
                <w:lang w:val="en-US" w:eastAsia="zh-CN"/>
              </w:rPr>
              <w:t>end</w:t>
            </w:r>
            <w:r>
              <w:rPr>
                <w:rFonts w:hint="eastAsia"/>
                <w:b/>
                <w:bCs/>
                <w:lang w:val="en-US" w:eastAsia="zh-CN"/>
              </w:rPr>
              <w:t xml:space="preserve"> </w:t>
            </w:r>
            <w:r>
              <w:rPr>
                <w:rFonts w:hint="default" w:ascii="Times New Roman" w:hAnsi="Times New Roman" w:cs="Times New Roman"/>
                <w:b/>
                <w:bCs/>
                <w:lang w:val="en-US" w:eastAsia="zh-CN"/>
              </w:rPr>
              <w:t>if</w:t>
            </w:r>
            <w:r>
              <w:rPr>
                <w:rFonts w:hint="eastAsia"/>
                <w:lang w:val="en-US" w:eastAsia="zh-CN"/>
              </w:rPr>
              <w:t xml:space="preserve">  </w:t>
            </w:r>
          </w:p>
          <w:p>
            <w:pPr>
              <w:ind w:left="69" w:leftChars="13" w:hanging="38" w:hangingChars="16"/>
              <w:rPr>
                <w:rFonts w:hint="default"/>
                <w:lang w:val="en-US" w:eastAsia="zh-CN"/>
              </w:rPr>
            </w:pPr>
            <w:r>
              <w:rPr>
                <w:rFonts w:hint="eastAsia"/>
                <w:lang w:val="en-US" w:eastAsia="zh-CN"/>
              </w:rPr>
              <w:t xml:space="preserve">16:  </w:t>
            </w:r>
            <w:r>
              <w:rPr>
                <w:rFonts w:hint="default" w:ascii="Times New Roman" w:hAnsi="Times New Roman" w:cs="Times New Roman"/>
                <w:b/>
                <w:bCs/>
                <w:lang w:val="en-US" w:eastAsia="zh-CN"/>
              </w:rPr>
              <w:t>end</w:t>
            </w:r>
            <w:r>
              <w:rPr>
                <w:rFonts w:hint="eastAsia"/>
                <w:b/>
                <w:bCs/>
                <w:lang w:val="en-US" w:eastAsia="zh-CN"/>
              </w:rPr>
              <w:t xml:space="preserve"> </w:t>
            </w:r>
            <w:r>
              <w:rPr>
                <w:rFonts w:hint="default" w:ascii="Times New Roman" w:hAnsi="Times New Roman" w:cs="Times New Roman"/>
                <w:b/>
                <w:bCs/>
                <w:lang w:val="en-US" w:eastAsia="zh-CN"/>
              </w:rPr>
              <w:t>for</w:t>
            </w:r>
          </w:p>
        </w:tc>
      </w:tr>
    </w:tbl>
    <w:p>
      <w:pPr>
        <w:pStyle w:val="26"/>
        <w:ind w:firstLine="480"/>
        <w:rPr>
          <w:rFonts w:hint="default"/>
          <w:lang w:val="en-US" w:eastAsia="zh-CN"/>
        </w:rPr>
      </w:pPr>
      <w:r>
        <w:rPr>
          <w:rFonts w:hint="eastAsia"/>
        </w:rPr>
        <w:t>集成学习</w:t>
      </w:r>
      <w:r>
        <w:rPr>
          <w:rFonts w:hint="eastAsia"/>
          <w:lang w:val="en-US" w:eastAsia="zh-CN"/>
        </w:rPr>
        <w:t>(</w:t>
      </w:r>
      <w:r>
        <w:rPr>
          <w:rFonts w:hint="default" w:ascii="Times New Roman" w:hAnsi="Times New Roman" w:cs="Times New Roman"/>
        </w:rPr>
        <w:t>ensemble</w:t>
      </w:r>
      <w:r>
        <w:rPr>
          <w:rFonts w:hint="eastAsia"/>
        </w:rPr>
        <w:t xml:space="preserve"> </w:t>
      </w:r>
      <w:r>
        <w:rPr>
          <w:rFonts w:hint="default" w:ascii="Times New Roman" w:hAnsi="Times New Roman" w:cs="Times New Roman"/>
        </w:rPr>
        <w:t>learning</w:t>
      </w:r>
      <w:r>
        <w:rPr>
          <w:rFonts w:hint="eastAsia"/>
          <w:lang w:val="en-US" w:eastAsia="zh-CN"/>
        </w:rPr>
        <w:t>)</w:t>
      </w:r>
      <w:r>
        <w:rPr>
          <w:rFonts w:hint="eastAsia"/>
        </w:rPr>
        <w:t>有时也被称为基于委员会的学习</w:t>
      </w:r>
      <w:r>
        <w:rPr>
          <w:rFonts w:hint="eastAsia"/>
          <w:lang w:val="en-US" w:eastAsia="zh-CN"/>
        </w:rPr>
        <w:t>(</w:t>
      </w:r>
      <w:r>
        <w:rPr>
          <w:rFonts w:hint="default" w:ascii="Times New Roman" w:hAnsi="Times New Roman" w:cs="Times New Roman"/>
        </w:rPr>
        <w:t>committee</w:t>
      </w:r>
      <w:r>
        <w:rPr>
          <w:rFonts w:hint="eastAsia"/>
        </w:rPr>
        <w:t>-</w:t>
      </w:r>
      <w:r>
        <w:rPr>
          <w:rFonts w:hint="default" w:ascii="Times New Roman" w:hAnsi="Times New Roman" w:cs="Times New Roman"/>
        </w:rPr>
        <w:t>based</w:t>
      </w:r>
      <w:r>
        <w:rPr>
          <w:rFonts w:hint="eastAsia"/>
        </w:rPr>
        <w:t xml:space="preserve"> </w:t>
      </w:r>
      <w:r>
        <w:rPr>
          <w:rFonts w:hint="default" w:ascii="Times New Roman" w:hAnsi="Times New Roman" w:cs="Times New Roman"/>
        </w:rPr>
        <w:t>learning</w:t>
      </w:r>
      <w:r>
        <w:rPr>
          <w:rFonts w:hint="eastAsia"/>
          <w:lang w:val="en-US" w:eastAsia="zh-CN"/>
        </w:rPr>
        <w:t>)，</w:t>
      </w:r>
      <w:r>
        <w:rPr>
          <w:rFonts w:hint="eastAsia"/>
        </w:rPr>
        <w:t>多分类器系统</w:t>
      </w:r>
      <w:r>
        <w:rPr>
          <w:rFonts w:hint="eastAsia"/>
          <w:lang w:val="en-US" w:eastAsia="zh-CN"/>
        </w:rPr>
        <w:t>(</w:t>
      </w:r>
      <w:r>
        <w:rPr>
          <w:rFonts w:hint="default" w:ascii="Times New Roman" w:hAnsi="Times New Roman" w:cs="Times New Roman"/>
        </w:rPr>
        <w:t>multi</w:t>
      </w:r>
      <w:r>
        <w:rPr>
          <w:rFonts w:hint="eastAsia"/>
        </w:rPr>
        <w:t>-</w:t>
      </w:r>
      <w:r>
        <w:rPr>
          <w:rFonts w:hint="default" w:ascii="Times New Roman" w:hAnsi="Times New Roman" w:cs="Times New Roman"/>
        </w:rPr>
        <w:t>classi</w:t>
      </w:r>
      <w:r>
        <w:rPr>
          <w:rFonts w:hint="default" w:ascii="Times New Roman" w:hAnsi="Times New Roman" w:cs="Times New Roman"/>
          <w:lang w:val="en-US" w:eastAsia="zh-CN"/>
        </w:rPr>
        <w:t>f</w:t>
      </w:r>
      <w:r>
        <w:rPr>
          <w:rFonts w:hint="default" w:ascii="Times New Roman" w:hAnsi="Times New Roman" w:cs="Times New Roman"/>
        </w:rPr>
        <w:t>er</w:t>
      </w:r>
      <w:r>
        <w:rPr>
          <w:rFonts w:hint="eastAsia"/>
          <w:lang w:val="en-US" w:eastAsia="zh-CN"/>
        </w:rPr>
        <w:t xml:space="preserve"> </w:t>
      </w:r>
      <w:r>
        <w:rPr>
          <w:rFonts w:hint="default" w:ascii="Times New Roman" w:hAnsi="Times New Roman" w:cs="Times New Roman"/>
        </w:rPr>
        <w:t>system</w:t>
      </w:r>
      <w:r>
        <w:rPr>
          <w:rFonts w:hint="eastAsia"/>
          <w:lang w:val="en-US" w:eastAsia="zh-CN"/>
        </w:rPr>
        <w:t>)等,其主要思想为</w:t>
      </w:r>
      <w:r>
        <w:rPr>
          <w:rFonts w:hint="eastAsia"/>
        </w:rPr>
        <w:t>通过构建并结合多个学习器来完成学习任务</w:t>
      </w:r>
      <w:r>
        <w:rPr>
          <w:rFonts w:hint="eastAsia"/>
          <w:lang w:eastAsia="zh-CN"/>
        </w:rPr>
        <w:t>。</w:t>
      </w:r>
      <w:r>
        <w:rPr>
          <w:rFonts w:hint="eastAsia"/>
          <w:lang w:val="en-US" w:eastAsia="zh-CN"/>
        </w:rPr>
        <w:t>图7展示了集成学习的两个主要构成部分：结合模块与若干个个体学习器，结合模块通过一些组合策略将个体学习器组合起来，一般的结合策略有</w:t>
      </w:r>
      <w:r>
        <w:rPr>
          <w:rFonts w:hint="default" w:ascii="Times New Roman" w:hAnsi="Times New Roman" w:cs="Times New Roman"/>
          <w:lang w:val="en-US" w:eastAsia="zh-CN"/>
        </w:rPr>
        <w:t>Boosting</w:t>
      </w:r>
      <w:r>
        <w:rPr>
          <w:rFonts w:hint="eastAsia"/>
          <w:lang w:val="en-US" w:eastAsia="zh-CN"/>
        </w:rPr>
        <w:t>，</w:t>
      </w:r>
      <w:r>
        <w:rPr>
          <w:rFonts w:hint="default" w:ascii="Times New Roman" w:hAnsi="Times New Roman" w:cs="Times New Roman"/>
          <w:lang w:val="en-US" w:eastAsia="zh-CN"/>
        </w:rPr>
        <w:t>Bagging</w:t>
      </w:r>
      <w:r>
        <w:rPr>
          <w:rFonts w:hint="eastAsia"/>
          <w:lang w:val="en-US" w:eastAsia="zh-CN"/>
        </w:rPr>
        <w:t>等</w:t>
      </w:r>
      <w:r>
        <w:rPr>
          <w:rFonts w:hint="eastAsia"/>
          <w:vertAlign w:val="superscript"/>
        </w:rPr>
        <w:t>[</w:t>
      </w:r>
      <w:r>
        <w:rPr>
          <w:rFonts w:hint="eastAsia"/>
          <w:vertAlign w:val="superscript"/>
          <w:lang w:val="en-US" w:eastAsia="zh-CN"/>
        </w:rPr>
        <w:t>47</w:t>
      </w:r>
      <w:r>
        <w:rPr>
          <w:vertAlign w:val="superscript"/>
        </w:rPr>
        <w:t>]</w:t>
      </w:r>
      <w:r>
        <w:rPr>
          <w:rFonts w:hint="eastAsia"/>
          <w:lang w:val="en-US" w:eastAsia="zh-CN"/>
        </w:rPr>
        <w:t>。个体学习器一般由</w:t>
      </w:r>
      <w:r>
        <w:rPr>
          <w:rFonts w:hint="default" w:ascii="Times New Roman" w:hAnsi="Times New Roman" w:cs="Times New Roman"/>
          <w:lang w:val="en-US" w:eastAsia="zh-CN"/>
        </w:rPr>
        <w:t>BP</w:t>
      </w:r>
      <w:r>
        <w:rPr>
          <w:rFonts w:hint="eastAsia"/>
          <w:lang w:val="en-US" w:eastAsia="zh-CN"/>
        </w:rPr>
        <w:t>神经网络算法、</w:t>
      </w:r>
      <w:r>
        <w:rPr>
          <w:rFonts w:hint="default" w:ascii="Times New Roman" w:hAnsi="Times New Roman" w:cs="Times New Roman"/>
          <w:lang w:val="en-US" w:eastAsia="zh-CN"/>
        </w:rPr>
        <w:t>C</w:t>
      </w:r>
      <w:r>
        <w:rPr>
          <w:rFonts w:hint="eastAsia"/>
          <w:lang w:val="en-US" w:eastAsia="zh-CN"/>
        </w:rPr>
        <w:t>4.5决策树算法这些现有的学习算法组成。集成学习可分为同质学习与异质学习两种类别。同质学习指所有个体学习器的类型相同，比如决策树构成决策树集成算法，神经网络构成神经网络集成算法等，其中对应的算法称为基学习算法，个体学习器称为基学习器。异质学习则指个体学习器的类型不同，其不再有基学习器的概念，相应的个体学习器被称为组件学习器。</w:t>
      </w:r>
    </w:p>
    <w:p>
      <w:pPr>
        <w:pStyle w:val="26"/>
        <w:ind w:firstLine="480"/>
        <w:jc w:val="center"/>
        <w:rPr>
          <w:rFonts w:hint="default"/>
          <w:lang w:val="en-US" w:eastAsia="zh-CN"/>
        </w:rPr>
      </w:pPr>
      <w:r>
        <w:drawing>
          <wp:inline distT="0" distB="0" distL="114300" distR="114300">
            <wp:extent cx="2673985" cy="1226820"/>
            <wp:effectExtent l="0" t="0" r="12065" b="11430"/>
            <wp:docPr id="1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2"/>
                    <pic:cNvPicPr>
                      <a:picLocks noChangeAspect="1"/>
                    </pic:cNvPicPr>
                  </pic:nvPicPr>
                  <pic:blipFill>
                    <a:blip r:embed="rId73"/>
                    <a:stretch>
                      <a:fillRect/>
                    </a:stretch>
                  </pic:blipFill>
                  <pic:spPr>
                    <a:xfrm>
                      <a:off x="0" y="0"/>
                      <a:ext cx="2673985" cy="1226820"/>
                    </a:xfrm>
                    <a:prstGeom prst="rect">
                      <a:avLst/>
                    </a:prstGeom>
                    <a:noFill/>
                    <a:ln>
                      <a:noFill/>
                    </a:ln>
                  </pic:spPr>
                </pic:pic>
              </a:graphicData>
            </a:graphic>
          </wp:inline>
        </w:drawing>
      </w:r>
    </w:p>
    <w:p>
      <w:pPr>
        <w:pStyle w:val="10"/>
        <w:bidi w:val="0"/>
        <w:jc w:val="center"/>
        <w:rPr>
          <w:rFonts w:hint="eastAsia" w:eastAsia="宋体"/>
          <w:lang w:val="en-US" w:eastAsia="zh-CN"/>
        </w:rPr>
      </w:pPr>
      <w:r>
        <w:t xml:space="preserve">图 </w:t>
      </w:r>
      <w:r>
        <w:fldChar w:fldCharType="begin"/>
      </w:r>
      <w:r>
        <w:instrText xml:space="preserve"> SEQ 图 \* ARABIC </w:instrText>
      </w:r>
      <w:r>
        <w:fldChar w:fldCharType="separate"/>
      </w:r>
      <w:r>
        <w:t>7</w:t>
      </w:r>
      <w:r>
        <w:fldChar w:fldCharType="end"/>
      </w:r>
      <w:bookmarkStart w:id="176" w:name="_Toc9398"/>
      <w:bookmarkStart w:id="177" w:name="_Toc6518"/>
      <w:bookmarkStart w:id="178" w:name="_Toc18129"/>
      <w:r>
        <w:rPr>
          <w:rFonts w:hint="eastAsia"/>
          <w:lang w:eastAsia="zh-CN"/>
        </w:rPr>
        <w:t xml:space="preserve"> 集成学习示意图</w:t>
      </w:r>
      <w:bookmarkEnd w:id="176"/>
      <w:bookmarkEnd w:id="177"/>
      <w:bookmarkEnd w:id="178"/>
    </w:p>
    <w:p>
      <w:pPr>
        <w:rPr>
          <w:rFonts w:hint="default"/>
          <w:vertAlign w:val="baseline"/>
          <w:lang w:val="en-US" w:eastAsia="zh-CN"/>
        </w:rPr>
      </w:pPr>
      <w:r>
        <w:rPr>
          <w:rFonts w:hint="eastAsia"/>
          <w:lang w:val="en-US" w:eastAsia="zh-CN"/>
        </w:rPr>
        <w:t xml:space="preserve">    随机森林</w:t>
      </w:r>
      <w:r>
        <w:rPr>
          <w:rFonts w:hint="eastAsia"/>
          <w:vertAlign w:val="superscript"/>
          <w:lang w:val="en-US" w:eastAsia="zh-CN"/>
        </w:rPr>
        <w:t>[48]</w:t>
      </w:r>
      <w:r>
        <w:rPr>
          <w:rFonts w:hint="eastAsia"/>
          <w:vertAlign w:val="baseline"/>
          <w:lang w:val="en-US" w:eastAsia="zh-CN"/>
        </w:rPr>
        <w:t>(</w:t>
      </w:r>
      <w:r>
        <w:rPr>
          <w:rFonts w:hint="default" w:ascii="Times New Roman" w:hAnsi="Times New Roman" w:cs="Times New Roman"/>
          <w:vertAlign w:val="baseline"/>
          <w:lang w:val="en-US" w:eastAsia="zh-CN"/>
        </w:rPr>
        <w:t>Random</w:t>
      </w:r>
      <w:r>
        <w:rPr>
          <w:rFonts w:hint="eastAsia"/>
          <w:vertAlign w:val="baseline"/>
          <w:lang w:val="en-US" w:eastAsia="zh-CN"/>
        </w:rPr>
        <w:t xml:space="preserve"> </w:t>
      </w:r>
      <w:r>
        <w:rPr>
          <w:rFonts w:hint="default" w:ascii="Times New Roman" w:hAnsi="Times New Roman" w:cs="Times New Roman"/>
          <w:vertAlign w:val="baseline"/>
          <w:lang w:val="en-US" w:eastAsia="zh-CN"/>
        </w:rPr>
        <w:t>Forest</w:t>
      </w:r>
      <w:r>
        <w:rPr>
          <w:rFonts w:hint="eastAsia"/>
          <w:vertAlign w:val="baseline"/>
          <w:lang w:val="en-US" w:eastAsia="zh-CN"/>
        </w:rPr>
        <w:t>)是基于</w:t>
      </w:r>
      <w:r>
        <w:rPr>
          <w:rFonts w:hint="default" w:ascii="Times New Roman" w:hAnsi="Times New Roman" w:cs="Times New Roman"/>
          <w:vertAlign w:val="baseline"/>
          <w:lang w:val="en-US" w:eastAsia="zh-CN"/>
        </w:rPr>
        <w:t>Bagging</w:t>
      </w:r>
      <w:r>
        <w:rPr>
          <w:rFonts w:hint="eastAsia"/>
          <w:vertAlign w:val="baseline"/>
          <w:lang w:val="en-US" w:eastAsia="zh-CN"/>
        </w:rPr>
        <w:t>算法来扩展实现的。随机森林在决策树的训练过程中引入了随机属性选择，其主要以决策树为基学习器，采用</w:t>
      </w:r>
      <w:r>
        <w:rPr>
          <w:rFonts w:hint="default" w:ascii="Times New Roman" w:hAnsi="Times New Roman" w:cs="Times New Roman"/>
          <w:vertAlign w:val="baseline"/>
          <w:lang w:val="en-US" w:eastAsia="zh-CN"/>
        </w:rPr>
        <w:t>Bagging</w:t>
      </w:r>
      <w:r>
        <w:rPr>
          <w:rFonts w:hint="eastAsia"/>
          <w:vertAlign w:val="baseline"/>
          <w:lang w:val="en-US" w:eastAsia="zh-CN"/>
        </w:rPr>
        <w:t>算法来集成。一般决策树是基于在当前结点的属性集合（假设有</w:t>
      </w:r>
      <w:r>
        <w:rPr>
          <w:rFonts w:hint="default" w:ascii="Times New Roman" w:hAnsi="Times New Roman" w:cs="Times New Roman"/>
          <w:vertAlign w:val="baseline"/>
          <w:lang w:val="en-US" w:eastAsia="zh-CN"/>
        </w:rPr>
        <w:t>d</w:t>
      </w:r>
      <w:r>
        <w:rPr>
          <w:rFonts w:hint="eastAsia"/>
          <w:vertAlign w:val="baseline"/>
          <w:lang w:val="en-US" w:eastAsia="zh-CN"/>
        </w:rPr>
        <w:t>个属性）中选择一个最优属性来进行划分属性选择的；在随机森林中，对于基决策树的每个结点，先从该结点的属性集合中随机选择一个包含</w:t>
      </w:r>
      <w:r>
        <w:rPr>
          <w:rFonts w:hint="default" w:ascii="Times New Roman" w:hAnsi="Times New Roman" w:cs="Times New Roman"/>
          <w:vertAlign w:val="baseline"/>
          <w:lang w:val="en-US" w:eastAsia="zh-CN"/>
        </w:rPr>
        <w:t>k</w:t>
      </w:r>
      <w:r>
        <w:rPr>
          <w:rFonts w:hint="eastAsia"/>
          <w:vertAlign w:val="baseline"/>
          <w:lang w:val="en-US" w:eastAsia="zh-CN"/>
        </w:rPr>
        <w:t>个属性的子集，然后再从这个子集中选择一个最优属性用于划分。若令</w:t>
      </w:r>
      <w:r>
        <w:rPr>
          <w:rFonts w:hint="default" w:ascii="Times New Roman" w:hAnsi="Times New Roman" w:cs="Times New Roman"/>
          <w:vertAlign w:val="baseline"/>
          <w:lang w:val="en-US" w:eastAsia="zh-CN"/>
        </w:rPr>
        <w:t>k</w:t>
      </w:r>
      <w:r>
        <w:rPr>
          <w:rFonts w:hint="eastAsia"/>
          <w:vertAlign w:val="baseline"/>
          <w:lang w:val="en-US" w:eastAsia="zh-CN"/>
        </w:rPr>
        <w:t>=1，则是随机选择一个属性用于划分；若令</w:t>
      </w:r>
      <w:r>
        <w:rPr>
          <w:rFonts w:hint="default" w:ascii="Times New Roman" w:hAnsi="Times New Roman" w:cs="Times New Roman"/>
          <w:vertAlign w:val="baseline"/>
          <w:lang w:val="en-US" w:eastAsia="zh-CN"/>
        </w:rPr>
        <w:t>k</w:t>
      </w:r>
      <w:r>
        <w:rPr>
          <w:rFonts w:hint="eastAsia"/>
          <w:vertAlign w:val="baseline"/>
          <w:lang w:val="en-US" w:eastAsia="zh-CN"/>
        </w:rPr>
        <w:t>=</w:t>
      </w:r>
      <w:r>
        <w:rPr>
          <w:rFonts w:hint="default" w:ascii="Times New Roman" w:hAnsi="Times New Roman" w:cs="Times New Roman"/>
          <w:vertAlign w:val="baseline"/>
          <w:lang w:val="en-US" w:eastAsia="zh-CN"/>
        </w:rPr>
        <w:t>d</w:t>
      </w:r>
      <w:r>
        <w:rPr>
          <w:rFonts w:hint="eastAsia"/>
          <w:vertAlign w:val="baseline"/>
          <w:lang w:val="en-US" w:eastAsia="zh-CN"/>
        </w:rPr>
        <w:t>，则基决策树的构建与传统决策树相同；</w:t>
      </w:r>
      <w:r>
        <w:rPr>
          <w:rFonts w:hint="default" w:ascii="Times New Roman" w:hAnsi="Times New Roman" w:cs="Times New Roman"/>
          <w:vertAlign w:val="baseline"/>
          <w:lang w:val="en-US" w:eastAsia="zh-CN"/>
        </w:rPr>
        <w:t>k</w:t>
      </w:r>
      <w:r>
        <w:rPr>
          <w:rFonts w:hint="eastAsia"/>
          <w:vertAlign w:val="baseline"/>
          <w:lang w:val="en-US" w:eastAsia="zh-CN"/>
        </w:rPr>
        <w:t>值在一般情况下被设为</w:t>
      </w:r>
      <w:r>
        <w:rPr>
          <w:rFonts w:hint="eastAsia"/>
          <w:position w:val="-10"/>
          <w:vertAlign w:val="baseline"/>
          <w:lang w:val="en-US" w:eastAsia="zh-CN"/>
        </w:rPr>
        <w:object>
          <v:shape id="_x0000_i1037" o:spt="75" type="#_x0000_t75" style="height:17pt;width:33pt;" o:ole="t" filled="f" o:preferrelative="t" stroked="f" coordsize="21600,21600">
            <v:path/>
            <v:fill on="f" focussize="0,0"/>
            <v:stroke on="f"/>
            <v:imagedata r:id="rId75" o:title=""/>
            <o:lock v:ext="edit" aspectratio="t"/>
            <w10:wrap type="none"/>
            <w10:anchorlock/>
          </v:shape>
          <o:OLEObject Type="Embed" ProgID="Equation.KSEE3" ShapeID="_x0000_i1037" DrawAspect="Content" ObjectID="_1468075737" r:id="rId74">
            <o:LockedField>false</o:LockedField>
          </o:OLEObject>
        </w:object>
      </w:r>
      <w:r>
        <w:rPr>
          <w:rFonts w:hint="eastAsia"/>
          <w:vertAlign w:val="baseline"/>
          <w:lang w:val="en-US" w:eastAsia="zh-CN"/>
        </w:rPr>
        <w:t>。参数</w:t>
      </w:r>
      <w:r>
        <w:rPr>
          <w:rFonts w:hint="default" w:ascii="Times New Roman" w:hAnsi="Times New Roman" w:cs="Times New Roman"/>
          <w:vertAlign w:val="baseline"/>
          <w:lang w:val="en-US" w:eastAsia="zh-CN"/>
        </w:rPr>
        <w:t>k</w:t>
      </w:r>
      <w:r>
        <w:rPr>
          <w:rFonts w:hint="eastAsia"/>
          <w:vertAlign w:val="baseline"/>
          <w:lang w:val="en-US" w:eastAsia="zh-CN"/>
        </w:rPr>
        <w:t>控制了随机性的引入程度。在大数据的背景下，随机森林相对于一般机器学习算法具有较为明显的优势。</w:t>
      </w:r>
      <w:r>
        <w:rPr>
          <w:rFonts w:hint="default" w:ascii="Times New Roman" w:hAnsi="Times New Roman" w:cs="Times New Roman"/>
          <w:vertAlign w:val="baseline"/>
          <w:lang w:val="en-US" w:eastAsia="zh-CN"/>
        </w:rPr>
        <w:t>Spark</w:t>
      </w:r>
      <w:r>
        <w:rPr>
          <w:rFonts w:hint="eastAsia"/>
          <w:vertAlign w:val="baseline"/>
          <w:lang w:val="en-US" w:eastAsia="zh-CN"/>
        </w:rPr>
        <w:t>和</w:t>
      </w:r>
      <w:r>
        <w:rPr>
          <w:rFonts w:hint="default" w:ascii="Times New Roman" w:hAnsi="Times New Roman" w:cs="Times New Roman"/>
          <w:vertAlign w:val="baseline"/>
          <w:lang w:val="en-US" w:eastAsia="zh-CN"/>
        </w:rPr>
        <w:t>MapReduce</w:t>
      </w:r>
      <w:r>
        <w:rPr>
          <w:rFonts w:hint="eastAsia"/>
          <w:vertAlign w:val="baseline"/>
          <w:lang w:val="en-US" w:eastAsia="zh-CN"/>
        </w:rPr>
        <w:t>这样的大数据技术在设计之初了就考虑了处理数据的并行问题，由于决策树往往是单独构造的，在</w:t>
      </w:r>
      <w:r>
        <w:rPr>
          <w:rFonts w:hint="default" w:ascii="Times New Roman" w:hAnsi="Times New Roman" w:cs="Times New Roman"/>
          <w:vertAlign w:val="baseline"/>
          <w:lang w:val="en-US" w:eastAsia="zh-CN"/>
        </w:rPr>
        <w:t>Spark</w:t>
      </w:r>
      <w:r>
        <w:rPr>
          <w:rFonts w:hint="eastAsia"/>
          <w:vertAlign w:val="baseline"/>
          <w:lang w:val="en-US" w:eastAsia="zh-CN"/>
        </w:rPr>
        <w:t>或</w:t>
      </w:r>
      <w:r>
        <w:rPr>
          <w:rFonts w:hint="default" w:ascii="Times New Roman" w:hAnsi="Times New Roman" w:cs="Times New Roman"/>
          <w:vertAlign w:val="baseline"/>
          <w:lang w:val="en-US" w:eastAsia="zh-CN"/>
        </w:rPr>
        <w:t>Hadoop</w:t>
      </w:r>
      <w:r>
        <w:rPr>
          <w:rFonts w:hint="eastAsia"/>
          <w:vertAlign w:val="baseline"/>
          <w:lang w:val="en-US" w:eastAsia="zh-CN"/>
        </w:rPr>
        <w:t>中的数据块上可以独立计算总体答案的每个部分。这使得决策树构造的并行化较为容易，因为随机森林中决策树可以只在特征子集或输入数据子集上进行训练。</w:t>
      </w:r>
    </w:p>
    <w:p>
      <w:pPr>
        <w:pStyle w:val="3"/>
        <w:bidi w:val="0"/>
        <w:rPr>
          <w:rFonts w:hint="default"/>
          <w:lang w:val="en-US" w:eastAsia="zh-CN"/>
        </w:rPr>
      </w:pPr>
      <w:bookmarkStart w:id="179" w:name="_Toc20760_WPSOffice_Level2"/>
      <w:bookmarkStart w:id="180" w:name="_Toc27841"/>
      <w:bookmarkStart w:id="181" w:name="_Toc1545_WPSOffice_Level2"/>
      <w:r>
        <w:rPr>
          <w:rFonts w:hint="eastAsia"/>
          <w:lang w:val="en-US" w:eastAsia="zh-CN"/>
        </w:rPr>
        <w:t>本章小结</w:t>
      </w:r>
      <w:bookmarkEnd w:id="179"/>
      <w:bookmarkEnd w:id="180"/>
      <w:bookmarkEnd w:id="181"/>
    </w:p>
    <w:p>
      <w:pPr>
        <w:rPr>
          <w:rFonts w:hint="eastAsia"/>
          <w:lang w:val="en-US" w:eastAsia="zh-CN"/>
        </w:rPr>
        <w:sectPr>
          <w:footerReference r:id="rId35" w:type="default"/>
          <w:headerReference r:id="rId34" w:type="even"/>
          <w:footerReference r:id="rId36" w:type="even"/>
          <w:pgSz w:w="11905" w:h="16838"/>
          <w:pgMar w:top="1417" w:right="1417" w:bottom="1417" w:left="1417" w:header="851" w:footer="850" w:gutter="0"/>
          <w:pgBorders>
            <w:top w:val="none" w:sz="0" w:space="0"/>
            <w:left w:val="none" w:sz="0" w:space="0"/>
            <w:bottom w:val="none" w:sz="0" w:space="0"/>
            <w:right w:val="none" w:sz="0" w:space="0"/>
          </w:pgBorders>
          <w:pgNumType w:fmt="decimal"/>
          <w:cols w:space="0" w:num="1"/>
          <w:rtlGutter w:val="0"/>
          <w:docGrid w:type="lines" w:linePitch="333" w:charSpace="0"/>
        </w:sectPr>
      </w:pPr>
      <w:r>
        <w:rPr>
          <w:rFonts w:hint="eastAsia"/>
          <w:lang w:val="en-US" w:eastAsia="zh-CN"/>
        </w:rPr>
        <w:t xml:space="preserve">    本章首先介绍了个人社会属性与出行特征相关的研究，然后介绍了手机信令数据的数据特征以及基于位置数据的出行特征相关的研究。在目前国内外针对特定人群的出行规律研究中，大部分学者采用调查问卷或辅助数据的方式研究影响特殊人群出行方式选择的因素，较少有通过海量手机信令判别特殊人群社会属性的研究。最后介绍了常用的聚类方法与预测模型。</w:t>
      </w:r>
    </w:p>
    <w:p>
      <w:pPr>
        <w:pStyle w:val="2"/>
        <w:bidi w:val="0"/>
        <w:rPr>
          <w:b/>
          <w:bCs/>
          <w:sz w:val="32"/>
          <w:szCs w:val="32"/>
        </w:rPr>
      </w:pPr>
      <w:bookmarkStart w:id="182" w:name="_Toc13631"/>
      <w:bookmarkStart w:id="183" w:name="_Toc21624_WPSOffice_Level1"/>
      <w:bookmarkStart w:id="184" w:name="_Toc476480400"/>
      <w:bookmarkStart w:id="185" w:name="_Toc3248_WPSOffice_Level1"/>
      <w:r>
        <w:rPr>
          <w:rFonts w:hint="eastAsia"/>
          <w:b/>
          <w:bCs/>
          <w:sz w:val="32"/>
          <w:szCs w:val="32"/>
          <w:lang w:val="en-US" w:eastAsia="zh-CN"/>
        </w:rPr>
        <w:t>基于多源位置数据的人员特殊聚居区域识别模型</w:t>
      </w:r>
      <w:r>
        <w:rPr>
          <w:b/>
          <w:bCs/>
          <w:sz w:val="32"/>
          <w:szCs w:val="32"/>
        </w:rPr>
        <w:t>研究</w:t>
      </w:r>
      <w:bookmarkEnd w:id="182"/>
      <w:bookmarkEnd w:id="183"/>
      <w:bookmarkEnd w:id="184"/>
      <w:bookmarkEnd w:id="185"/>
    </w:p>
    <w:p>
      <w:pPr>
        <w:ind w:firstLine="480"/>
        <w:rPr>
          <w:rFonts w:hint="eastAsia"/>
          <w:lang w:val="en-US" w:eastAsia="zh-CN"/>
        </w:rPr>
      </w:pPr>
      <w:r>
        <w:rPr>
          <w:rFonts w:hint="eastAsia"/>
          <w:lang w:val="en-US" w:eastAsia="zh-CN"/>
        </w:rPr>
        <w:t>特殊人群受其职业、经济能力的影响，其出行规律与一般通勤人员存在较大的差异。</w:t>
      </w:r>
      <w:r>
        <w:rPr>
          <w:rFonts w:hint="eastAsia"/>
        </w:rPr>
        <w:t>本章提出</w:t>
      </w:r>
      <w:r>
        <w:rPr>
          <w:rFonts w:hint="eastAsia"/>
          <w:lang w:val="en-US" w:eastAsia="zh-CN"/>
        </w:rPr>
        <w:t>基于多源位置数据的人员特殊聚居区域识别模型</w:t>
      </w:r>
      <w:r>
        <w:rPr>
          <w:rFonts w:hint="eastAsia"/>
        </w:rPr>
        <w:t>需要解决的问题，然后对这些问题依次展开讨论。</w:t>
      </w:r>
      <w:r>
        <w:rPr>
          <w:rFonts w:hint="eastAsia"/>
          <w:lang w:val="en-US" w:eastAsia="zh-CN"/>
        </w:rPr>
        <w:t>首先对手机信令数据进行数据质量分析与预处理，然后基于经过预处理过后的信令数据，采用</w:t>
      </w:r>
      <w:r>
        <w:rPr>
          <w:rFonts w:hint="default" w:ascii="Times New Roman" w:hAnsi="Times New Roman" w:cs="Times New Roman"/>
          <w:lang w:val="en-US" w:eastAsia="zh-CN"/>
        </w:rPr>
        <w:t>ST</w:t>
      </w:r>
      <w:r>
        <w:rPr>
          <w:rFonts w:hint="eastAsia"/>
          <w:lang w:val="en-US" w:eastAsia="zh-CN"/>
        </w:rPr>
        <w:t>-</w:t>
      </w:r>
      <w:r>
        <w:rPr>
          <w:rFonts w:hint="default" w:ascii="Times New Roman" w:hAnsi="Times New Roman" w:cs="Times New Roman"/>
          <w:lang w:val="en-US" w:eastAsia="zh-CN"/>
        </w:rPr>
        <w:t>DBSCAN</w:t>
      </w:r>
      <w:r>
        <w:rPr>
          <w:rFonts w:hint="eastAsia"/>
          <w:lang w:val="en-US" w:eastAsia="zh-CN"/>
        </w:rPr>
        <w:t>聚类算法识别用户的停留点与移动点，提取用户的出行链。根据用户多天的停留点数据，计算其居住地与工作地。然后对学生、工人这两类特殊人群进行个人属性标注，并提取其出行特征，基于随机森林完成用户个人属性预测模型的构建。最后，将预测出的目标人群的居住地聚类形成区域，并结合公交数据，共享单车数据完成区域特征的分析。</w:t>
      </w:r>
    </w:p>
    <w:p>
      <w:pPr>
        <w:pStyle w:val="3"/>
        <w:ind w:left="675" w:hanging="675"/>
        <w:jc w:val="left"/>
      </w:pPr>
      <w:bookmarkStart w:id="186" w:name="_Toc25311"/>
      <w:bookmarkStart w:id="187" w:name="_Toc4106_WPSOffice_Level2"/>
      <w:bookmarkStart w:id="188" w:name="_Toc8745_WPSOffice_Level2"/>
      <w:bookmarkStart w:id="189" w:name="_Toc476480401"/>
      <w:r>
        <w:rPr>
          <w:rFonts w:hint="eastAsia"/>
          <w:lang w:val="en-US" w:eastAsia="zh-CN"/>
        </w:rPr>
        <w:t>特殊人群聚居区域</w:t>
      </w:r>
      <w:r>
        <w:t>研究相关问题的提出</w:t>
      </w:r>
      <w:bookmarkEnd w:id="186"/>
      <w:bookmarkEnd w:id="187"/>
      <w:bookmarkEnd w:id="188"/>
      <w:bookmarkEnd w:id="189"/>
    </w:p>
    <w:p>
      <w:pPr>
        <w:ind w:firstLine="480"/>
        <w:rPr>
          <w:rFonts w:hint="eastAsia"/>
          <w:sz w:val="24"/>
          <w:szCs w:val="24"/>
          <w:lang w:val="en-US" w:eastAsia="zh-CN"/>
        </w:rPr>
      </w:pPr>
      <w:r>
        <w:rPr>
          <w:rFonts w:hint="eastAsia"/>
          <w:lang w:val="en-US" w:eastAsia="zh-CN"/>
        </w:rPr>
        <w:t>通过第二章的分析研究可知，目前关于特殊人群社会属性的研究主要是采用调查问卷的方式获取目标人群的出行信息与社会属性信息，并采用相关的概率模型研究特殊人群的出行行为与其个人属性的关系，较少有通过海量手机信令判别特殊人群社会属性的研究。</w:t>
      </w:r>
      <w:r>
        <w:rPr>
          <w:rFonts w:hint="eastAsia"/>
          <w:sz w:val="24"/>
          <w:szCs w:val="24"/>
          <w:lang w:val="en-US" w:eastAsia="zh-CN"/>
        </w:rPr>
        <w:t>出行作为一种派生性需求，个体基于活动，通过安排出行</w:t>
      </w:r>
      <w:r>
        <w:rPr>
          <w:rFonts w:hint="default" w:ascii="Times New Roman" w:hAnsi="Times New Roman" w:cs="Times New Roman"/>
          <w:sz w:val="24"/>
          <w:szCs w:val="24"/>
          <w:lang w:val="en-US" w:eastAsia="zh-CN"/>
        </w:rPr>
        <w:t>OD</w:t>
      </w:r>
      <w:r>
        <w:rPr>
          <w:rFonts w:hint="eastAsia"/>
          <w:sz w:val="24"/>
          <w:szCs w:val="24"/>
          <w:lang w:val="en-US" w:eastAsia="zh-CN"/>
        </w:rPr>
        <w:t>、出行时间和出行方式来组织日常生活，用户的出行习惯在很大程度上反映了该用户的属性。</w:t>
      </w:r>
    </w:p>
    <w:p>
      <w:pPr>
        <w:ind w:firstLine="480"/>
        <w:rPr>
          <w:rFonts w:hint="eastAsia"/>
          <w:sz w:val="24"/>
          <w:szCs w:val="24"/>
          <w:lang w:val="en-US" w:eastAsia="zh-CN"/>
        </w:rPr>
      </w:pPr>
      <w:r>
        <w:rPr>
          <w:rFonts w:hint="eastAsia"/>
          <w:sz w:val="24"/>
          <w:szCs w:val="24"/>
          <w:lang w:val="en-US" w:eastAsia="zh-CN"/>
        </w:rPr>
        <w:t>物理类聚，人以群分。相对于社会属性差别较大的用户，具有相同社会属性的用户聚居在一起的可能性较大。因此特殊人群聚居区域识别问题的关键在于用户个体社会属性的识别。手机作为目前大部分人群随身携带的工具，其产生的手机信令数据中蕴含了丰富的人群轨迹信息。从海量的手机信令数据中挖据出特殊人群的出行特征，建立人群属性的预测模型是本文研究的第一个关键点。公交、共享单车作为大部分人群选择的交通工具，其生成的出行链数据可以更加准确地反映区域内人群的出行规律。基于手机信令分析得出的特殊人群聚居区域位置，结合公交刷卡数据，共享单车订单数据分析区域特征是本文研究的第二个关键点。</w:t>
      </w:r>
    </w:p>
    <w:p>
      <w:pPr>
        <w:ind w:firstLine="480"/>
        <w:rPr>
          <w:rFonts w:hint="eastAsia"/>
          <w:sz w:val="24"/>
          <w:szCs w:val="24"/>
          <w:lang w:val="en-US" w:eastAsia="zh-CN"/>
        </w:rPr>
      </w:pPr>
      <w:r>
        <w:rPr>
          <w:rFonts w:hint="eastAsia"/>
          <w:sz w:val="24"/>
          <w:szCs w:val="24"/>
          <w:lang w:val="en-US" w:eastAsia="zh-CN"/>
        </w:rPr>
        <w:t>基于多源位置数据的特点，总结提炼特殊人群的出行规律以及其聚居区域的特征，本研究主要针对以下四个方面展开：</w:t>
      </w:r>
    </w:p>
    <w:p>
      <w:pPr>
        <w:pStyle w:val="26"/>
        <w:numPr>
          <w:ilvl w:val="0"/>
          <w:numId w:val="7"/>
        </w:numPr>
        <w:ind w:left="425" w:leftChars="0" w:hanging="425" w:firstLineChars="0"/>
        <w:rPr>
          <w:rFonts w:hint="default" w:eastAsia="宋体"/>
          <w:lang w:val="en-US" w:eastAsia="zh-CN"/>
        </w:rPr>
      </w:pPr>
      <w:r>
        <w:t>手机信令数据</w:t>
      </w:r>
      <w:r>
        <w:rPr>
          <w:rFonts w:hint="eastAsia"/>
          <w:lang w:val="en-US" w:eastAsia="zh-CN"/>
        </w:rPr>
        <w:t>的产生方式与用户使用手机的习惯、用户的活动区域有较大关系</w:t>
      </w:r>
      <w:r>
        <w:t>，</w:t>
      </w:r>
      <w:r>
        <w:rPr>
          <w:rFonts w:hint="eastAsia"/>
          <w:lang w:val="en-US" w:eastAsia="zh-CN"/>
        </w:rPr>
        <w:t>这就使</w:t>
      </w:r>
      <w:r>
        <w:t>手机信令数据存在一些先天</w:t>
      </w:r>
      <w:r>
        <w:rPr>
          <w:rFonts w:hint="eastAsia"/>
          <w:lang w:val="en-US" w:eastAsia="zh-CN"/>
        </w:rPr>
        <w:t>的</w:t>
      </w:r>
      <w:r>
        <w:t>缺陷。</w:t>
      </w:r>
      <w:r>
        <w:rPr>
          <w:rFonts w:hint="eastAsia"/>
          <w:lang w:val="en-US" w:eastAsia="zh-CN"/>
        </w:rPr>
        <w:t>部分用户生活中不经常使用手机</w:t>
      </w:r>
      <w:r>
        <w:t>，</w:t>
      </w:r>
      <w:r>
        <w:rPr>
          <w:rFonts w:hint="eastAsia"/>
          <w:lang w:val="en-US" w:eastAsia="zh-CN"/>
        </w:rPr>
        <w:t>部分用户长期活动于信号不良的区域</w:t>
      </w:r>
      <w:r>
        <w:rPr>
          <w:rFonts w:hint="eastAsia"/>
          <w:lang w:eastAsia="zh-CN"/>
        </w:rPr>
        <w:t>，</w:t>
      </w:r>
      <w:r>
        <w:rPr>
          <w:rFonts w:hint="eastAsia"/>
          <w:lang w:val="en-US" w:eastAsia="zh-CN"/>
        </w:rPr>
        <w:t>这样会导致这些用户产生的信令量较少，</w:t>
      </w:r>
      <w:r>
        <w:t>不足以提取其一天的移动轨迹</w:t>
      </w:r>
      <w:r>
        <w:rPr>
          <w:rFonts w:hint="eastAsia"/>
          <w:lang w:eastAsia="zh-CN"/>
        </w:rPr>
        <w:t>。</w:t>
      </w:r>
      <w:r>
        <w:rPr>
          <w:rFonts w:hint="eastAsia"/>
          <w:lang w:val="en-US" w:eastAsia="zh-CN"/>
        </w:rPr>
        <w:t>由于手机信令的产生机制与基站定位问题，部分信令数据会出现数据格式错误、数据字段缺失、数据抖动等问题。分析数据质量，制定信令数据预处理规则是本文首先要解决的问题。</w:t>
      </w:r>
    </w:p>
    <w:p>
      <w:pPr>
        <w:pStyle w:val="26"/>
        <w:numPr>
          <w:ilvl w:val="0"/>
          <w:numId w:val="7"/>
        </w:numPr>
        <w:ind w:left="425" w:leftChars="0" w:hanging="425" w:firstLineChars="0"/>
        <w:rPr>
          <w:rFonts w:hint="default" w:ascii="宋体" w:hAnsi="宋体"/>
          <w:bCs/>
          <w:szCs w:val="22"/>
          <w:lang w:val="en-US" w:eastAsia="zh-CN"/>
        </w:rPr>
      </w:pPr>
      <w:r>
        <w:rPr>
          <w:rFonts w:hint="eastAsia" w:ascii="宋体" w:hAnsi="宋体"/>
          <w:bCs/>
          <w:szCs w:val="22"/>
          <w:lang w:val="en-US" w:eastAsia="zh-CN"/>
        </w:rPr>
        <w:t>用户单日出行链、职住地数据是本研究后续分析的基础。手机信令数据包含了位置和时间两个维度信息，选取合适的聚类算法，识别用户的停留/移动态，完成用户的停留点信息与用户职住地信息的提取是构建特殊人群识别模型的基础。</w:t>
      </w:r>
    </w:p>
    <w:p>
      <w:pPr>
        <w:numPr>
          <w:ilvl w:val="0"/>
          <w:numId w:val="7"/>
        </w:numPr>
        <w:ind w:left="425" w:leftChars="0" w:hanging="425" w:firstLineChars="0"/>
        <w:rPr>
          <w:rFonts w:hint="eastAsia"/>
          <w:lang w:val="en-US" w:eastAsia="zh-CN"/>
        </w:rPr>
      </w:pPr>
      <w:r>
        <w:rPr>
          <w:rFonts w:hint="default" w:ascii="宋体" w:hAnsi="宋体"/>
          <w:bCs/>
          <w:szCs w:val="22"/>
          <w:lang w:val="en-US" w:eastAsia="zh-CN"/>
        </w:rPr>
        <w:t>根据用户的出行链数据与职住地数据，结合</w:t>
      </w:r>
      <w:r>
        <w:rPr>
          <w:rFonts w:hint="default" w:ascii="Times New Roman" w:hAnsi="Times New Roman" w:cs="Times New Roman"/>
          <w:bCs/>
          <w:szCs w:val="22"/>
          <w:lang w:val="en-US" w:eastAsia="zh-CN"/>
        </w:rPr>
        <w:t>POI</w:t>
      </w:r>
      <w:r>
        <w:rPr>
          <w:rFonts w:hint="default" w:ascii="宋体" w:hAnsi="宋体"/>
          <w:bCs/>
          <w:szCs w:val="22"/>
          <w:lang w:val="en-US" w:eastAsia="zh-CN"/>
        </w:rPr>
        <w:t>兴趣点数据，</w:t>
      </w:r>
      <w:r>
        <w:rPr>
          <w:rFonts w:hint="eastAsia" w:ascii="宋体" w:hAnsi="宋体"/>
          <w:bCs/>
          <w:szCs w:val="22"/>
          <w:lang w:val="en-US" w:eastAsia="zh-CN"/>
        </w:rPr>
        <w:t>分析并提取能够反映特殊人群出行规律的特征，结已知聚居区域内人群的轨迹数据</w:t>
      </w:r>
      <w:r>
        <w:rPr>
          <w:rFonts w:hint="default" w:ascii="宋体" w:hAnsi="宋体"/>
          <w:bCs/>
          <w:szCs w:val="22"/>
          <w:lang w:val="en-US" w:eastAsia="zh-CN"/>
        </w:rPr>
        <w:t>，完成个人社会属性预测</w:t>
      </w:r>
      <w:r>
        <w:rPr>
          <w:rFonts w:hint="eastAsia" w:ascii="宋体" w:hAnsi="宋体"/>
          <w:bCs/>
          <w:szCs w:val="22"/>
          <w:lang w:val="en-US" w:eastAsia="zh-CN"/>
        </w:rPr>
        <w:t>模型的构建，是特殊人群聚居区域识别问题的关键</w:t>
      </w:r>
      <w:r>
        <w:rPr>
          <w:rFonts w:hint="default" w:ascii="宋体" w:hAnsi="宋体"/>
          <w:bCs/>
          <w:szCs w:val="22"/>
          <w:lang w:val="en-US" w:eastAsia="zh-CN"/>
        </w:rPr>
        <w:t>。</w:t>
      </w:r>
    </w:p>
    <w:p>
      <w:pPr>
        <w:pStyle w:val="26"/>
        <w:numPr>
          <w:ilvl w:val="0"/>
          <w:numId w:val="7"/>
        </w:numPr>
        <w:ind w:left="425" w:leftChars="0" w:hanging="425" w:firstLineChars="0"/>
        <w:rPr>
          <w:rFonts w:hint="default"/>
          <w:sz w:val="24"/>
          <w:szCs w:val="24"/>
          <w:lang w:val="en-US" w:eastAsia="zh-CN"/>
        </w:rPr>
      </w:pPr>
      <w:r>
        <w:rPr>
          <w:rFonts w:hint="eastAsia"/>
          <w:lang w:val="en-US" w:eastAsia="zh-CN"/>
        </w:rPr>
        <w:t>将具有相同社会属性人群的居住地位置聚类形成区域。结合公交刷卡数据与共享单车数据分析区域特征，完成人员特殊聚居区域的提取是本文的最终目标。</w:t>
      </w:r>
    </w:p>
    <w:p>
      <w:pPr>
        <w:pStyle w:val="3"/>
        <w:ind w:left="675" w:hanging="675"/>
        <w:jc w:val="left"/>
      </w:pPr>
      <w:bookmarkStart w:id="190" w:name="_Toc476480402"/>
      <w:bookmarkStart w:id="191" w:name="_Toc22118"/>
      <w:bookmarkStart w:id="192" w:name="_Toc12340_WPSOffice_Level2"/>
      <w:bookmarkStart w:id="193" w:name="_Toc10228_WPSOffice_Level2"/>
      <w:r>
        <w:t>手机信令数据</w:t>
      </w:r>
      <w:r>
        <w:rPr>
          <w:rFonts w:hint="eastAsia"/>
          <w:lang w:val="en-US" w:eastAsia="zh-CN"/>
        </w:rPr>
        <w:t>预处理</w:t>
      </w:r>
      <w:r>
        <w:t>与</w:t>
      </w:r>
      <w:bookmarkEnd w:id="190"/>
      <w:r>
        <w:rPr>
          <w:rFonts w:hint="eastAsia"/>
          <w:lang w:val="en-US" w:eastAsia="zh-CN"/>
        </w:rPr>
        <w:t>质量分析</w:t>
      </w:r>
      <w:bookmarkEnd w:id="191"/>
      <w:bookmarkEnd w:id="192"/>
      <w:bookmarkEnd w:id="193"/>
    </w:p>
    <w:p>
      <w:pPr>
        <w:pStyle w:val="4"/>
        <w:spacing w:before="120" w:after="120"/>
        <w:jc w:val="left"/>
      </w:pPr>
      <w:bookmarkStart w:id="194" w:name="_Toc4093_WPSOffice_Level3"/>
      <w:bookmarkStart w:id="195" w:name="_Toc12780_WPSOffice_Level3"/>
      <w:bookmarkStart w:id="196" w:name="_Toc476480403"/>
      <w:bookmarkStart w:id="197" w:name="_Toc4494"/>
      <w:r>
        <w:t>手机信令数据集介绍</w:t>
      </w:r>
      <w:bookmarkEnd w:id="194"/>
      <w:bookmarkEnd w:id="195"/>
      <w:bookmarkEnd w:id="196"/>
      <w:bookmarkEnd w:id="197"/>
    </w:p>
    <w:p>
      <w:pPr>
        <w:ind w:firstLine="480"/>
        <w:rPr>
          <w:rFonts w:hint="eastAsia"/>
          <w:sz w:val="24"/>
          <w:szCs w:val="24"/>
          <w:lang w:val="en-US" w:eastAsia="zh-CN"/>
        </w:rPr>
      </w:pPr>
      <w:r>
        <w:rPr>
          <w:rFonts w:hint="eastAsia"/>
          <w:sz w:val="24"/>
          <w:szCs w:val="24"/>
          <w:lang w:val="en-US" w:eastAsia="zh-CN"/>
        </w:rPr>
        <w:t>本文所使用的手机信令数据来源于中国联通北京地区用户产生的4</w:t>
      </w:r>
      <w:r>
        <w:rPr>
          <w:rFonts w:hint="default" w:ascii="Times New Roman" w:hAnsi="Times New Roman" w:cs="Times New Roman"/>
          <w:sz w:val="24"/>
          <w:szCs w:val="24"/>
          <w:lang w:val="en-US" w:eastAsia="zh-CN"/>
        </w:rPr>
        <w:t>G</w:t>
      </w:r>
      <w:r>
        <w:rPr>
          <w:rFonts w:hint="eastAsia"/>
          <w:sz w:val="24"/>
          <w:szCs w:val="24"/>
          <w:lang w:val="en-US" w:eastAsia="zh-CN"/>
        </w:rPr>
        <w:t>信令数据，其中每条数据包含</w:t>
      </w:r>
      <w:r>
        <w:rPr>
          <w:rFonts w:hint="default" w:ascii="Times New Roman" w:hAnsi="Times New Roman" w:cs="Times New Roman"/>
          <w:sz w:val="24"/>
          <w:szCs w:val="24"/>
          <w:lang w:val="en-US" w:eastAsia="zh-CN"/>
        </w:rPr>
        <w:t>IMSI</w:t>
      </w:r>
      <w:r>
        <w:rPr>
          <w:rFonts w:hint="eastAsia"/>
          <w:sz w:val="24"/>
          <w:szCs w:val="24"/>
          <w:lang w:val="en-US" w:eastAsia="zh-CN"/>
        </w:rPr>
        <w:t>码（用户手机号加密），IMEI（用户设备号加密），与基站通信发生的时间，通信基站的坐标，用户手机号前7为等信息。手机信令数据的总体情况如表1所示：</w:t>
      </w:r>
    </w:p>
    <w:p>
      <w:pPr>
        <w:pStyle w:val="10"/>
        <w:rPr>
          <w:rFonts w:hint="eastAsia" w:eastAsia="宋体" w:cs="Times New Roman"/>
          <w:lang w:eastAsia="zh-CN"/>
        </w:rPr>
      </w:pPr>
      <w:r>
        <w:t xml:space="preserve">表 </w:t>
      </w:r>
      <w:r>
        <w:fldChar w:fldCharType="begin"/>
      </w:r>
      <w:r>
        <w:instrText xml:space="preserve"> SEQ 表 \* ARABIC </w:instrText>
      </w:r>
      <w:r>
        <w:fldChar w:fldCharType="separate"/>
      </w:r>
      <w:r>
        <w:t>1</w:t>
      </w:r>
      <w:r>
        <w:fldChar w:fldCharType="end"/>
      </w:r>
      <w:bookmarkStart w:id="198" w:name="_Toc11903"/>
      <w:bookmarkStart w:id="199" w:name="_Toc8367"/>
      <w:bookmarkStart w:id="200" w:name="_Toc28856"/>
      <w:bookmarkStart w:id="201" w:name="_Toc14146"/>
      <w:bookmarkStart w:id="202" w:name="_Toc10332"/>
      <w:bookmarkStart w:id="203" w:name="_Toc2227"/>
      <w:r>
        <w:rPr>
          <w:rFonts w:hint="eastAsia"/>
          <w:lang w:eastAsia="zh-CN"/>
        </w:rPr>
        <w:t xml:space="preserve"> 手机信令数据集概况</w:t>
      </w:r>
      <w:bookmarkEnd w:id="198"/>
      <w:bookmarkEnd w:id="199"/>
      <w:bookmarkEnd w:id="200"/>
      <w:bookmarkEnd w:id="201"/>
      <w:bookmarkEnd w:id="202"/>
      <w:bookmarkEnd w:id="203"/>
    </w:p>
    <w:tbl>
      <w:tblPr>
        <w:tblStyle w:val="20"/>
        <w:tblW w:w="6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16"/>
        <w:gridCol w:w="42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blHeader/>
          <w:jc w:val="center"/>
        </w:trPr>
        <w:tc>
          <w:tcPr>
            <w:tcW w:w="2316" w:type="dxa"/>
            <w:shd w:val="clear" w:color="auto" w:fill="BEBEBE" w:themeFill="background1" w:themeFillShade="BF"/>
            <w:vAlign w:val="center"/>
          </w:tcPr>
          <w:p>
            <w:pPr>
              <w:jc w:val="center"/>
              <w:rPr>
                <w:sz w:val="21"/>
                <w:szCs w:val="21"/>
              </w:rPr>
            </w:pPr>
            <w:r>
              <w:rPr>
                <w:sz w:val="21"/>
                <w:szCs w:val="21"/>
              </w:rPr>
              <w:t>属性</w:t>
            </w:r>
          </w:p>
        </w:tc>
        <w:tc>
          <w:tcPr>
            <w:tcW w:w="4206" w:type="dxa"/>
            <w:shd w:val="clear" w:color="auto" w:fill="BEBEBE" w:themeFill="background1" w:themeFillShade="BF"/>
            <w:vAlign w:val="center"/>
          </w:tcPr>
          <w:p>
            <w:pPr>
              <w:jc w:val="center"/>
              <w:rPr>
                <w:sz w:val="21"/>
                <w:szCs w:val="21"/>
              </w:rPr>
            </w:pPr>
            <w:r>
              <w:rPr>
                <w:sz w:val="21"/>
                <w:szCs w:val="21"/>
              </w:rPr>
              <w:t>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6" w:type="dxa"/>
            <w:vAlign w:val="center"/>
          </w:tcPr>
          <w:p>
            <w:pPr>
              <w:jc w:val="center"/>
              <w:rPr>
                <w:rFonts w:hint="default" w:eastAsia="宋体"/>
                <w:sz w:val="21"/>
                <w:szCs w:val="21"/>
                <w:lang w:val="en-US" w:eastAsia="zh-CN"/>
              </w:rPr>
            </w:pPr>
            <w:r>
              <w:rPr>
                <w:sz w:val="21"/>
                <w:szCs w:val="21"/>
              </w:rPr>
              <w:t>数据</w:t>
            </w:r>
            <w:r>
              <w:rPr>
                <w:rFonts w:hint="eastAsia"/>
                <w:sz w:val="21"/>
                <w:szCs w:val="21"/>
                <w:lang w:val="en-US" w:eastAsia="zh-CN"/>
              </w:rPr>
              <w:t>时间间隔</w:t>
            </w:r>
          </w:p>
        </w:tc>
        <w:tc>
          <w:tcPr>
            <w:tcW w:w="4206" w:type="dxa"/>
            <w:vAlign w:val="center"/>
          </w:tcPr>
          <w:p>
            <w:pPr>
              <w:jc w:val="center"/>
              <w:rPr>
                <w:sz w:val="21"/>
                <w:szCs w:val="21"/>
              </w:rPr>
            </w:pPr>
            <w:r>
              <w:rPr>
                <w:sz w:val="21"/>
                <w:szCs w:val="21"/>
              </w:rPr>
              <w:t>201</w:t>
            </w:r>
            <w:r>
              <w:rPr>
                <w:rFonts w:hint="eastAsia"/>
                <w:sz w:val="21"/>
                <w:szCs w:val="21"/>
                <w:lang w:val="en-US" w:eastAsia="zh-CN"/>
              </w:rPr>
              <w:t>9</w:t>
            </w:r>
            <w:r>
              <w:rPr>
                <w:sz w:val="21"/>
                <w:szCs w:val="21"/>
              </w:rPr>
              <w:t>年</w:t>
            </w:r>
            <w:r>
              <w:rPr>
                <w:rFonts w:hint="eastAsia"/>
                <w:sz w:val="21"/>
                <w:szCs w:val="21"/>
                <w:lang w:val="en-US" w:eastAsia="zh-CN"/>
              </w:rPr>
              <w:t>1</w:t>
            </w:r>
            <w:r>
              <w:rPr>
                <w:sz w:val="21"/>
                <w:szCs w:val="21"/>
              </w:rPr>
              <w:t>月1日-201</w:t>
            </w:r>
            <w:r>
              <w:rPr>
                <w:rFonts w:hint="eastAsia"/>
                <w:sz w:val="21"/>
                <w:szCs w:val="21"/>
                <w:lang w:val="en-US" w:eastAsia="zh-CN"/>
              </w:rPr>
              <w:t>9</w:t>
            </w:r>
            <w:r>
              <w:rPr>
                <w:sz w:val="21"/>
                <w:szCs w:val="21"/>
              </w:rPr>
              <w:t>年</w:t>
            </w:r>
            <w:r>
              <w:rPr>
                <w:rFonts w:hint="eastAsia"/>
                <w:sz w:val="21"/>
                <w:szCs w:val="21"/>
                <w:lang w:val="en-US" w:eastAsia="zh-CN"/>
              </w:rPr>
              <w:t>7</w:t>
            </w:r>
            <w:r>
              <w:rPr>
                <w:sz w:val="21"/>
                <w:szCs w:val="21"/>
              </w:rPr>
              <w:t>月3</w:t>
            </w:r>
            <w:r>
              <w:rPr>
                <w:rFonts w:hint="eastAsia"/>
                <w:sz w:val="21"/>
                <w:szCs w:val="21"/>
                <w:lang w:val="en-US" w:eastAsia="zh-CN"/>
              </w:rPr>
              <w:t>1</w:t>
            </w:r>
            <w:r>
              <w:rPr>
                <w:sz w:val="21"/>
                <w:szCs w:val="21"/>
              </w:rPr>
              <w:t>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6" w:type="dxa"/>
            <w:vAlign w:val="center"/>
          </w:tcPr>
          <w:p>
            <w:pPr>
              <w:jc w:val="center"/>
              <w:rPr>
                <w:rFonts w:hint="default" w:eastAsia="宋体"/>
                <w:sz w:val="21"/>
                <w:szCs w:val="21"/>
                <w:lang w:val="en-US" w:eastAsia="zh-CN"/>
              </w:rPr>
            </w:pPr>
            <w:r>
              <w:rPr>
                <w:sz w:val="21"/>
                <w:szCs w:val="21"/>
              </w:rPr>
              <w:t>数据</w:t>
            </w:r>
            <w:r>
              <w:rPr>
                <w:rFonts w:hint="eastAsia"/>
                <w:sz w:val="21"/>
                <w:szCs w:val="21"/>
                <w:lang w:val="en-US" w:eastAsia="zh-CN"/>
              </w:rPr>
              <w:t>记录条数</w:t>
            </w:r>
          </w:p>
        </w:tc>
        <w:tc>
          <w:tcPr>
            <w:tcW w:w="4206" w:type="dxa"/>
            <w:vAlign w:val="center"/>
          </w:tcPr>
          <w:p>
            <w:pPr>
              <w:jc w:val="center"/>
              <w:rPr>
                <w:sz w:val="21"/>
                <w:szCs w:val="21"/>
              </w:rPr>
            </w:pPr>
            <w:r>
              <w:rPr>
                <w:rFonts w:hint="eastAsia"/>
                <w:sz w:val="21"/>
                <w:szCs w:val="21"/>
                <w:lang w:val="en-US" w:eastAsia="zh-CN"/>
              </w:rPr>
              <w:t>1216</w:t>
            </w:r>
            <w:r>
              <w:rPr>
                <w:sz w:val="21"/>
                <w:szCs w:val="21"/>
              </w:rPr>
              <w:t>亿条记录（6.1亿条记录/天）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6" w:type="dxa"/>
            <w:vAlign w:val="center"/>
          </w:tcPr>
          <w:p>
            <w:pPr>
              <w:jc w:val="center"/>
              <w:rPr>
                <w:rFonts w:hint="eastAsia" w:eastAsia="宋体"/>
                <w:sz w:val="21"/>
                <w:szCs w:val="21"/>
                <w:lang w:val="en-US" w:eastAsia="zh-CN"/>
              </w:rPr>
            </w:pPr>
            <w:r>
              <w:rPr>
                <w:sz w:val="21"/>
                <w:szCs w:val="21"/>
              </w:rPr>
              <w:t>数据</w:t>
            </w:r>
            <w:r>
              <w:rPr>
                <w:rFonts w:hint="eastAsia"/>
                <w:sz w:val="21"/>
                <w:szCs w:val="21"/>
                <w:lang w:val="en-US" w:eastAsia="zh-CN"/>
              </w:rPr>
              <w:t>量</w:t>
            </w:r>
          </w:p>
        </w:tc>
        <w:tc>
          <w:tcPr>
            <w:tcW w:w="4206" w:type="dxa"/>
            <w:vAlign w:val="center"/>
          </w:tcPr>
          <w:p>
            <w:pPr>
              <w:jc w:val="center"/>
              <w:rPr>
                <w:sz w:val="21"/>
                <w:szCs w:val="21"/>
              </w:rPr>
            </w:pPr>
            <w:r>
              <w:rPr>
                <w:rFonts w:hint="eastAsia"/>
                <w:sz w:val="21"/>
                <w:szCs w:val="21"/>
                <w:lang w:val="en-US" w:eastAsia="zh-CN"/>
              </w:rPr>
              <w:t>28</w:t>
            </w:r>
            <w:r>
              <w:rPr>
                <w:sz w:val="21"/>
                <w:szCs w:val="21"/>
              </w:rPr>
              <w:t>TB（</w:t>
            </w:r>
            <w:r>
              <w:rPr>
                <w:rFonts w:hint="eastAsia"/>
                <w:sz w:val="21"/>
                <w:szCs w:val="21"/>
                <w:lang w:val="en-US" w:eastAsia="zh-CN"/>
              </w:rPr>
              <w:t>约110</w:t>
            </w:r>
            <w:r>
              <w:rPr>
                <w:sz w:val="21"/>
                <w:szCs w:val="21"/>
              </w:rPr>
              <w:t>GB/天）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6" w:type="dxa"/>
            <w:vAlign w:val="center"/>
          </w:tcPr>
          <w:p>
            <w:pPr>
              <w:jc w:val="center"/>
              <w:rPr>
                <w:rFonts w:hint="default" w:eastAsia="宋体"/>
                <w:sz w:val="21"/>
                <w:szCs w:val="21"/>
                <w:lang w:val="en-US" w:eastAsia="zh-CN"/>
              </w:rPr>
            </w:pPr>
            <w:r>
              <w:rPr>
                <w:sz w:val="21"/>
                <w:szCs w:val="21"/>
              </w:rPr>
              <w:t>数据</w:t>
            </w:r>
            <w:r>
              <w:rPr>
                <w:rFonts w:hint="eastAsia"/>
                <w:sz w:val="21"/>
                <w:szCs w:val="21"/>
                <w:lang w:val="en-US" w:eastAsia="zh-CN"/>
              </w:rPr>
              <w:t>包含的用户数</w:t>
            </w:r>
          </w:p>
        </w:tc>
        <w:tc>
          <w:tcPr>
            <w:tcW w:w="4206" w:type="dxa"/>
            <w:vAlign w:val="center"/>
          </w:tcPr>
          <w:p>
            <w:pPr>
              <w:jc w:val="center"/>
              <w:rPr>
                <w:sz w:val="21"/>
                <w:szCs w:val="21"/>
              </w:rPr>
            </w:pPr>
            <w:r>
              <w:rPr>
                <w:sz w:val="21"/>
                <w:szCs w:val="21"/>
              </w:rPr>
              <w:t>1</w:t>
            </w:r>
            <w:r>
              <w:rPr>
                <w:rFonts w:hint="eastAsia"/>
                <w:sz w:val="21"/>
                <w:szCs w:val="21"/>
                <w:lang w:val="en-US" w:eastAsia="zh-CN"/>
              </w:rPr>
              <w:t>023</w:t>
            </w:r>
            <w:r>
              <w:rPr>
                <w:sz w:val="21"/>
                <w:szCs w:val="21"/>
              </w:rPr>
              <w:t>万（北京201</w:t>
            </w:r>
            <w:r>
              <w:rPr>
                <w:rFonts w:hint="eastAsia"/>
                <w:sz w:val="21"/>
                <w:szCs w:val="21"/>
                <w:lang w:val="en-US" w:eastAsia="zh-CN"/>
              </w:rPr>
              <w:t>8</w:t>
            </w:r>
            <w:r>
              <w:rPr>
                <w:sz w:val="21"/>
                <w:szCs w:val="21"/>
              </w:rPr>
              <w:t>年总人口约215</w:t>
            </w:r>
            <w:r>
              <w:rPr>
                <w:rFonts w:hint="eastAsia"/>
                <w:sz w:val="21"/>
                <w:szCs w:val="21"/>
                <w:lang w:val="en-US" w:eastAsia="zh-CN"/>
              </w:rPr>
              <w:t>4</w:t>
            </w:r>
            <w:r>
              <w:rPr>
                <w:sz w:val="21"/>
                <w:szCs w:val="21"/>
              </w:rPr>
              <w:t>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6" w:type="dxa"/>
            <w:vAlign w:val="center"/>
          </w:tcPr>
          <w:p>
            <w:pPr>
              <w:jc w:val="center"/>
              <w:rPr>
                <w:rFonts w:hint="default" w:eastAsia="宋体"/>
                <w:sz w:val="21"/>
                <w:szCs w:val="21"/>
                <w:lang w:val="en-US" w:eastAsia="zh-CN"/>
              </w:rPr>
            </w:pPr>
            <w:r>
              <w:rPr>
                <w:rFonts w:hint="eastAsia"/>
                <w:sz w:val="21"/>
                <w:szCs w:val="21"/>
                <w:lang w:val="en-US" w:eastAsia="zh-CN"/>
              </w:rPr>
              <w:t>数据包含的基站个数</w:t>
            </w:r>
          </w:p>
        </w:tc>
        <w:tc>
          <w:tcPr>
            <w:tcW w:w="4206" w:type="dxa"/>
            <w:vAlign w:val="center"/>
          </w:tcPr>
          <w:p>
            <w:pPr>
              <w:jc w:val="center"/>
              <w:rPr>
                <w:sz w:val="21"/>
                <w:szCs w:val="21"/>
              </w:rPr>
            </w:pPr>
            <w:r>
              <w:rPr>
                <w:rFonts w:hint="eastAsia"/>
                <w:sz w:val="21"/>
                <w:szCs w:val="21"/>
                <w:lang w:val="en-US" w:eastAsia="zh-CN"/>
              </w:rPr>
              <w:t>13</w:t>
            </w:r>
            <w:r>
              <w:rPr>
                <w:sz w:val="21"/>
                <w:szCs w:val="21"/>
              </w:rPr>
              <w:t>.1万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 w:hRule="atLeast"/>
          <w:jc w:val="center"/>
        </w:trPr>
        <w:tc>
          <w:tcPr>
            <w:tcW w:w="2316" w:type="dxa"/>
            <w:vAlign w:val="center"/>
          </w:tcPr>
          <w:p>
            <w:pPr>
              <w:jc w:val="center"/>
              <w:rPr>
                <w:rFonts w:hint="default" w:eastAsia="宋体"/>
                <w:sz w:val="21"/>
                <w:szCs w:val="21"/>
                <w:lang w:val="en-US" w:eastAsia="zh-CN"/>
              </w:rPr>
            </w:pPr>
            <w:r>
              <w:rPr>
                <w:rFonts w:hint="eastAsia"/>
                <w:sz w:val="21"/>
                <w:szCs w:val="21"/>
                <w:lang w:val="en-US" w:eastAsia="zh-CN"/>
              </w:rPr>
              <w:t>数据涉及区域面积</w:t>
            </w:r>
          </w:p>
        </w:tc>
        <w:tc>
          <w:tcPr>
            <w:tcW w:w="4206" w:type="dxa"/>
            <w:vAlign w:val="center"/>
          </w:tcPr>
          <w:p>
            <w:pPr>
              <w:jc w:val="center"/>
              <w:rPr>
                <w:sz w:val="21"/>
                <w:szCs w:val="21"/>
              </w:rPr>
            </w:pPr>
            <w:r>
              <w:rPr>
                <w:color w:val="333333"/>
                <w:sz w:val="21"/>
                <w:szCs w:val="21"/>
                <w:shd w:val="clear" w:color="auto" w:fill="FFFFFF"/>
              </w:rPr>
              <w:t>16411</w:t>
            </w:r>
            <w:r>
              <w:rPr>
                <w:sz w:val="21"/>
                <w:szCs w:val="21"/>
              </w:rPr>
              <w:t>平方公里</w:t>
            </w:r>
          </w:p>
        </w:tc>
      </w:tr>
    </w:tbl>
    <w:p>
      <w:pPr>
        <w:ind w:firstLine="480"/>
        <w:rPr>
          <w:rFonts w:hint="eastAsia"/>
          <w:sz w:val="24"/>
          <w:szCs w:val="24"/>
          <w:lang w:val="en-US" w:eastAsia="zh-CN"/>
        </w:rPr>
      </w:pPr>
      <w:r>
        <w:rPr>
          <w:rFonts w:hint="eastAsia"/>
          <w:sz w:val="24"/>
          <w:szCs w:val="24"/>
          <w:lang w:val="en-US" w:eastAsia="zh-CN"/>
        </w:rPr>
        <w:t>从数据集概况来看，联通4G信令数据集具有用户量多、时间跨度长、覆盖范围广等特点。在覆盖区域方面，数据集基本完成了北京市全区域的覆盖，包括市中心的城区以及远郊区县；在时间跨度方面，数据集包含了1月1日-7月31日完整7个月的信令数据，时间跨度较长，可以认为该数据集能够反映北京市用户日常的作息习惯。在用户覆盖方面，数据集覆盖了约1000万用户，约占北京市总人口的50%，考虑到部分用户具有多个手机号的情况，该数据集的用户占比基本与联通公司的市场占有率相当。从上概况可以看出，该数据集具有良好的样本代表性与广泛性。</w:t>
      </w:r>
    </w:p>
    <w:p>
      <w:pPr>
        <w:pStyle w:val="4"/>
        <w:spacing w:before="120" w:after="120"/>
        <w:jc w:val="left"/>
      </w:pPr>
      <w:bookmarkStart w:id="204" w:name="_Toc13843_WPSOffice_Level3"/>
      <w:bookmarkStart w:id="205" w:name="_Toc15884"/>
      <w:bookmarkStart w:id="206" w:name="_Toc1406_WPSOffice_Level3"/>
      <w:bookmarkStart w:id="207" w:name="_Toc476480404"/>
      <w:r>
        <w:t>数据质量分析</w:t>
      </w:r>
      <w:bookmarkEnd w:id="204"/>
      <w:bookmarkEnd w:id="205"/>
      <w:bookmarkEnd w:id="206"/>
      <w:bookmarkEnd w:id="207"/>
    </w:p>
    <w:p>
      <w:pPr>
        <w:ind w:firstLine="480"/>
        <w:rPr>
          <w:rFonts w:hint="eastAsia"/>
          <w:sz w:val="24"/>
          <w:szCs w:val="24"/>
          <w:lang w:val="en-US" w:eastAsia="zh-CN"/>
        </w:rPr>
      </w:pPr>
      <w:r>
        <w:rPr>
          <w:rFonts w:hint="eastAsia"/>
          <w:sz w:val="24"/>
          <w:szCs w:val="24"/>
          <w:lang w:val="en-US" w:eastAsia="zh-CN"/>
        </w:rPr>
        <w:t>数据的质量在很大程度上影响了后续分析的结论。手机信令数据的质量分析主要包括两部分，即空间精度与时间精度。在空间精度方面，联通4G信令数据采用GSM定位方法，信令数据中的位置信息即为基站的坐标，因此基站的分布情况对空间精度有较大的影响。在时间精度方面，不同的用户具有不同的使用手机的习惯，因此时间精度具有较高的不确定性，本节从基站空间分布层面与用户层面对手机信令数据进行质量分析。</w:t>
      </w:r>
    </w:p>
    <w:p>
      <w:pPr>
        <w:pStyle w:val="26"/>
        <w:numPr>
          <w:ilvl w:val="0"/>
          <w:numId w:val="8"/>
        </w:numPr>
        <w:ind w:firstLineChars="0"/>
        <w:rPr>
          <w:rFonts w:hint="default"/>
          <w:sz w:val="24"/>
          <w:szCs w:val="24"/>
          <w:lang w:val="en-US" w:eastAsia="zh-CN"/>
        </w:rPr>
      </w:pPr>
      <w:bookmarkStart w:id="208" w:name="_Toc1171_WPSOffice_Level3"/>
      <w:bookmarkStart w:id="209" w:name="_Toc12839_WPSOffice_Level3"/>
      <w:bookmarkStart w:id="210" w:name="_Toc1390_WPSOffice_Level3"/>
      <w:r>
        <w:rPr>
          <w:rFonts w:hint="eastAsia"/>
          <w:lang w:val="en-US" w:eastAsia="zh-CN"/>
        </w:rPr>
        <w:t>基站</w:t>
      </w:r>
      <w:r>
        <w:t>空间分布</w:t>
      </w:r>
      <w:bookmarkEnd w:id="208"/>
      <w:bookmarkEnd w:id="209"/>
      <w:bookmarkEnd w:id="210"/>
    </w:p>
    <w:p>
      <w:pPr>
        <w:ind w:firstLine="480" w:firstLineChars="200"/>
      </w:pPr>
      <w:r>
        <w:rPr>
          <w:rFonts w:hint="eastAsia" w:ascii="宋体" w:hAnsi="宋体" w:eastAsia="宋体"/>
          <w:sz w:val="24"/>
          <w:szCs w:val="24"/>
        </w:rPr>
        <w:t>北京市内联通</w:t>
      </w:r>
      <w:r>
        <w:rPr>
          <w:rFonts w:hint="eastAsia" w:ascii="宋体" w:hAnsi="宋体"/>
          <w:sz w:val="24"/>
          <w:szCs w:val="24"/>
          <w:lang w:val="en-US" w:eastAsia="zh-CN"/>
        </w:rPr>
        <w:t>公司共计布设</w:t>
      </w:r>
      <w:r>
        <w:rPr>
          <w:rFonts w:hint="eastAsia" w:ascii="宋体" w:hAnsi="宋体" w:eastAsia="宋体"/>
          <w:sz w:val="24"/>
          <w:szCs w:val="24"/>
        </w:rPr>
        <w:t>约</w:t>
      </w:r>
      <w:r>
        <w:rPr>
          <w:rFonts w:hint="eastAsia" w:ascii="宋体" w:hAnsi="宋体"/>
          <w:sz w:val="24"/>
          <w:szCs w:val="24"/>
          <w:lang w:val="en-US" w:eastAsia="zh-CN"/>
        </w:rPr>
        <w:t>有</w:t>
      </w:r>
      <w:r>
        <w:rPr>
          <w:rFonts w:hint="eastAsia" w:ascii="宋体" w:hAnsi="宋体" w:eastAsia="宋体"/>
          <w:sz w:val="24"/>
          <w:szCs w:val="24"/>
        </w:rPr>
        <w:t>26万个基站，其中4G基站约有13万个。所有基站的位置分布如图</w:t>
      </w:r>
      <w:r>
        <w:rPr>
          <w:rFonts w:hint="eastAsia" w:ascii="宋体" w:hAnsi="宋体"/>
          <w:sz w:val="24"/>
          <w:szCs w:val="24"/>
          <w:lang w:val="en-US" w:eastAsia="zh-CN"/>
        </w:rPr>
        <w:t>8</w:t>
      </w:r>
      <w:r>
        <w:rPr>
          <w:rFonts w:hint="eastAsia" w:ascii="宋体" w:hAnsi="宋体" w:eastAsia="宋体"/>
          <w:sz w:val="24"/>
          <w:szCs w:val="24"/>
        </w:rPr>
        <w:t>所示，</w:t>
      </w:r>
      <w:r>
        <w:rPr>
          <w:rFonts w:hint="eastAsia"/>
          <w:sz w:val="24"/>
          <w:szCs w:val="24"/>
        </w:rPr>
        <w:t>可</w:t>
      </w:r>
      <w:r>
        <w:rPr>
          <w:rFonts w:hint="eastAsia" w:ascii="宋体" w:hAnsi="宋体" w:eastAsia="宋体" w:cs="宋体"/>
          <w:color w:val="000000" w:themeColor="text1"/>
          <w:sz w:val="24"/>
          <w:szCs w:val="24"/>
          <w14:textFill>
            <w14:solidFill>
              <w14:schemeClr w14:val="tx1"/>
            </w14:solidFill>
          </w14:textFill>
        </w:rPr>
        <w:t>以看到西南角与东北角基站分布较为稀疏，市区较为密集，市区部分的基站分布满足后续计算要求</w:t>
      </w:r>
      <w:r>
        <w:rPr>
          <w:rFonts w:hint="eastAsia"/>
          <w:sz w:val="24"/>
          <w:szCs w:val="24"/>
        </w:rPr>
        <w:t>。</w:t>
      </w:r>
    </w:p>
    <w:p>
      <w:pPr>
        <w:bidi w:val="0"/>
        <w:jc w:val="center"/>
        <w:rPr>
          <w:rFonts w:hint="default" w:eastAsia="宋体"/>
          <w:lang w:val="en-US" w:eastAsia="zh-CN"/>
        </w:rPr>
      </w:pPr>
      <w:r>
        <w:rPr>
          <w:sz w:val="24"/>
          <w:szCs w:val="24"/>
        </w:rPr>
        <w:drawing>
          <wp:inline distT="0" distB="0" distL="114300" distR="114300">
            <wp:extent cx="2609850" cy="1682750"/>
            <wp:effectExtent l="0" t="0" r="0" b="12700"/>
            <wp:docPr id="3" name="图片 3" descr="微信图片_2019050820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微信图片_20190508203332"/>
                    <pic:cNvPicPr>
                      <a:picLocks noChangeAspect="1"/>
                    </pic:cNvPicPr>
                  </pic:nvPicPr>
                  <pic:blipFill>
                    <a:blip r:embed="rId76"/>
                    <a:stretch>
                      <a:fillRect/>
                    </a:stretch>
                  </pic:blipFill>
                  <pic:spPr>
                    <a:xfrm>
                      <a:off x="0" y="0"/>
                      <a:ext cx="2609850" cy="1682750"/>
                    </a:xfrm>
                    <a:prstGeom prst="rect">
                      <a:avLst/>
                    </a:prstGeom>
                  </pic:spPr>
                </pic:pic>
              </a:graphicData>
            </a:graphic>
          </wp:inline>
        </w:drawing>
      </w:r>
    </w:p>
    <w:p>
      <w:pPr>
        <w:pStyle w:val="10"/>
        <w:bidi w:val="0"/>
        <w:jc w:val="center"/>
        <w:rPr>
          <w:rFonts w:hint="eastAsia" w:eastAsia="宋体" w:cs="Arial"/>
          <w:b/>
          <w:sz w:val="21"/>
          <w:szCs w:val="20"/>
          <w:lang w:val="en-US" w:eastAsia="zh-CN" w:bidi="ar-SA"/>
        </w:rPr>
      </w:pPr>
      <w:r>
        <w:t xml:space="preserve">图 </w:t>
      </w:r>
      <w:r>
        <w:fldChar w:fldCharType="begin"/>
      </w:r>
      <w:r>
        <w:instrText xml:space="preserve"> SEQ 图 \* ARABIC </w:instrText>
      </w:r>
      <w:r>
        <w:fldChar w:fldCharType="separate"/>
      </w:r>
      <w:r>
        <w:t>8</w:t>
      </w:r>
      <w:r>
        <w:fldChar w:fldCharType="end"/>
      </w:r>
      <w:bookmarkStart w:id="211" w:name="_Toc7206"/>
      <w:bookmarkStart w:id="212" w:name="_Toc6975"/>
      <w:bookmarkStart w:id="213" w:name="_Toc29469"/>
      <w:r>
        <w:rPr>
          <w:rFonts w:hint="eastAsia"/>
          <w:lang w:eastAsia="zh-CN"/>
        </w:rPr>
        <w:t xml:space="preserve"> 北京市基站分布图</w:t>
      </w:r>
      <w:bookmarkEnd w:id="211"/>
      <w:bookmarkEnd w:id="212"/>
      <w:bookmarkEnd w:id="213"/>
    </w:p>
    <w:p>
      <w:pPr>
        <w:pStyle w:val="26"/>
        <w:numPr>
          <w:ilvl w:val="0"/>
          <w:numId w:val="8"/>
        </w:numPr>
        <w:ind w:firstLineChars="0"/>
        <w:rPr>
          <w:rFonts w:hint="default"/>
          <w:sz w:val="24"/>
          <w:szCs w:val="24"/>
          <w:lang w:val="en-US" w:eastAsia="zh-CN"/>
        </w:rPr>
      </w:pPr>
      <w:bookmarkStart w:id="214" w:name="_Toc22911_WPSOffice_Level3"/>
      <w:bookmarkStart w:id="215" w:name="_Toc7802_WPSOffice_Level3"/>
      <w:bookmarkStart w:id="216" w:name="_Toc19140_WPSOffice_Level3"/>
      <w:r>
        <w:rPr>
          <w:rFonts w:hint="eastAsia"/>
          <w:sz w:val="24"/>
          <w:szCs w:val="24"/>
          <w:lang w:val="en-US" w:eastAsia="zh-CN"/>
        </w:rPr>
        <w:t>更新周期</w:t>
      </w:r>
      <w:bookmarkEnd w:id="214"/>
      <w:bookmarkEnd w:id="215"/>
      <w:bookmarkEnd w:id="216"/>
    </w:p>
    <w:p>
      <w:pPr>
        <w:bidi w:val="0"/>
        <w:ind w:firstLine="480"/>
        <w:rPr>
          <w:rFonts w:hint="eastAsia"/>
          <w:lang w:val="en-US" w:eastAsia="zh-CN"/>
        </w:rPr>
      </w:pPr>
      <w:r>
        <w:rPr>
          <w:rFonts w:hint="eastAsia"/>
          <w:lang w:val="en-US" w:eastAsia="zh-CN"/>
        </w:rPr>
        <w:t>信令数据的更新周期指同一用户产生相邻2条信令的时间间隔，以10分钟为单位统计信令数据的更新周期，具体数据如图9所示。可以看到大部分信令数据的更新周期都在20分钟以内，占比达到了80%以上，有约8%的信令数据更新周期在60分钟以上，占比较小。4G信令数据的更新周期满足后续分析的要求。</w:t>
      </w:r>
    </w:p>
    <w:p>
      <w:pPr>
        <w:bidi w:val="0"/>
        <w:ind w:left="0" w:leftChars="0" w:firstLine="0" w:firstLineChars="0"/>
        <w:jc w:val="center"/>
      </w:pPr>
      <w:r>
        <w:drawing>
          <wp:inline distT="0" distB="0" distL="114300" distR="114300">
            <wp:extent cx="3789680" cy="2214880"/>
            <wp:effectExtent l="4445" t="4445" r="15875" b="9525"/>
            <wp:docPr id="2"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pPr>
        <w:pStyle w:val="10"/>
        <w:bidi w:val="0"/>
        <w:jc w:val="center"/>
        <w:rPr>
          <w:rFonts w:hint="eastAsia" w:eastAsia="宋体" w:cs="Arial"/>
          <w:b/>
          <w:sz w:val="21"/>
          <w:szCs w:val="20"/>
          <w:lang w:val="en-US" w:eastAsia="zh-CN" w:bidi="ar-SA"/>
        </w:rPr>
      </w:pPr>
      <w:r>
        <w:t xml:space="preserve">图 </w:t>
      </w:r>
      <w:r>
        <w:fldChar w:fldCharType="begin"/>
      </w:r>
      <w:r>
        <w:instrText xml:space="preserve"> SEQ 图 \* ARABIC </w:instrText>
      </w:r>
      <w:r>
        <w:fldChar w:fldCharType="separate"/>
      </w:r>
      <w:r>
        <w:t>9</w:t>
      </w:r>
      <w:r>
        <w:fldChar w:fldCharType="end"/>
      </w:r>
      <w:bookmarkStart w:id="217" w:name="_Toc2613"/>
      <w:bookmarkStart w:id="218" w:name="_Toc5739"/>
      <w:bookmarkStart w:id="219" w:name="_Toc19877"/>
      <w:r>
        <w:rPr>
          <w:rFonts w:hint="eastAsia"/>
          <w:lang w:eastAsia="zh-CN"/>
        </w:rPr>
        <w:t xml:space="preserve"> 信令数据更新周期分布图</w:t>
      </w:r>
      <w:bookmarkEnd w:id="217"/>
      <w:bookmarkEnd w:id="218"/>
      <w:bookmarkEnd w:id="219"/>
    </w:p>
    <w:p>
      <w:pPr>
        <w:pStyle w:val="26"/>
        <w:numPr>
          <w:ilvl w:val="0"/>
          <w:numId w:val="8"/>
        </w:numPr>
        <w:ind w:firstLineChars="0"/>
        <w:rPr>
          <w:rFonts w:hint="default"/>
          <w:sz w:val="24"/>
          <w:szCs w:val="24"/>
          <w:lang w:val="en-US" w:eastAsia="zh-CN"/>
        </w:rPr>
      </w:pPr>
      <w:bookmarkStart w:id="220" w:name="_Toc10005_WPSOffice_Level3"/>
      <w:bookmarkStart w:id="221" w:name="_Toc20835_WPSOffice_Level3"/>
      <w:bookmarkStart w:id="222" w:name="_Toc16802_WPSOffice_Level3"/>
      <w:r>
        <w:rPr>
          <w:rFonts w:hint="eastAsia"/>
          <w:sz w:val="24"/>
          <w:szCs w:val="24"/>
          <w:lang w:val="en-US" w:eastAsia="zh-CN"/>
        </w:rPr>
        <w:t>信令数量</w:t>
      </w:r>
      <w:bookmarkEnd w:id="220"/>
      <w:bookmarkEnd w:id="221"/>
      <w:bookmarkEnd w:id="222"/>
    </w:p>
    <w:p>
      <w:pPr>
        <w:pStyle w:val="26"/>
        <w:bidi w:val="0"/>
        <w:rPr>
          <w:rFonts w:hint="default"/>
          <w:lang w:val="en-US" w:eastAsia="zh-CN"/>
        </w:rPr>
      </w:pPr>
      <w:r>
        <w:rPr>
          <w:rFonts w:hint="eastAsia"/>
          <w:lang w:val="en-US" w:eastAsia="zh-CN"/>
        </w:rPr>
        <w:t>信令数量指同一用户一天内使用手机产生的信令数量，可以反映用户的活跃度与使用手机的频繁程度。表2展示了2019年3月1日至2019年3月5日信令数据的数量，可以看到约有85%左右的用户一天使用手机产生的信令数据量大于100条，平均每名用户约15分钟产生一条信令数据，与信令更新周期的统计结果相符。4G信令数据的信令数量满足后续分析要求。</w:t>
      </w:r>
    </w:p>
    <w:p>
      <w:pPr>
        <w:pStyle w:val="10"/>
        <w:spacing w:line="360" w:lineRule="auto"/>
        <w:jc w:val="center"/>
        <w:rPr>
          <w:rFonts w:hint="eastAsia" w:eastAsia="宋体"/>
          <w:b/>
          <w:bCs/>
          <w:sz w:val="21"/>
          <w:szCs w:val="21"/>
          <w:lang w:eastAsia="zh-CN"/>
        </w:rPr>
      </w:pPr>
      <w:r>
        <w:t xml:space="preserve">表 </w:t>
      </w:r>
      <w:r>
        <w:fldChar w:fldCharType="begin"/>
      </w:r>
      <w:r>
        <w:instrText xml:space="preserve"> SEQ 表 \* ARABIC </w:instrText>
      </w:r>
      <w:r>
        <w:fldChar w:fldCharType="separate"/>
      </w:r>
      <w:r>
        <w:t>2</w:t>
      </w:r>
      <w:r>
        <w:fldChar w:fldCharType="end"/>
      </w:r>
      <w:bookmarkStart w:id="223" w:name="_Toc9600"/>
      <w:bookmarkStart w:id="224" w:name="_Toc7172"/>
      <w:bookmarkStart w:id="225" w:name="_Toc2106"/>
      <w:bookmarkStart w:id="226" w:name="_Toc12469"/>
      <w:bookmarkStart w:id="227" w:name="_Toc18900"/>
      <w:bookmarkStart w:id="228" w:name="_Toc1070"/>
      <w:r>
        <w:rPr>
          <w:rFonts w:hint="eastAsia"/>
          <w:lang w:eastAsia="zh-CN"/>
        </w:rPr>
        <w:t xml:space="preserve"> 用户信令数量统计</w:t>
      </w:r>
      <w:bookmarkEnd w:id="223"/>
      <w:bookmarkEnd w:id="224"/>
      <w:bookmarkEnd w:id="225"/>
      <w:bookmarkEnd w:id="226"/>
      <w:bookmarkEnd w:id="227"/>
      <w:bookmarkEnd w:id="228"/>
    </w:p>
    <w:tbl>
      <w:tblPr>
        <w:tblStyle w:val="20"/>
        <w:tblW w:w="8584" w:type="dxa"/>
        <w:jc w:val="center"/>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Layout w:type="fixed"/>
        <w:tblCellMar>
          <w:top w:w="0" w:type="dxa"/>
          <w:left w:w="0" w:type="dxa"/>
          <w:bottom w:w="0" w:type="dxa"/>
          <w:right w:w="0" w:type="dxa"/>
        </w:tblCellMar>
      </w:tblPr>
      <w:tblGrid>
        <w:gridCol w:w="1092"/>
        <w:gridCol w:w="1195"/>
        <w:gridCol w:w="1701"/>
        <w:gridCol w:w="1560"/>
        <w:gridCol w:w="992"/>
        <w:gridCol w:w="2044"/>
      </w:tblGrid>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0" w:type="dxa"/>
            <w:bottom w:w="0" w:type="dxa"/>
            <w:right w:w="0" w:type="dxa"/>
          </w:tblCellMar>
        </w:tblPrEx>
        <w:trPr>
          <w:trHeight w:val="272" w:hRule="atLeast"/>
          <w:jc w:val="center"/>
        </w:trPr>
        <w:tc>
          <w:tcPr>
            <w:tcW w:w="1092" w:type="dxa"/>
            <w:tcBorders>
              <w:tl2br w:val="single" w:color="auto" w:sz="12" w:space="0"/>
            </w:tcBorders>
            <w:shd w:val="clear" w:color="auto" w:fill="BEBEBE" w:themeFill="background1" w:themeFillShade="BF"/>
            <w:noWrap/>
            <w:tcMar>
              <w:top w:w="15" w:type="dxa"/>
              <w:left w:w="15" w:type="dxa"/>
              <w:right w:w="15" w:type="dxa"/>
            </w:tcMar>
            <w:vAlign w:val="center"/>
          </w:tcPr>
          <w:p>
            <w:pPr>
              <w:jc w:val="left"/>
              <w:rPr>
                <w:rFonts w:hint="default"/>
                <w:sz w:val="15"/>
                <w:szCs w:val="15"/>
                <w:lang w:val="en-US" w:eastAsia="zh-CN"/>
              </w:rPr>
            </w:pPr>
            <w:r>
              <w:rPr>
                <w:rFonts w:hint="eastAsia"/>
                <w:sz w:val="15"/>
                <w:szCs w:val="15"/>
                <w:lang w:val="en-US" w:eastAsia="zh-CN"/>
              </w:rPr>
              <w:t xml:space="preserve">      </w:t>
            </w:r>
            <w:r>
              <w:rPr>
                <w:rFonts w:hint="eastAsia"/>
                <w:sz w:val="21"/>
                <w:szCs w:val="21"/>
                <w:lang w:val="en-US" w:eastAsia="zh-CN"/>
              </w:rPr>
              <w:t xml:space="preserve"> 表目</w:t>
            </w:r>
          </w:p>
          <w:p>
            <w:pPr>
              <w:jc w:val="left"/>
              <w:rPr>
                <w:rFonts w:hint="default"/>
                <w:sz w:val="15"/>
                <w:szCs w:val="15"/>
                <w:lang w:val="en-US" w:eastAsia="zh-CN"/>
              </w:rPr>
            </w:pPr>
            <w:r>
              <w:rPr>
                <w:rFonts w:hint="eastAsia"/>
                <w:sz w:val="21"/>
                <w:szCs w:val="21"/>
                <w:lang w:val="en-US" w:eastAsia="zh-CN"/>
              </w:rPr>
              <w:t>时间</w:t>
            </w:r>
          </w:p>
        </w:tc>
        <w:tc>
          <w:tcPr>
            <w:tcW w:w="1195" w:type="dxa"/>
            <w:tcBorders>
              <w:tl2br w:val="nil"/>
              <w:tr2bl w:val="nil"/>
            </w:tcBorders>
            <w:shd w:val="clear" w:color="auto" w:fill="BEBEBE" w:themeFill="background1" w:themeFillShade="BF"/>
            <w:noWrap/>
            <w:tcMar>
              <w:top w:w="15" w:type="dxa"/>
              <w:left w:w="15" w:type="dxa"/>
              <w:right w:w="15" w:type="dxa"/>
            </w:tcMar>
            <w:vAlign w:val="center"/>
          </w:tcPr>
          <w:p>
            <w:pPr>
              <w:jc w:val="center"/>
              <w:rPr>
                <w:rFonts w:hint="eastAsia"/>
                <w:sz w:val="21"/>
                <w:szCs w:val="21"/>
              </w:rPr>
            </w:pPr>
            <w:r>
              <w:rPr>
                <w:rFonts w:hint="eastAsia"/>
                <w:sz w:val="21"/>
                <w:szCs w:val="21"/>
              </w:rPr>
              <w:t>&gt;=1</w:t>
            </w:r>
            <w:r>
              <w:rPr>
                <w:rFonts w:hint="eastAsia"/>
                <w:sz w:val="21"/>
                <w:szCs w:val="21"/>
                <w:lang w:val="en-US" w:eastAsia="zh-CN"/>
              </w:rPr>
              <w:t>2</w:t>
            </w:r>
            <w:r>
              <w:rPr>
                <w:rFonts w:hint="eastAsia"/>
                <w:sz w:val="21"/>
                <w:szCs w:val="21"/>
              </w:rPr>
              <w:t>0条</w:t>
            </w:r>
          </w:p>
        </w:tc>
        <w:tc>
          <w:tcPr>
            <w:tcW w:w="1701" w:type="dxa"/>
            <w:tcBorders>
              <w:tl2br w:val="nil"/>
              <w:tr2bl w:val="nil"/>
            </w:tcBorders>
            <w:shd w:val="clear" w:color="auto" w:fill="BEBEBE" w:themeFill="background1" w:themeFillShade="BF"/>
            <w:noWrap/>
            <w:tcMar>
              <w:top w:w="15" w:type="dxa"/>
              <w:left w:w="15" w:type="dxa"/>
              <w:right w:w="15" w:type="dxa"/>
            </w:tcMar>
            <w:vAlign w:val="center"/>
          </w:tcPr>
          <w:p>
            <w:pPr>
              <w:jc w:val="center"/>
              <w:rPr>
                <w:rFonts w:hint="eastAsia"/>
                <w:sz w:val="21"/>
                <w:szCs w:val="21"/>
              </w:rPr>
            </w:pPr>
            <w:r>
              <w:rPr>
                <w:rFonts w:hint="eastAsia"/>
                <w:sz w:val="21"/>
                <w:szCs w:val="21"/>
              </w:rPr>
              <w:t>[</w:t>
            </w:r>
            <w:r>
              <w:rPr>
                <w:rFonts w:hint="eastAsia"/>
                <w:sz w:val="21"/>
                <w:szCs w:val="21"/>
                <w:lang w:val="en-US" w:eastAsia="zh-CN"/>
              </w:rPr>
              <w:t>10</w:t>
            </w:r>
            <w:r>
              <w:rPr>
                <w:rFonts w:hint="eastAsia"/>
                <w:sz w:val="21"/>
                <w:szCs w:val="21"/>
              </w:rPr>
              <w:t>0条,1</w:t>
            </w:r>
            <w:r>
              <w:rPr>
                <w:rFonts w:hint="eastAsia"/>
                <w:sz w:val="21"/>
                <w:szCs w:val="21"/>
                <w:lang w:val="en-US" w:eastAsia="zh-CN"/>
              </w:rPr>
              <w:t>2</w:t>
            </w:r>
            <w:r>
              <w:rPr>
                <w:rFonts w:hint="eastAsia"/>
                <w:sz w:val="21"/>
                <w:szCs w:val="21"/>
              </w:rPr>
              <w:t>0条)</w:t>
            </w:r>
          </w:p>
        </w:tc>
        <w:tc>
          <w:tcPr>
            <w:tcW w:w="1560" w:type="dxa"/>
            <w:tcBorders>
              <w:tl2br w:val="nil"/>
              <w:tr2bl w:val="nil"/>
            </w:tcBorders>
            <w:shd w:val="clear" w:color="auto" w:fill="BEBEBE" w:themeFill="background1" w:themeFillShade="BF"/>
            <w:noWrap/>
            <w:tcMar>
              <w:top w:w="15" w:type="dxa"/>
              <w:left w:w="15" w:type="dxa"/>
              <w:right w:w="15" w:type="dxa"/>
            </w:tcMar>
            <w:vAlign w:val="center"/>
          </w:tcPr>
          <w:p>
            <w:pPr>
              <w:jc w:val="center"/>
              <w:rPr>
                <w:rFonts w:hint="eastAsia"/>
                <w:sz w:val="21"/>
                <w:szCs w:val="21"/>
              </w:rPr>
            </w:pPr>
            <w:r>
              <w:rPr>
                <w:rFonts w:hint="eastAsia"/>
                <w:sz w:val="21"/>
                <w:szCs w:val="21"/>
              </w:rPr>
              <w:t>[</w:t>
            </w:r>
            <w:r>
              <w:rPr>
                <w:rFonts w:hint="eastAsia"/>
                <w:sz w:val="21"/>
                <w:szCs w:val="21"/>
                <w:lang w:val="en-US" w:eastAsia="zh-CN"/>
              </w:rPr>
              <w:t>80</w:t>
            </w:r>
            <w:r>
              <w:rPr>
                <w:rFonts w:hint="eastAsia"/>
                <w:sz w:val="21"/>
                <w:szCs w:val="21"/>
              </w:rPr>
              <w:t>条,</w:t>
            </w:r>
            <w:r>
              <w:rPr>
                <w:rFonts w:hint="eastAsia"/>
                <w:sz w:val="21"/>
                <w:szCs w:val="21"/>
                <w:lang w:val="en-US" w:eastAsia="zh-CN"/>
              </w:rPr>
              <w:t>100</w:t>
            </w:r>
            <w:r>
              <w:rPr>
                <w:rFonts w:hint="eastAsia"/>
                <w:sz w:val="21"/>
                <w:szCs w:val="21"/>
              </w:rPr>
              <w:t>条)</w:t>
            </w:r>
          </w:p>
        </w:tc>
        <w:tc>
          <w:tcPr>
            <w:tcW w:w="992" w:type="dxa"/>
            <w:tcBorders>
              <w:tl2br w:val="nil"/>
              <w:tr2bl w:val="nil"/>
            </w:tcBorders>
            <w:shd w:val="clear" w:color="auto" w:fill="BEBEBE" w:themeFill="background1" w:themeFillShade="BF"/>
            <w:noWrap/>
            <w:tcMar>
              <w:top w:w="15" w:type="dxa"/>
              <w:left w:w="15" w:type="dxa"/>
              <w:right w:w="15" w:type="dxa"/>
            </w:tcMar>
            <w:vAlign w:val="center"/>
          </w:tcPr>
          <w:p>
            <w:pPr>
              <w:jc w:val="center"/>
              <w:rPr>
                <w:rFonts w:hint="eastAsia"/>
                <w:sz w:val="21"/>
                <w:szCs w:val="21"/>
              </w:rPr>
            </w:pPr>
            <w:r>
              <w:rPr>
                <w:rFonts w:hint="eastAsia"/>
                <w:sz w:val="21"/>
                <w:szCs w:val="21"/>
              </w:rPr>
              <w:t>&lt;</w:t>
            </w:r>
            <w:r>
              <w:rPr>
                <w:rFonts w:hint="eastAsia"/>
                <w:sz w:val="21"/>
                <w:szCs w:val="21"/>
                <w:lang w:val="en-US" w:eastAsia="zh-CN"/>
              </w:rPr>
              <w:t>8</w:t>
            </w:r>
            <w:r>
              <w:rPr>
                <w:rFonts w:hint="eastAsia"/>
                <w:sz w:val="21"/>
                <w:szCs w:val="21"/>
              </w:rPr>
              <w:t>0条</w:t>
            </w:r>
          </w:p>
        </w:tc>
        <w:tc>
          <w:tcPr>
            <w:tcW w:w="2044" w:type="dxa"/>
            <w:tcBorders>
              <w:tl2br w:val="nil"/>
              <w:tr2bl w:val="nil"/>
            </w:tcBorders>
            <w:shd w:val="clear" w:color="auto" w:fill="BEBEBE" w:themeFill="background1" w:themeFillShade="BF"/>
            <w:noWrap/>
            <w:tcMar>
              <w:top w:w="15" w:type="dxa"/>
              <w:left w:w="15" w:type="dxa"/>
              <w:right w:w="15" w:type="dxa"/>
            </w:tcMar>
            <w:vAlign w:val="center"/>
          </w:tcPr>
          <w:p>
            <w:pPr>
              <w:jc w:val="center"/>
              <w:rPr>
                <w:rFonts w:hint="eastAsia"/>
                <w:sz w:val="21"/>
                <w:szCs w:val="21"/>
              </w:rPr>
            </w:pPr>
            <w:r>
              <w:rPr>
                <w:rFonts w:hint="eastAsia"/>
                <w:sz w:val="21"/>
                <w:szCs w:val="21"/>
              </w:rPr>
              <w:t>大于</w:t>
            </w:r>
            <w:r>
              <w:rPr>
                <w:rFonts w:hint="eastAsia"/>
                <w:sz w:val="21"/>
                <w:szCs w:val="21"/>
                <w:lang w:val="en-US" w:eastAsia="zh-CN"/>
              </w:rPr>
              <w:t>10</w:t>
            </w:r>
            <w:r>
              <w:rPr>
                <w:rFonts w:hint="eastAsia"/>
                <w:sz w:val="21"/>
                <w:szCs w:val="21"/>
              </w:rPr>
              <w:t>0条</w:t>
            </w:r>
            <w:r>
              <w:rPr>
                <w:rFonts w:hint="eastAsia"/>
                <w:sz w:val="21"/>
                <w:szCs w:val="21"/>
                <w:lang w:val="en-US" w:eastAsia="zh-CN"/>
              </w:rPr>
              <w:t>用户</w:t>
            </w:r>
            <w:r>
              <w:rPr>
                <w:rFonts w:hint="eastAsia"/>
                <w:sz w:val="21"/>
                <w:szCs w:val="21"/>
              </w:rPr>
              <w:t>占比</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0" w:type="dxa"/>
            <w:bottom w:w="0" w:type="dxa"/>
            <w:right w:w="0" w:type="dxa"/>
          </w:tblCellMar>
        </w:tblPrEx>
        <w:trPr>
          <w:trHeight w:val="270" w:hRule="atLeast"/>
          <w:jc w:val="center"/>
        </w:trPr>
        <w:tc>
          <w:tcPr>
            <w:tcW w:w="1092"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3月1日</w:t>
            </w:r>
          </w:p>
        </w:tc>
        <w:tc>
          <w:tcPr>
            <w:tcW w:w="1195"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6059064</w:t>
            </w:r>
          </w:p>
        </w:tc>
        <w:tc>
          <w:tcPr>
            <w:tcW w:w="1701"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3354782</w:t>
            </w:r>
          </w:p>
        </w:tc>
        <w:tc>
          <w:tcPr>
            <w:tcW w:w="1560"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909847</w:t>
            </w:r>
          </w:p>
        </w:tc>
        <w:tc>
          <w:tcPr>
            <w:tcW w:w="992"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796980</w:t>
            </w:r>
          </w:p>
        </w:tc>
        <w:tc>
          <w:tcPr>
            <w:tcW w:w="2044"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84.65%</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0" w:type="dxa"/>
            <w:bottom w:w="0" w:type="dxa"/>
            <w:right w:w="0" w:type="dxa"/>
          </w:tblCellMar>
        </w:tblPrEx>
        <w:trPr>
          <w:trHeight w:val="270" w:hRule="atLeast"/>
          <w:jc w:val="center"/>
        </w:trPr>
        <w:tc>
          <w:tcPr>
            <w:tcW w:w="1092"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3月2日</w:t>
            </w:r>
          </w:p>
        </w:tc>
        <w:tc>
          <w:tcPr>
            <w:tcW w:w="1195"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8191697</w:t>
            </w:r>
          </w:p>
        </w:tc>
        <w:tc>
          <w:tcPr>
            <w:tcW w:w="1701"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1369755</w:t>
            </w:r>
          </w:p>
        </w:tc>
        <w:tc>
          <w:tcPr>
            <w:tcW w:w="1560"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761320</w:t>
            </w:r>
          </w:p>
        </w:tc>
        <w:tc>
          <w:tcPr>
            <w:tcW w:w="992"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744577</w:t>
            </w:r>
          </w:p>
        </w:tc>
        <w:tc>
          <w:tcPr>
            <w:tcW w:w="2044"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86.06%</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0" w:type="dxa"/>
            <w:bottom w:w="0" w:type="dxa"/>
            <w:right w:w="0" w:type="dxa"/>
          </w:tblCellMar>
        </w:tblPrEx>
        <w:trPr>
          <w:trHeight w:val="270" w:hRule="atLeast"/>
          <w:jc w:val="center"/>
        </w:trPr>
        <w:tc>
          <w:tcPr>
            <w:tcW w:w="1092"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3月3日</w:t>
            </w:r>
          </w:p>
        </w:tc>
        <w:tc>
          <w:tcPr>
            <w:tcW w:w="1195"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7964527</w:t>
            </w:r>
          </w:p>
        </w:tc>
        <w:tc>
          <w:tcPr>
            <w:tcW w:w="1701"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1467329</w:t>
            </w:r>
          </w:p>
        </w:tc>
        <w:tc>
          <w:tcPr>
            <w:tcW w:w="1560"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756132</w:t>
            </w:r>
          </w:p>
        </w:tc>
        <w:tc>
          <w:tcPr>
            <w:tcW w:w="992"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735754</w:t>
            </w:r>
          </w:p>
        </w:tc>
        <w:tc>
          <w:tcPr>
            <w:tcW w:w="2044"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86.34%</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0" w:type="dxa"/>
            <w:bottom w:w="0" w:type="dxa"/>
            <w:right w:w="0" w:type="dxa"/>
          </w:tblCellMar>
        </w:tblPrEx>
        <w:trPr>
          <w:trHeight w:val="270" w:hRule="atLeast"/>
          <w:jc w:val="center"/>
        </w:trPr>
        <w:tc>
          <w:tcPr>
            <w:tcW w:w="1092"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3月4日</w:t>
            </w:r>
          </w:p>
        </w:tc>
        <w:tc>
          <w:tcPr>
            <w:tcW w:w="1195"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6789012</w:t>
            </w:r>
          </w:p>
        </w:tc>
        <w:tc>
          <w:tcPr>
            <w:tcW w:w="1701"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2764521</w:t>
            </w:r>
          </w:p>
        </w:tc>
        <w:tc>
          <w:tcPr>
            <w:tcW w:w="1560"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803726</w:t>
            </w:r>
          </w:p>
        </w:tc>
        <w:tc>
          <w:tcPr>
            <w:tcW w:w="992"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751504</w:t>
            </w:r>
          </w:p>
        </w:tc>
        <w:tc>
          <w:tcPr>
            <w:tcW w:w="2044"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86.00%</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0" w:type="dxa"/>
            <w:bottom w:w="0" w:type="dxa"/>
            <w:right w:w="0" w:type="dxa"/>
          </w:tblCellMar>
        </w:tblPrEx>
        <w:trPr>
          <w:trHeight w:val="270" w:hRule="atLeast"/>
          <w:jc w:val="center"/>
        </w:trPr>
        <w:tc>
          <w:tcPr>
            <w:tcW w:w="1092"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ascii="宋体" w:hAnsi="宋体" w:eastAsia="宋体" w:cs="宋体"/>
                <w:color w:val="000000"/>
                <w:kern w:val="0"/>
                <w:sz w:val="22"/>
                <w:lang w:val="en-US" w:eastAsia="zh-CN" w:bidi="ar"/>
              </w:rPr>
            </w:pPr>
            <w:r>
              <w:rPr>
                <w:rFonts w:hint="eastAsia" w:ascii="宋体" w:hAnsi="宋体" w:cs="宋体"/>
                <w:color w:val="000000"/>
                <w:kern w:val="0"/>
                <w:sz w:val="22"/>
                <w:lang w:val="en-US" w:eastAsia="zh-CN" w:bidi="ar"/>
              </w:rPr>
              <w:t>3月5日</w:t>
            </w:r>
          </w:p>
        </w:tc>
        <w:tc>
          <w:tcPr>
            <w:tcW w:w="1195"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eastAsia" w:ascii="宋体" w:hAnsi="宋体" w:eastAsia="宋体" w:cs="宋体"/>
                <w:color w:val="000000"/>
                <w:kern w:val="0"/>
                <w:sz w:val="22"/>
                <w:lang w:bidi="ar"/>
              </w:rPr>
            </w:pPr>
            <w:r>
              <w:rPr>
                <w:rFonts w:hint="eastAsia" w:ascii="宋体" w:hAnsi="宋体" w:cs="宋体"/>
                <w:color w:val="000000"/>
                <w:kern w:val="0"/>
                <w:sz w:val="22"/>
                <w:lang w:val="en-US" w:eastAsia="zh-CN" w:bidi="ar"/>
              </w:rPr>
              <w:t>7</w:t>
            </w:r>
            <w:r>
              <w:rPr>
                <w:rFonts w:hint="eastAsia" w:ascii="宋体" w:hAnsi="宋体" w:eastAsia="宋体" w:cs="宋体"/>
                <w:color w:val="000000"/>
                <w:kern w:val="0"/>
                <w:sz w:val="22"/>
                <w:lang w:bidi="ar"/>
              </w:rPr>
              <w:t>78</w:t>
            </w:r>
            <w:r>
              <w:rPr>
                <w:rFonts w:hint="eastAsia" w:ascii="宋体" w:hAnsi="宋体" w:cs="宋体"/>
                <w:color w:val="000000"/>
                <w:kern w:val="0"/>
                <w:sz w:val="22"/>
                <w:lang w:val="en-US" w:eastAsia="zh-CN" w:bidi="ar"/>
              </w:rPr>
              <w:t>8</w:t>
            </w:r>
            <w:r>
              <w:rPr>
                <w:rFonts w:hint="eastAsia" w:ascii="宋体" w:hAnsi="宋体" w:eastAsia="宋体" w:cs="宋体"/>
                <w:color w:val="000000"/>
                <w:kern w:val="0"/>
                <w:sz w:val="22"/>
                <w:lang w:bidi="ar"/>
              </w:rPr>
              <w:t>0</w:t>
            </w:r>
            <w:r>
              <w:rPr>
                <w:rFonts w:hint="eastAsia" w:ascii="宋体" w:hAnsi="宋体" w:cs="宋体"/>
                <w:color w:val="000000"/>
                <w:kern w:val="0"/>
                <w:sz w:val="22"/>
                <w:lang w:val="en-US" w:eastAsia="zh-CN" w:bidi="ar"/>
              </w:rPr>
              <w:t>73</w:t>
            </w:r>
          </w:p>
        </w:tc>
        <w:tc>
          <w:tcPr>
            <w:tcW w:w="1701"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ascii="宋体" w:hAnsi="宋体" w:eastAsia="宋体" w:cs="宋体"/>
                <w:color w:val="000000"/>
                <w:kern w:val="0"/>
                <w:sz w:val="22"/>
                <w:lang w:val="en-US" w:eastAsia="zh-CN" w:bidi="ar"/>
              </w:rPr>
            </w:pPr>
            <w:r>
              <w:rPr>
                <w:rFonts w:hint="eastAsia" w:ascii="宋体" w:hAnsi="宋体" w:cs="宋体"/>
                <w:color w:val="000000"/>
                <w:kern w:val="0"/>
                <w:sz w:val="22"/>
                <w:lang w:val="en-US" w:eastAsia="zh-CN" w:bidi="ar"/>
              </w:rPr>
              <w:t>2645116</w:t>
            </w:r>
          </w:p>
        </w:tc>
        <w:tc>
          <w:tcPr>
            <w:tcW w:w="1560"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ascii="宋体" w:hAnsi="宋体" w:eastAsia="宋体" w:cs="宋体"/>
                <w:color w:val="000000"/>
                <w:kern w:val="0"/>
                <w:sz w:val="22"/>
                <w:lang w:val="en-US" w:eastAsia="zh-CN" w:bidi="ar"/>
              </w:rPr>
            </w:pPr>
            <w:r>
              <w:rPr>
                <w:rFonts w:hint="eastAsia" w:ascii="宋体" w:hAnsi="宋体" w:cs="宋体"/>
                <w:color w:val="000000"/>
                <w:kern w:val="0"/>
                <w:sz w:val="22"/>
                <w:lang w:val="en-US" w:eastAsia="zh-CN" w:bidi="ar"/>
              </w:rPr>
              <w:t>764356</w:t>
            </w:r>
          </w:p>
        </w:tc>
        <w:tc>
          <w:tcPr>
            <w:tcW w:w="992"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ascii="宋体" w:hAnsi="宋体" w:eastAsia="宋体" w:cs="宋体"/>
                <w:color w:val="000000"/>
                <w:kern w:val="0"/>
                <w:sz w:val="22"/>
                <w:lang w:val="en-US" w:eastAsia="zh-CN" w:bidi="ar"/>
              </w:rPr>
            </w:pPr>
            <w:r>
              <w:rPr>
                <w:rFonts w:hint="eastAsia" w:ascii="宋体" w:hAnsi="宋体" w:cs="宋体"/>
                <w:color w:val="000000"/>
                <w:kern w:val="0"/>
                <w:sz w:val="22"/>
                <w:lang w:val="en-US" w:eastAsia="zh-CN" w:bidi="ar"/>
              </w:rPr>
              <w:t>742412</w:t>
            </w:r>
          </w:p>
        </w:tc>
        <w:tc>
          <w:tcPr>
            <w:tcW w:w="2044"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ascii="宋体" w:hAnsi="宋体" w:eastAsia="宋体" w:cs="宋体"/>
                <w:color w:val="000000"/>
                <w:kern w:val="0"/>
                <w:sz w:val="22"/>
                <w:lang w:val="en-US" w:eastAsia="zh-CN" w:bidi="ar"/>
              </w:rPr>
            </w:pPr>
            <w:r>
              <w:rPr>
                <w:rFonts w:hint="eastAsia" w:ascii="宋体" w:hAnsi="宋体" w:cs="宋体"/>
                <w:color w:val="000000"/>
                <w:kern w:val="0"/>
                <w:sz w:val="22"/>
                <w:lang w:val="en-US" w:eastAsia="zh-CN" w:bidi="ar"/>
              </w:rPr>
              <w:t>85.7%</w:t>
            </w:r>
          </w:p>
        </w:tc>
      </w:tr>
    </w:tbl>
    <w:p>
      <w:pPr>
        <w:pStyle w:val="26"/>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textAlignment w:val="auto"/>
        <w:rPr>
          <w:rFonts w:hint="default"/>
          <w:lang w:val="en-US" w:eastAsia="zh-CN"/>
        </w:rPr>
      </w:pPr>
    </w:p>
    <w:p>
      <w:pPr>
        <w:pStyle w:val="26"/>
        <w:numPr>
          <w:ilvl w:val="0"/>
          <w:numId w:val="0"/>
        </w:numPr>
        <w:ind w:left="480" w:leftChars="0"/>
        <w:rPr>
          <w:rFonts w:hint="default"/>
          <w:sz w:val="24"/>
          <w:szCs w:val="24"/>
          <w:lang w:val="en-US" w:eastAsia="zh-CN"/>
        </w:rPr>
      </w:pPr>
      <w:bookmarkStart w:id="229" w:name="_Toc3639_WPSOffice_Level3"/>
      <w:bookmarkStart w:id="230" w:name="_Toc22998_WPSOffice_Level3"/>
      <w:bookmarkStart w:id="231" w:name="_Toc7662_WPSOffice_Level3"/>
    </w:p>
    <w:p>
      <w:pPr>
        <w:pStyle w:val="26"/>
        <w:numPr>
          <w:ilvl w:val="0"/>
          <w:numId w:val="8"/>
        </w:numPr>
        <w:ind w:firstLineChars="0"/>
        <w:rPr>
          <w:rFonts w:hint="default"/>
          <w:sz w:val="24"/>
          <w:szCs w:val="24"/>
          <w:lang w:val="en-US" w:eastAsia="zh-CN"/>
        </w:rPr>
      </w:pPr>
      <w:r>
        <w:rPr>
          <w:rFonts w:hint="eastAsia"/>
          <w:sz w:val="24"/>
          <w:szCs w:val="24"/>
          <w:lang w:val="en-US" w:eastAsia="zh-CN"/>
        </w:rPr>
        <w:t>本地用户数与外地用户数</w:t>
      </w:r>
      <w:bookmarkEnd w:id="229"/>
      <w:bookmarkEnd w:id="230"/>
      <w:bookmarkEnd w:id="231"/>
    </w:p>
    <w:p>
      <w:pPr>
        <w:spacing w:line="360" w:lineRule="auto"/>
        <w:ind w:firstLine="480" w:firstLineChars="200"/>
        <w:rPr>
          <w:rFonts w:ascii="宋体" w:hAnsi="宋体" w:eastAsia="宋体"/>
          <w:sz w:val="24"/>
          <w:szCs w:val="24"/>
        </w:rPr>
      </w:pPr>
      <w:r>
        <w:rPr>
          <w:rFonts w:hint="eastAsia"/>
          <w:lang w:val="en-US" w:eastAsia="zh-CN"/>
        </w:rPr>
        <w:t>从4G信令数据中的手机号前7位字段中我们可以获取用户的号码归属地，通过判断用户的号码归属地我们可以将用户分为本地用户与外地用户。表3展示了2019年2月1日至2019年2月6日春节期间本地用户数量与外地用户数量，表4展示了2019年3月1日至2019年3月6日工作日期间本地用户数量与外地用户数量。</w:t>
      </w:r>
      <w:r>
        <w:rPr>
          <w:rFonts w:hint="eastAsia" w:ascii="宋体" w:hAnsi="宋体" w:eastAsia="宋体"/>
          <w:sz w:val="24"/>
          <w:szCs w:val="24"/>
        </w:rPr>
        <w:t>由表</w:t>
      </w:r>
      <w:r>
        <w:rPr>
          <w:rFonts w:hint="eastAsia" w:ascii="宋体" w:hAnsi="宋体"/>
          <w:sz w:val="24"/>
          <w:szCs w:val="24"/>
          <w:lang w:val="en-US" w:eastAsia="zh-CN"/>
        </w:rPr>
        <w:t>3</w:t>
      </w:r>
      <w:r>
        <w:rPr>
          <w:rFonts w:hint="eastAsia" w:ascii="宋体" w:hAnsi="宋体" w:eastAsia="宋体"/>
          <w:sz w:val="24"/>
          <w:szCs w:val="24"/>
        </w:rPr>
        <w:t>和表</w:t>
      </w:r>
      <w:r>
        <w:rPr>
          <w:rFonts w:hint="eastAsia" w:ascii="宋体" w:hAnsi="宋体"/>
          <w:sz w:val="24"/>
          <w:szCs w:val="24"/>
          <w:lang w:val="en-US" w:eastAsia="zh-CN"/>
        </w:rPr>
        <w:t>4</w:t>
      </w:r>
      <w:r>
        <w:rPr>
          <w:rFonts w:hint="eastAsia" w:ascii="宋体" w:hAnsi="宋体" w:eastAsia="宋体"/>
          <w:sz w:val="24"/>
          <w:szCs w:val="24"/>
        </w:rPr>
        <w:t>可以发现，相较于正常工作期间，春节期间的总用户数量，北京市用户数量，外省市用户数量相对减少，北京用户占总用户比重相对增多。春节期间，大量人口从北京流出，其中包含大部分回家过年的外地用户。对</w:t>
      </w:r>
      <w:r>
        <w:rPr>
          <w:rFonts w:hint="eastAsia" w:ascii="宋体" w:hAnsi="宋体"/>
          <w:sz w:val="24"/>
          <w:szCs w:val="24"/>
          <w:lang w:val="en-US" w:eastAsia="zh-CN"/>
        </w:rPr>
        <w:t>信令</w:t>
      </w:r>
      <w:r>
        <w:rPr>
          <w:rFonts w:hint="eastAsia" w:ascii="宋体" w:hAnsi="宋体" w:eastAsia="宋体"/>
          <w:sz w:val="24"/>
          <w:szCs w:val="24"/>
        </w:rPr>
        <w:t>数据的用户数量统计符合这一社会现象。</w:t>
      </w:r>
    </w:p>
    <w:p>
      <w:pPr>
        <w:pStyle w:val="10"/>
        <w:spacing w:line="360" w:lineRule="auto"/>
        <w:jc w:val="center"/>
        <w:rPr>
          <w:rFonts w:hint="eastAsia" w:eastAsia="宋体"/>
          <w:b/>
          <w:bCs/>
          <w:sz w:val="21"/>
          <w:szCs w:val="21"/>
          <w:lang w:eastAsia="zh-CN"/>
        </w:rPr>
      </w:pPr>
      <w:r>
        <w:t xml:space="preserve">表 </w:t>
      </w:r>
      <w:r>
        <w:fldChar w:fldCharType="begin"/>
      </w:r>
      <w:r>
        <w:instrText xml:space="preserve"> SEQ 表 \* ARABIC </w:instrText>
      </w:r>
      <w:r>
        <w:fldChar w:fldCharType="separate"/>
      </w:r>
      <w:r>
        <w:t>3</w:t>
      </w:r>
      <w:r>
        <w:fldChar w:fldCharType="end"/>
      </w:r>
      <w:bookmarkStart w:id="232" w:name="_Toc18193"/>
      <w:bookmarkStart w:id="233" w:name="_Toc9448"/>
      <w:bookmarkStart w:id="234" w:name="_Toc9238"/>
      <w:bookmarkStart w:id="235" w:name="_Toc19233"/>
      <w:bookmarkStart w:id="236" w:name="_Toc4166"/>
      <w:bookmarkStart w:id="237" w:name="_Toc27508"/>
      <w:r>
        <w:rPr>
          <w:rFonts w:hint="eastAsia"/>
          <w:lang w:eastAsia="zh-CN"/>
        </w:rPr>
        <w:t xml:space="preserve"> 春节期间本地用户与外地用户数量</w:t>
      </w:r>
      <w:bookmarkEnd w:id="232"/>
      <w:bookmarkEnd w:id="233"/>
      <w:bookmarkEnd w:id="234"/>
      <w:bookmarkEnd w:id="235"/>
      <w:bookmarkEnd w:id="236"/>
      <w:bookmarkEnd w:id="237"/>
    </w:p>
    <w:tbl>
      <w:tblPr>
        <w:tblStyle w:val="20"/>
        <w:tblW w:w="8490" w:type="dxa"/>
        <w:jc w:val="center"/>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Layout w:type="fixed"/>
        <w:tblCellMar>
          <w:top w:w="0" w:type="dxa"/>
          <w:left w:w="0" w:type="dxa"/>
          <w:bottom w:w="0" w:type="dxa"/>
          <w:right w:w="0" w:type="dxa"/>
        </w:tblCellMar>
      </w:tblPr>
      <w:tblGrid>
        <w:gridCol w:w="1828"/>
        <w:gridCol w:w="1432"/>
        <w:gridCol w:w="1828"/>
        <w:gridCol w:w="1843"/>
        <w:gridCol w:w="1559"/>
      </w:tblGrid>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0" w:type="dxa"/>
            <w:bottom w:w="0" w:type="dxa"/>
            <w:right w:w="0" w:type="dxa"/>
          </w:tblCellMar>
        </w:tblPrEx>
        <w:trPr>
          <w:trHeight w:val="272" w:hRule="atLeast"/>
          <w:jc w:val="center"/>
        </w:trPr>
        <w:tc>
          <w:tcPr>
            <w:tcW w:w="1828" w:type="dxa"/>
            <w:tcBorders>
              <w:tl2br w:val="nil"/>
              <w:tr2bl w:val="nil"/>
            </w:tcBorders>
            <w:shd w:val="clear" w:color="auto" w:fill="BEBEBE" w:themeFill="background1" w:themeFillShade="BF"/>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时间</w:t>
            </w:r>
          </w:p>
        </w:tc>
        <w:tc>
          <w:tcPr>
            <w:tcW w:w="1432" w:type="dxa"/>
            <w:tcBorders>
              <w:tl2br w:val="nil"/>
              <w:tr2bl w:val="nil"/>
            </w:tcBorders>
            <w:shd w:val="clear" w:color="auto" w:fill="BEBEBE" w:themeFill="background1" w:themeFillShade="BF"/>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总用户数量</w:t>
            </w:r>
          </w:p>
        </w:tc>
        <w:tc>
          <w:tcPr>
            <w:tcW w:w="1828" w:type="dxa"/>
            <w:tcBorders>
              <w:tl2br w:val="nil"/>
              <w:tr2bl w:val="nil"/>
            </w:tcBorders>
            <w:shd w:val="clear" w:color="auto" w:fill="BEBEBE" w:themeFill="background1" w:themeFillShade="BF"/>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北京市用户数量</w:t>
            </w:r>
          </w:p>
        </w:tc>
        <w:tc>
          <w:tcPr>
            <w:tcW w:w="1843" w:type="dxa"/>
            <w:tcBorders>
              <w:tl2br w:val="nil"/>
              <w:tr2bl w:val="nil"/>
            </w:tcBorders>
            <w:shd w:val="clear" w:color="auto" w:fill="BEBEBE" w:themeFill="background1" w:themeFillShade="BF"/>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外省市用户数量</w:t>
            </w:r>
          </w:p>
        </w:tc>
        <w:tc>
          <w:tcPr>
            <w:tcW w:w="1559" w:type="dxa"/>
            <w:tcBorders>
              <w:tl2br w:val="nil"/>
              <w:tr2bl w:val="nil"/>
            </w:tcBorders>
            <w:shd w:val="clear" w:color="auto" w:fill="BEBEBE" w:themeFill="background1" w:themeFillShade="BF"/>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北京用户占比</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0" w:type="dxa"/>
            <w:bottom w:w="0" w:type="dxa"/>
            <w:right w:w="0" w:type="dxa"/>
          </w:tblCellMar>
        </w:tblPrEx>
        <w:trPr>
          <w:trHeight w:val="270" w:hRule="atLeast"/>
          <w:jc w:val="center"/>
        </w:trPr>
        <w:tc>
          <w:tcPr>
            <w:tcW w:w="1828"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2019年2月1日</w:t>
            </w:r>
          </w:p>
        </w:tc>
        <w:tc>
          <w:tcPr>
            <w:tcW w:w="1432"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8301483</w:t>
            </w:r>
          </w:p>
        </w:tc>
        <w:tc>
          <w:tcPr>
            <w:tcW w:w="1828"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6094526</w:t>
            </w:r>
          </w:p>
        </w:tc>
        <w:tc>
          <w:tcPr>
            <w:tcW w:w="1843"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2206957</w:t>
            </w:r>
          </w:p>
        </w:tc>
        <w:tc>
          <w:tcPr>
            <w:tcW w:w="1559"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73.41%</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0" w:type="dxa"/>
            <w:bottom w:w="0" w:type="dxa"/>
            <w:right w:w="0" w:type="dxa"/>
          </w:tblCellMar>
        </w:tblPrEx>
        <w:trPr>
          <w:trHeight w:val="270" w:hRule="atLeast"/>
          <w:jc w:val="center"/>
        </w:trPr>
        <w:tc>
          <w:tcPr>
            <w:tcW w:w="1828"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2019年2月2日</w:t>
            </w:r>
          </w:p>
        </w:tc>
        <w:tc>
          <w:tcPr>
            <w:tcW w:w="1432"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7685929</w:t>
            </w:r>
          </w:p>
        </w:tc>
        <w:tc>
          <w:tcPr>
            <w:tcW w:w="1828"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5677979</w:t>
            </w:r>
          </w:p>
        </w:tc>
        <w:tc>
          <w:tcPr>
            <w:tcW w:w="1843"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2007950</w:t>
            </w:r>
          </w:p>
        </w:tc>
        <w:tc>
          <w:tcPr>
            <w:tcW w:w="1559"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73.87%</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0" w:type="dxa"/>
            <w:bottom w:w="0" w:type="dxa"/>
            <w:right w:w="0" w:type="dxa"/>
          </w:tblCellMar>
        </w:tblPrEx>
        <w:trPr>
          <w:trHeight w:val="270" w:hRule="atLeast"/>
          <w:jc w:val="center"/>
        </w:trPr>
        <w:tc>
          <w:tcPr>
            <w:tcW w:w="1828"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2019年2月3日</w:t>
            </w:r>
          </w:p>
        </w:tc>
        <w:tc>
          <w:tcPr>
            <w:tcW w:w="1432"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7014873</w:t>
            </w:r>
          </w:p>
        </w:tc>
        <w:tc>
          <w:tcPr>
            <w:tcW w:w="1828"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5263701</w:t>
            </w:r>
          </w:p>
        </w:tc>
        <w:tc>
          <w:tcPr>
            <w:tcW w:w="1843"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1751172</w:t>
            </w:r>
          </w:p>
        </w:tc>
        <w:tc>
          <w:tcPr>
            <w:tcW w:w="1559"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75.04%</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0" w:type="dxa"/>
            <w:bottom w:w="0" w:type="dxa"/>
            <w:right w:w="0" w:type="dxa"/>
          </w:tblCellMar>
        </w:tblPrEx>
        <w:trPr>
          <w:trHeight w:val="270" w:hRule="atLeast"/>
          <w:jc w:val="center"/>
        </w:trPr>
        <w:tc>
          <w:tcPr>
            <w:tcW w:w="1828"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2019年2月4日</w:t>
            </w:r>
          </w:p>
        </w:tc>
        <w:tc>
          <w:tcPr>
            <w:tcW w:w="1432"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6704276</w:t>
            </w:r>
          </w:p>
        </w:tc>
        <w:tc>
          <w:tcPr>
            <w:tcW w:w="1828"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4829071</w:t>
            </w:r>
          </w:p>
        </w:tc>
        <w:tc>
          <w:tcPr>
            <w:tcW w:w="1843"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1875205</w:t>
            </w:r>
          </w:p>
        </w:tc>
        <w:tc>
          <w:tcPr>
            <w:tcW w:w="1559"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72.03%</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0" w:type="dxa"/>
            <w:bottom w:w="0" w:type="dxa"/>
            <w:right w:w="0" w:type="dxa"/>
          </w:tblCellMar>
        </w:tblPrEx>
        <w:trPr>
          <w:trHeight w:val="270" w:hRule="atLeast"/>
          <w:jc w:val="center"/>
        </w:trPr>
        <w:tc>
          <w:tcPr>
            <w:tcW w:w="1828"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2019年2月5日</w:t>
            </w:r>
          </w:p>
        </w:tc>
        <w:tc>
          <w:tcPr>
            <w:tcW w:w="1432"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6202471</w:t>
            </w:r>
          </w:p>
        </w:tc>
        <w:tc>
          <w:tcPr>
            <w:tcW w:w="1828"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4628024</w:t>
            </w:r>
          </w:p>
        </w:tc>
        <w:tc>
          <w:tcPr>
            <w:tcW w:w="1843"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1574447</w:t>
            </w:r>
          </w:p>
        </w:tc>
        <w:tc>
          <w:tcPr>
            <w:tcW w:w="1559"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74.62%</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0" w:type="dxa"/>
            <w:bottom w:w="0" w:type="dxa"/>
            <w:right w:w="0" w:type="dxa"/>
          </w:tblCellMar>
        </w:tblPrEx>
        <w:trPr>
          <w:trHeight w:val="270" w:hRule="atLeast"/>
          <w:jc w:val="center"/>
        </w:trPr>
        <w:tc>
          <w:tcPr>
            <w:tcW w:w="1828"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2019年2月6日</w:t>
            </w:r>
          </w:p>
        </w:tc>
        <w:tc>
          <w:tcPr>
            <w:tcW w:w="1432"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6238036</w:t>
            </w:r>
          </w:p>
        </w:tc>
        <w:tc>
          <w:tcPr>
            <w:tcW w:w="1828"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4539983</w:t>
            </w:r>
          </w:p>
        </w:tc>
        <w:tc>
          <w:tcPr>
            <w:tcW w:w="1843"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1698053</w:t>
            </w:r>
          </w:p>
        </w:tc>
        <w:tc>
          <w:tcPr>
            <w:tcW w:w="1559"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72.78%</w:t>
            </w:r>
          </w:p>
        </w:tc>
      </w:tr>
    </w:tbl>
    <w:p>
      <w:pPr>
        <w:pStyle w:val="10"/>
        <w:spacing w:line="360" w:lineRule="auto"/>
        <w:jc w:val="center"/>
        <w:rPr>
          <w:rFonts w:hint="eastAsia" w:eastAsia="宋体"/>
          <w:b/>
          <w:bCs/>
          <w:sz w:val="21"/>
          <w:szCs w:val="21"/>
          <w:lang w:eastAsia="zh-CN"/>
        </w:rPr>
      </w:pPr>
      <w:r>
        <w:t xml:space="preserve">表 </w:t>
      </w:r>
      <w:r>
        <w:fldChar w:fldCharType="begin"/>
      </w:r>
      <w:r>
        <w:instrText xml:space="preserve"> SEQ 表 \* ARABIC </w:instrText>
      </w:r>
      <w:r>
        <w:fldChar w:fldCharType="separate"/>
      </w:r>
      <w:r>
        <w:t>4</w:t>
      </w:r>
      <w:r>
        <w:fldChar w:fldCharType="end"/>
      </w:r>
      <w:bookmarkStart w:id="238" w:name="_Toc23914"/>
      <w:bookmarkStart w:id="239" w:name="_Toc15682"/>
      <w:bookmarkStart w:id="240" w:name="_Toc25446"/>
      <w:bookmarkStart w:id="241" w:name="_Toc20503"/>
      <w:bookmarkStart w:id="242" w:name="_Toc27358"/>
      <w:bookmarkStart w:id="243" w:name="_Toc32610"/>
      <w:r>
        <w:rPr>
          <w:rFonts w:hint="eastAsia"/>
          <w:lang w:eastAsia="zh-CN"/>
        </w:rPr>
        <w:t xml:space="preserve"> 工作期间本地用户与外地用户数量</w:t>
      </w:r>
      <w:bookmarkEnd w:id="238"/>
      <w:bookmarkEnd w:id="239"/>
      <w:bookmarkEnd w:id="240"/>
      <w:bookmarkEnd w:id="241"/>
      <w:bookmarkEnd w:id="242"/>
      <w:bookmarkEnd w:id="243"/>
    </w:p>
    <w:tbl>
      <w:tblPr>
        <w:tblStyle w:val="20"/>
        <w:tblW w:w="8632" w:type="dxa"/>
        <w:jc w:val="center"/>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Layout w:type="fixed"/>
        <w:tblCellMar>
          <w:top w:w="0" w:type="dxa"/>
          <w:left w:w="0" w:type="dxa"/>
          <w:bottom w:w="0" w:type="dxa"/>
          <w:right w:w="0" w:type="dxa"/>
        </w:tblCellMar>
      </w:tblPr>
      <w:tblGrid>
        <w:gridCol w:w="1828"/>
        <w:gridCol w:w="1432"/>
        <w:gridCol w:w="1905"/>
        <w:gridCol w:w="1890"/>
        <w:gridCol w:w="1577"/>
      </w:tblGrid>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0" w:type="dxa"/>
            <w:bottom w:w="0" w:type="dxa"/>
            <w:right w:w="0" w:type="dxa"/>
          </w:tblCellMar>
        </w:tblPrEx>
        <w:trPr>
          <w:trHeight w:val="272" w:hRule="atLeast"/>
          <w:jc w:val="center"/>
        </w:trPr>
        <w:tc>
          <w:tcPr>
            <w:tcW w:w="1828" w:type="dxa"/>
            <w:tcBorders>
              <w:tl2br w:val="nil"/>
              <w:tr2bl w:val="nil"/>
            </w:tcBorders>
            <w:shd w:val="clear" w:color="auto" w:fill="BEBEBE" w:themeFill="background1" w:themeFillShade="BF"/>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时间</w:t>
            </w:r>
          </w:p>
        </w:tc>
        <w:tc>
          <w:tcPr>
            <w:tcW w:w="1432" w:type="dxa"/>
            <w:tcBorders>
              <w:tl2br w:val="nil"/>
              <w:tr2bl w:val="nil"/>
            </w:tcBorders>
            <w:shd w:val="clear" w:color="auto" w:fill="BEBEBE" w:themeFill="background1" w:themeFillShade="BF"/>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总用户数量</w:t>
            </w:r>
          </w:p>
        </w:tc>
        <w:tc>
          <w:tcPr>
            <w:tcW w:w="1905" w:type="dxa"/>
            <w:tcBorders>
              <w:tl2br w:val="nil"/>
              <w:tr2bl w:val="nil"/>
            </w:tcBorders>
            <w:shd w:val="clear" w:color="auto" w:fill="BEBEBE" w:themeFill="background1" w:themeFillShade="BF"/>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北京市用户数量</w:t>
            </w:r>
          </w:p>
        </w:tc>
        <w:tc>
          <w:tcPr>
            <w:tcW w:w="1890" w:type="dxa"/>
            <w:tcBorders>
              <w:tl2br w:val="nil"/>
              <w:tr2bl w:val="nil"/>
            </w:tcBorders>
            <w:shd w:val="clear" w:color="auto" w:fill="BEBEBE" w:themeFill="background1" w:themeFillShade="BF"/>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外省市用户数量</w:t>
            </w:r>
          </w:p>
        </w:tc>
        <w:tc>
          <w:tcPr>
            <w:tcW w:w="1577" w:type="dxa"/>
            <w:tcBorders>
              <w:tl2br w:val="nil"/>
              <w:tr2bl w:val="nil"/>
            </w:tcBorders>
            <w:shd w:val="clear" w:color="auto" w:fill="BEBEBE" w:themeFill="background1" w:themeFillShade="BF"/>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北京用户占比</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0" w:type="dxa"/>
            <w:bottom w:w="0" w:type="dxa"/>
            <w:right w:w="0" w:type="dxa"/>
          </w:tblCellMar>
        </w:tblPrEx>
        <w:trPr>
          <w:trHeight w:val="270" w:hRule="atLeast"/>
          <w:jc w:val="center"/>
        </w:trPr>
        <w:tc>
          <w:tcPr>
            <w:tcW w:w="1828"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2019年3月1日</w:t>
            </w:r>
          </w:p>
        </w:tc>
        <w:tc>
          <w:tcPr>
            <w:tcW w:w="1432"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11123259</w:t>
            </w:r>
          </w:p>
        </w:tc>
        <w:tc>
          <w:tcPr>
            <w:tcW w:w="1905"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7770352</w:t>
            </w:r>
          </w:p>
        </w:tc>
        <w:tc>
          <w:tcPr>
            <w:tcW w:w="1890"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3352907</w:t>
            </w:r>
          </w:p>
        </w:tc>
        <w:tc>
          <w:tcPr>
            <w:tcW w:w="1577"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69.86%</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0" w:type="dxa"/>
            <w:bottom w:w="0" w:type="dxa"/>
            <w:right w:w="0" w:type="dxa"/>
          </w:tblCellMar>
        </w:tblPrEx>
        <w:trPr>
          <w:trHeight w:val="270" w:hRule="atLeast"/>
          <w:jc w:val="center"/>
        </w:trPr>
        <w:tc>
          <w:tcPr>
            <w:tcW w:w="1828"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2019年3月2日</w:t>
            </w:r>
          </w:p>
        </w:tc>
        <w:tc>
          <w:tcPr>
            <w:tcW w:w="1432"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11120673</w:t>
            </w:r>
          </w:p>
        </w:tc>
        <w:tc>
          <w:tcPr>
            <w:tcW w:w="1905"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7769271</w:t>
            </w:r>
          </w:p>
        </w:tc>
        <w:tc>
          <w:tcPr>
            <w:tcW w:w="1890"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3351402</w:t>
            </w:r>
          </w:p>
        </w:tc>
        <w:tc>
          <w:tcPr>
            <w:tcW w:w="1577"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69.86%</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0" w:type="dxa"/>
            <w:bottom w:w="0" w:type="dxa"/>
            <w:right w:w="0" w:type="dxa"/>
          </w:tblCellMar>
        </w:tblPrEx>
        <w:trPr>
          <w:trHeight w:val="270" w:hRule="atLeast"/>
          <w:jc w:val="center"/>
        </w:trPr>
        <w:tc>
          <w:tcPr>
            <w:tcW w:w="1828"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2019年3月3日</w:t>
            </w:r>
          </w:p>
        </w:tc>
        <w:tc>
          <w:tcPr>
            <w:tcW w:w="1432"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10937641</w:t>
            </w:r>
          </w:p>
        </w:tc>
        <w:tc>
          <w:tcPr>
            <w:tcW w:w="1905"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7689015</w:t>
            </w:r>
          </w:p>
        </w:tc>
        <w:tc>
          <w:tcPr>
            <w:tcW w:w="1890"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3248626</w:t>
            </w:r>
          </w:p>
        </w:tc>
        <w:tc>
          <w:tcPr>
            <w:tcW w:w="1577"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70.30%</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0" w:type="dxa"/>
            <w:bottom w:w="0" w:type="dxa"/>
            <w:right w:w="0" w:type="dxa"/>
          </w:tblCellMar>
        </w:tblPrEx>
        <w:trPr>
          <w:trHeight w:val="270" w:hRule="atLeast"/>
          <w:jc w:val="center"/>
        </w:trPr>
        <w:tc>
          <w:tcPr>
            <w:tcW w:w="1828"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2019年3月4日</w:t>
            </w:r>
          </w:p>
        </w:tc>
        <w:tc>
          <w:tcPr>
            <w:tcW w:w="1432"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10719763</w:t>
            </w:r>
          </w:p>
        </w:tc>
        <w:tc>
          <w:tcPr>
            <w:tcW w:w="1905"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7290878</w:t>
            </w:r>
          </w:p>
        </w:tc>
        <w:tc>
          <w:tcPr>
            <w:tcW w:w="1890"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3428885</w:t>
            </w:r>
          </w:p>
        </w:tc>
        <w:tc>
          <w:tcPr>
            <w:tcW w:w="1577"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68.01%</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0" w:type="dxa"/>
            <w:bottom w:w="0" w:type="dxa"/>
            <w:right w:w="0" w:type="dxa"/>
          </w:tblCellMar>
        </w:tblPrEx>
        <w:trPr>
          <w:trHeight w:val="270" w:hRule="atLeast"/>
          <w:jc w:val="center"/>
        </w:trPr>
        <w:tc>
          <w:tcPr>
            <w:tcW w:w="1828"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2019年3月5日</w:t>
            </w:r>
          </w:p>
        </w:tc>
        <w:tc>
          <w:tcPr>
            <w:tcW w:w="1432"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10826754</w:t>
            </w:r>
          </w:p>
        </w:tc>
        <w:tc>
          <w:tcPr>
            <w:tcW w:w="1905"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7345669</w:t>
            </w:r>
          </w:p>
        </w:tc>
        <w:tc>
          <w:tcPr>
            <w:tcW w:w="1890"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3481085</w:t>
            </w:r>
          </w:p>
        </w:tc>
        <w:tc>
          <w:tcPr>
            <w:tcW w:w="1577"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67.85%</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0" w:type="dxa"/>
            <w:bottom w:w="0" w:type="dxa"/>
            <w:right w:w="0" w:type="dxa"/>
          </w:tblCellMar>
        </w:tblPrEx>
        <w:trPr>
          <w:trHeight w:val="270" w:hRule="atLeast"/>
          <w:jc w:val="center"/>
        </w:trPr>
        <w:tc>
          <w:tcPr>
            <w:tcW w:w="1828"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2019年3月6日</w:t>
            </w:r>
          </w:p>
        </w:tc>
        <w:tc>
          <w:tcPr>
            <w:tcW w:w="1432"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11065743</w:t>
            </w:r>
          </w:p>
        </w:tc>
        <w:tc>
          <w:tcPr>
            <w:tcW w:w="1905"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7709367</w:t>
            </w:r>
          </w:p>
        </w:tc>
        <w:tc>
          <w:tcPr>
            <w:tcW w:w="1890"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3356376</w:t>
            </w:r>
          </w:p>
        </w:tc>
        <w:tc>
          <w:tcPr>
            <w:tcW w:w="1577"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2"/>
              </w:rPr>
            </w:pPr>
            <w:r>
              <w:rPr>
                <w:rFonts w:hint="eastAsia" w:ascii="宋体" w:hAnsi="宋体" w:eastAsia="宋体" w:cs="宋体"/>
                <w:color w:val="000000"/>
                <w:kern w:val="0"/>
                <w:sz w:val="22"/>
                <w:lang w:bidi="ar"/>
              </w:rPr>
              <w:t>69.67%</w:t>
            </w:r>
          </w:p>
        </w:tc>
      </w:tr>
    </w:tbl>
    <w:p>
      <w:pPr>
        <w:bidi w:val="0"/>
        <w:rPr>
          <w:rFonts w:hint="default"/>
          <w:lang w:val="en-US" w:eastAsia="zh-CN"/>
        </w:rPr>
      </w:pPr>
      <w:bookmarkStart w:id="244" w:name="_Toc4888_WPSOffice_Level3"/>
      <w:bookmarkStart w:id="245" w:name="_Toc476480405"/>
      <w:bookmarkStart w:id="246" w:name="_Toc31717_WPSOffice_Level3"/>
      <w:r>
        <w:rPr>
          <w:rFonts w:hint="eastAsia"/>
          <w:lang w:val="en-US" w:eastAsia="zh-CN"/>
        </w:rPr>
        <w:t xml:space="preserve">    通过上述分析可知，约有80%以上的用户平均每天产生100条以上的信令数据，且数据的更新周期在20分钟以内。对比分析春节期间与工作日期间北京市用户数量与外地用户数量可知，信令数据准确地反映了春节期间人群迁徙这一社会现象。4G信令数据质量较好，可以支撑本文后续的分析。</w:t>
      </w:r>
    </w:p>
    <w:p>
      <w:pPr>
        <w:pStyle w:val="4"/>
        <w:spacing w:before="120" w:after="120"/>
        <w:jc w:val="left"/>
      </w:pPr>
      <w:bookmarkStart w:id="247" w:name="_Toc288"/>
      <w:r>
        <w:t>数据预处理</w:t>
      </w:r>
      <w:bookmarkEnd w:id="244"/>
      <w:bookmarkEnd w:id="245"/>
      <w:bookmarkEnd w:id="246"/>
      <w:bookmarkEnd w:id="247"/>
    </w:p>
    <w:p>
      <w:pPr>
        <w:pStyle w:val="28"/>
        <w:numPr>
          <w:ilvl w:val="0"/>
          <w:numId w:val="9"/>
        </w:numPr>
        <w:ind w:left="851" w:firstLineChars="0"/>
      </w:pPr>
      <w:bookmarkStart w:id="248" w:name="_Toc31979_WPSOffice_Level3"/>
      <w:bookmarkStart w:id="249" w:name="_Toc23296_WPSOffice_Level3"/>
      <w:bookmarkStart w:id="250" w:name="_Toc29306_WPSOffice_Level3"/>
      <w:r>
        <w:t>手机用户筛选</w:t>
      </w:r>
      <w:bookmarkEnd w:id="248"/>
      <w:bookmarkEnd w:id="249"/>
      <w:bookmarkEnd w:id="250"/>
    </w:p>
    <w:p>
      <w:pPr>
        <w:bidi w:val="0"/>
        <w:ind w:firstLine="480"/>
        <w:rPr>
          <w:rFonts w:hint="eastAsia"/>
          <w:lang w:val="en-US" w:eastAsia="zh-CN"/>
        </w:rPr>
      </w:pPr>
      <w:r>
        <w:rPr>
          <w:rFonts w:hint="eastAsia"/>
          <w:lang w:val="en-US" w:eastAsia="zh-CN"/>
        </w:rPr>
        <w:t>不同的用户可能具有不同的使用手机的习惯，为保证后续分析过程的顺利进行，需过滤出使用手机频度较高的用户。针对这些活跃度较高的用户才能精确地分析其出行特征，为此制定活跃用户判别规则如下：</w:t>
      </w:r>
    </w:p>
    <w:p>
      <w:pPr>
        <w:numPr>
          <w:ilvl w:val="0"/>
          <w:numId w:val="10"/>
        </w:numPr>
        <w:bidi w:val="0"/>
        <w:ind w:left="840" w:leftChars="0" w:hanging="420" w:firstLineChars="0"/>
        <w:rPr>
          <w:rFonts w:hint="default"/>
          <w:lang w:val="en-US" w:eastAsia="zh-CN"/>
        </w:rPr>
      </w:pPr>
      <w:r>
        <w:rPr>
          <w:rFonts w:hint="eastAsia"/>
          <w:lang w:val="en-US" w:eastAsia="zh-CN"/>
        </w:rPr>
        <w:t>用户在0点-7点间每两个小时产生一条信令记录</w:t>
      </w:r>
    </w:p>
    <w:p>
      <w:pPr>
        <w:numPr>
          <w:ilvl w:val="0"/>
          <w:numId w:val="10"/>
        </w:numPr>
        <w:bidi w:val="0"/>
        <w:ind w:left="840" w:leftChars="0" w:hanging="420" w:firstLineChars="0"/>
        <w:rPr>
          <w:rFonts w:hint="default"/>
          <w:lang w:val="en-US" w:eastAsia="zh-CN"/>
        </w:rPr>
      </w:pPr>
      <w:r>
        <w:rPr>
          <w:rFonts w:hint="eastAsia"/>
          <w:lang w:val="en-US" w:eastAsia="zh-CN"/>
        </w:rPr>
        <w:t>用户在8点-19点间每个小时产生一条信令记录</w:t>
      </w:r>
    </w:p>
    <w:p>
      <w:pPr>
        <w:numPr>
          <w:ilvl w:val="0"/>
          <w:numId w:val="10"/>
        </w:numPr>
        <w:bidi w:val="0"/>
        <w:ind w:left="840" w:leftChars="0" w:hanging="420" w:firstLineChars="0"/>
        <w:rPr>
          <w:rFonts w:hint="default"/>
          <w:lang w:val="en-US" w:eastAsia="zh-CN"/>
        </w:rPr>
      </w:pPr>
      <w:r>
        <w:rPr>
          <w:rFonts w:hint="eastAsia"/>
          <w:lang w:val="en-US" w:eastAsia="zh-CN"/>
        </w:rPr>
        <w:t>用户在20点-24点每两个小时产生一条信令记录</w:t>
      </w:r>
    </w:p>
    <w:p>
      <w:pPr>
        <w:numPr>
          <w:ilvl w:val="0"/>
          <w:numId w:val="0"/>
        </w:numPr>
        <w:bidi w:val="0"/>
        <w:ind w:left="420" w:leftChars="0"/>
        <w:rPr>
          <w:rFonts w:hint="eastAsia"/>
          <w:lang w:val="en-US" w:eastAsia="zh-CN"/>
        </w:rPr>
      </w:pPr>
      <w:r>
        <w:rPr>
          <w:rFonts w:hint="eastAsia"/>
          <w:lang w:val="en-US" w:eastAsia="zh-CN"/>
        </w:rPr>
        <w:t>表5展示了2019年3月1日-2019年3月5日信令数据中的活跃用户数，可</w:t>
      </w:r>
    </w:p>
    <w:p>
      <w:pPr>
        <w:numPr>
          <w:ilvl w:val="0"/>
          <w:numId w:val="0"/>
        </w:numPr>
        <w:bidi w:val="0"/>
        <w:rPr>
          <w:rFonts w:hint="eastAsia"/>
          <w:lang w:val="en-US" w:eastAsia="zh-CN"/>
        </w:rPr>
      </w:pPr>
      <w:r>
        <w:rPr>
          <w:rFonts w:hint="eastAsia"/>
          <w:lang w:val="en-US" w:eastAsia="zh-CN"/>
        </w:rPr>
        <w:t>看到约有75%的用户满足活跃用户的判别规则，活跃用户量足以支撑本文后续的分析。</w:t>
      </w:r>
    </w:p>
    <w:p>
      <w:pPr>
        <w:pStyle w:val="10"/>
        <w:spacing w:line="360" w:lineRule="auto"/>
        <w:jc w:val="center"/>
        <w:rPr>
          <w:rFonts w:hint="eastAsia" w:eastAsia="宋体"/>
          <w:lang w:val="en-US" w:eastAsia="zh-CN"/>
        </w:rPr>
      </w:pPr>
      <w:r>
        <w:rPr>
          <w:rFonts w:hint="eastAsia"/>
          <w:lang w:val="en-US" w:eastAsia="zh-CN"/>
        </w:rPr>
        <w:t xml:space="preserve">   </w:t>
      </w:r>
      <w:r>
        <w:t xml:space="preserve">表 </w:t>
      </w:r>
      <w:r>
        <w:fldChar w:fldCharType="begin"/>
      </w:r>
      <w:r>
        <w:instrText xml:space="preserve"> SEQ 表 \* ARABIC </w:instrText>
      </w:r>
      <w:r>
        <w:fldChar w:fldCharType="separate"/>
      </w:r>
      <w:r>
        <w:t>5</w:t>
      </w:r>
      <w:r>
        <w:fldChar w:fldCharType="end"/>
      </w:r>
      <w:bookmarkStart w:id="251" w:name="_Toc22298"/>
      <w:bookmarkStart w:id="252" w:name="_Toc30316"/>
      <w:bookmarkStart w:id="253" w:name="_Toc32091"/>
      <w:bookmarkStart w:id="254" w:name="_Toc13685"/>
      <w:bookmarkStart w:id="255" w:name="_Toc11369"/>
      <w:bookmarkStart w:id="256" w:name="_Toc4867"/>
      <w:r>
        <w:rPr>
          <w:rFonts w:hint="eastAsia"/>
          <w:lang w:eastAsia="zh-CN"/>
        </w:rPr>
        <w:t xml:space="preserve"> 活跃用户数量</w:t>
      </w:r>
      <w:bookmarkEnd w:id="251"/>
      <w:bookmarkEnd w:id="252"/>
      <w:bookmarkEnd w:id="253"/>
      <w:bookmarkEnd w:id="254"/>
      <w:bookmarkEnd w:id="255"/>
      <w:bookmarkEnd w:id="256"/>
    </w:p>
    <w:tbl>
      <w:tblPr>
        <w:tblStyle w:val="20"/>
        <w:tblW w:w="6742" w:type="dxa"/>
        <w:jc w:val="center"/>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Layout w:type="fixed"/>
        <w:tblCellMar>
          <w:top w:w="0" w:type="dxa"/>
          <w:left w:w="0" w:type="dxa"/>
          <w:bottom w:w="0" w:type="dxa"/>
          <w:right w:w="0" w:type="dxa"/>
        </w:tblCellMar>
      </w:tblPr>
      <w:tblGrid>
        <w:gridCol w:w="1828"/>
        <w:gridCol w:w="1432"/>
        <w:gridCol w:w="1905"/>
        <w:gridCol w:w="1577"/>
      </w:tblGrid>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0" w:type="dxa"/>
            <w:bottom w:w="0" w:type="dxa"/>
            <w:right w:w="0" w:type="dxa"/>
          </w:tblCellMar>
        </w:tblPrEx>
        <w:trPr>
          <w:trHeight w:val="272" w:hRule="atLeast"/>
          <w:jc w:val="center"/>
        </w:trPr>
        <w:tc>
          <w:tcPr>
            <w:tcW w:w="1828" w:type="dxa"/>
            <w:tcBorders>
              <w:tl2br w:val="nil"/>
              <w:tr2bl w:val="nil"/>
            </w:tcBorders>
            <w:shd w:val="clear" w:color="auto" w:fill="BEBEBE" w:themeFill="background1" w:themeFillShade="BF"/>
            <w:noWrap/>
            <w:tcMar>
              <w:top w:w="15" w:type="dxa"/>
              <w:left w:w="15" w:type="dxa"/>
              <w:right w:w="15" w:type="dxa"/>
            </w:tcMar>
            <w:vAlign w:val="center"/>
          </w:tcPr>
          <w:p>
            <w:pPr>
              <w:widowControl/>
              <w:jc w:val="center"/>
              <w:textAlignment w:val="center"/>
              <w:rPr>
                <w:rFonts w:ascii="宋体" w:hAnsi="宋体" w:eastAsia="宋体" w:cs="宋体"/>
                <w:color w:val="000000"/>
                <w:sz w:val="21"/>
                <w:szCs w:val="21"/>
              </w:rPr>
            </w:pPr>
            <w:r>
              <w:rPr>
                <w:rFonts w:hint="eastAsia" w:ascii="宋体" w:hAnsi="宋体" w:eastAsia="宋体" w:cs="宋体"/>
                <w:color w:val="000000"/>
                <w:kern w:val="0"/>
                <w:sz w:val="21"/>
                <w:szCs w:val="21"/>
                <w:lang w:bidi="ar"/>
              </w:rPr>
              <w:t>时间</w:t>
            </w:r>
          </w:p>
        </w:tc>
        <w:tc>
          <w:tcPr>
            <w:tcW w:w="1432" w:type="dxa"/>
            <w:tcBorders>
              <w:tl2br w:val="nil"/>
              <w:tr2bl w:val="nil"/>
            </w:tcBorders>
            <w:shd w:val="clear" w:color="auto" w:fill="BEBEBE" w:themeFill="background1" w:themeFillShade="BF"/>
            <w:noWrap/>
            <w:tcMar>
              <w:top w:w="15" w:type="dxa"/>
              <w:left w:w="15" w:type="dxa"/>
              <w:right w:w="15" w:type="dxa"/>
            </w:tcMar>
            <w:vAlign w:val="center"/>
          </w:tcPr>
          <w:p>
            <w:pPr>
              <w:widowControl/>
              <w:jc w:val="center"/>
              <w:textAlignment w:val="center"/>
              <w:rPr>
                <w:rFonts w:ascii="宋体" w:hAnsi="宋体" w:eastAsia="宋体" w:cs="宋体"/>
                <w:color w:val="000000"/>
                <w:sz w:val="21"/>
                <w:szCs w:val="21"/>
              </w:rPr>
            </w:pPr>
            <w:r>
              <w:rPr>
                <w:rFonts w:hint="eastAsia" w:ascii="宋体" w:hAnsi="宋体" w:eastAsia="宋体" w:cs="宋体"/>
                <w:color w:val="000000"/>
                <w:kern w:val="0"/>
                <w:sz w:val="21"/>
                <w:szCs w:val="21"/>
                <w:lang w:bidi="ar"/>
              </w:rPr>
              <w:t>总用户数量</w:t>
            </w:r>
          </w:p>
        </w:tc>
        <w:tc>
          <w:tcPr>
            <w:tcW w:w="1905" w:type="dxa"/>
            <w:tcBorders>
              <w:tl2br w:val="nil"/>
              <w:tr2bl w:val="nil"/>
            </w:tcBorders>
            <w:shd w:val="clear" w:color="auto" w:fill="BEBEBE" w:themeFill="background1" w:themeFillShade="BF"/>
            <w:noWrap/>
            <w:tcMar>
              <w:top w:w="15" w:type="dxa"/>
              <w:left w:w="15" w:type="dxa"/>
              <w:right w:w="15" w:type="dxa"/>
            </w:tcMar>
            <w:vAlign w:val="center"/>
          </w:tcPr>
          <w:p>
            <w:pPr>
              <w:widowControl/>
              <w:jc w:val="center"/>
              <w:textAlignment w:val="center"/>
              <w:rPr>
                <w:rFonts w:ascii="宋体" w:hAnsi="宋体" w:eastAsia="宋体" w:cs="宋体"/>
                <w:color w:val="000000"/>
                <w:sz w:val="21"/>
                <w:szCs w:val="21"/>
              </w:rPr>
            </w:pPr>
            <w:r>
              <w:rPr>
                <w:rFonts w:hint="eastAsia" w:ascii="宋体" w:hAnsi="宋体" w:cs="宋体"/>
                <w:color w:val="000000"/>
                <w:kern w:val="0"/>
                <w:sz w:val="21"/>
                <w:szCs w:val="21"/>
                <w:lang w:val="en-US" w:eastAsia="zh-CN" w:bidi="ar"/>
              </w:rPr>
              <w:t>活跃</w:t>
            </w:r>
            <w:r>
              <w:rPr>
                <w:rFonts w:hint="eastAsia" w:ascii="宋体" w:hAnsi="宋体" w:eastAsia="宋体" w:cs="宋体"/>
                <w:color w:val="000000"/>
                <w:kern w:val="0"/>
                <w:sz w:val="21"/>
                <w:szCs w:val="21"/>
                <w:lang w:bidi="ar"/>
              </w:rPr>
              <w:t>用户数量</w:t>
            </w:r>
          </w:p>
        </w:tc>
        <w:tc>
          <w:tcPr>
            <w:tcW w:w="1577" w:type="dxa"/>
            <w:tcBorders>
              <w:tl2br w:val="nil"/>
              <w:tr2bl w:val="nil"/>
            </w:tcBorders>
            <w:shd w:val="clear" w:color="auto" w:fill="BEBEBE" w:themeFill="background1" w:themeFillShade="BF"/>
            <w:noWrap/>
            <w:tcMar>
              <w:top w:w="15" w:type="dxa"/>
              <w:left w:w="15" w:type="dxa"/>
              <w:right w:w="15" w:type="dxa"/>
            </w:tcMar>
            <w:vAlign w:val="center"/>
          </w:tcPr>
          <w:p>
            <w:pPr>
              <w:widowControl/>
              <w:jc w:val="center"/>
              <w:textAlignment w:val="center"/>
              <w:rPr>
                <w:rFonts w:ascii="宋体" w:hAnsi="宋体" w:eastAsia="宋体" w:cs="宋体"/>
                <w:color w:val="000000"/>
                <w:sz w:val="21"/>
                <w:szCs w:val="21"/>
              </w:rPr>
            </w:pPr>
            <w:r>
              <w:rPr>
                <w:rFonts w:hint="eastAsia" w:ascii="宋体" w:hAnsi="宋体" w:cs="宋体"/>
                <w:color w:val="000000"/>
                <w:kern w:val="0"/>
                <w:sz w:val="21"/>
                <w:szCs w:val="21"/>
                <w:lang w:val="en-US" w:eastAsia="zh-CN" w:bidi="ar"/>
              </w:rPr>
              <w:t>活跃</w:t>
            </w:r>
            <w:r>
              <w:rPr>
                <w:rFonts w:hint="eastAsia" w:ascii="宋体" w:hAnsi="宋体" w:eastAsia="宋体" w:cs="宋体"/>
                <w:color w:val="000000"/>
                <w:kern w:val="0"/>
                <w:sz w:val="21"/>
                <w:szCs w:val="21"/>
                <w:lang w:bidi="ar"/>
              </w:rPr>
              <w:t>户占比</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0" w:type="dxa"/>
            <w:bottom w:w="0" w:type="dxa"/>
            <w:right w:w="0" w:type="dxa"/>
          </w:tblCellMar>
        </w:tblPrEx>
        <w:trPr>
          <w:trHeight w:val="270" w:hRule="atLeast"/>
          <w:jc w:val="center"/>
        </w:trPr>
        <w:tc>
          <w:tcPr>
            <w:tcW w:w="1828"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1"/>
                <w:szCs w:val="21"/>
              </w:rPr>
            </w:pPr>
            <w:r>
              <w:rPr>
                <w:rFonts w:hint="eastAsia" w:ascii="宋体" w:hAnsi="宋体" w:eastAsia="宋体" w:cs="宋体"/>
                <w:color w:val="000000"/>
                <w:kern w:val="0"/>
                <w:sz w:val="21"/>
                <w:szCs w:val="21"/>
                <w:lang w:bidi="ar"/>
              </w:rPr>
              <w:t>2019年3月1日</w:t>
            </w:r>
          </w:p>
        </w:tc>
        <w:tc>
          <w:tcPr>
            <w:tcW w:w="1432"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1"/>
                <w:szCs w:val="21"/>
              </w:rPr>
            </w:pPr>
            <w:r>
              <w:rPr>
                <w:rFonts w:hint="eastAsia" w:ascii="宋体" w:hAnsi="宋体" w:eastAsia="宋体" w:cs="宋体"/>
                <w:color w:val="000000"/>
                <w:kern w:val="0"/>
                <w:sz w:val="21"/>
                <w:szCs w:val="21"/>
                <w:lang w:bidi="ar"/>
              </w:rPr>
              <w:t>11123259</w:t>
            </w:r>
          </w:p>
        </w:tc>
        <w:tc>
          <w:tcPr>
            <w:tcW w:w="1905" w:type="dxa"/>
            <w:tcBorders>
              <w:tl2br w:val="nil"/>
              <w:tr2bl w:val="nil"/>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hint="default" w:ascii="宋体" w:hAnsi="宋体" w:eastAsia="宋体" w:cs="宋体"/>
                <w:color w:val="000000"/>
                <w:sz w:val="21"/>
                <w:szCs w:val="21"/>
                <w:lang w:val="en-US"/>
              </w:rPr>
            </w:pPr>
            <w:r>
              <w:rPr>
                <w:rFonts w:hint="eastAsia" w:ascii="宋体" w:hAnsi="宋体" w:eastAsia="宋体" w:cs="宋体"/>
                <w:i w:val="0"/>
                <w:color w:val="000000"/>
                <w:kern w:val="0"/>
                <w:sz w:val="21"/>
                <w:szCs w:val="21"/>
                <w:u w:val="none"/>
                <w:lang w:val="en-US" w:eastAsia="zh-CN" w:bidi="ar"/>
              </w:rPr>
              <w:t>8342444</w:t>
            </w:r>
          </w:p>
        </w:tc>
        <w:tc>
          <w:tcPr>
            <w:tcW w:w="1577"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1"/>
                <w:szCs w:val="21"/>
              </w:rPr>
            </w:pPr>
            <w:r>
              <w:rPr>
                <w:rFonts w:hint="eastAsia" w:ascii="宋体" w:hAnsi="宋体" w:cs="宋体"/>
                <w:color w:val="000000"/>
                <w:kern w:val="0"/>
                <w:sz w:val="21"/>
                <w:szCs w:val="21"/>
                <w:lang w:val="en-US" w:eastAsia="zh-CN" w:bidi="ar"/>
              </w:rPr>
              <w:t>75</w:t>
            </w:r>
            <w:r>
              <w:rPr>
                <w:rFonts w:hint="eastAsia" w:ascii="宋体" w:hAnsi="宋体" w:eastAsia="宋体" w:cs="宋体"/>
                <w:color w:val="000000"/>
                <w:kern w:val="0"/>
                <w:sz w:val="21"/>
                <w:szCs w:val="21"/>
                <w:lang w:bidi="ar"/>
              </w:rPr>
              <w:t>.</w:t>
            </w:r>
            <w:r>
              <w:rPr>
                <w:rFonts w:hint="eastAsia" w:ascii="宋体" w:hAnsi="宋体" w:cs="宋体"/>
                <w:color w:val="000000"/>
                <w:kern w:val="0"/>
                <w:sz w:val="21"/>
                <w:szCs w:val="21"/>
                <w:lang w:val="en-US" w:eastAsia="zh-CN" w:bidi="ar"/>
              </w:rPr>
              <w:t>1</w:t>
            </w:r>
            <w:r>
              <w:rPr>
                <w:rFonts w:hint="eastAsia" w:ascii="宋体" w:hAnsi="宋体" w:eastAsia="宋体" w:cs="宋体"/>
                <w:color w:val="000000"/>
                <w:kern w:val="0"/>
                <w:sz w:val="21"/>
                <w:szCs w:val="21"/>
                <w:lang w:bidi="ar"/>
              </w:rPr>
              <w:t>6%</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0" w:type="dxa"/>
            <w:bottom w:w="0" w:type="dxa"/>
            <w:right w:w="0" w:type="dxa"/>
          </w:tblCellMar>
        </w:tblPrEx>
        <w:trPr>
          <w:trHeight w:val="270" w:hRule="atLeast"/>
          <w:jc w:val="center"/>
        </w:trPr>
        <w:tc>
          <w:tcPr>
            <w:tcW w:w="1828"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1"/>
                <w:szCs w:val="21"/>
              </w:rPr>
            </w:pPr>
            <w:r>
              <w:rPr>
                <w:rFonts w:hint="eastAsia" w:ascii="宋体" w:hAnsi="宋体" w:eastAsia="宋体" w:cs="宋体"/>
                <w:color w:val="000000"/>
                <w:kern w:val="0"/>
                <w:sz w:val="21"/>
                <w:szCs w:val="21"/>
                <w:lang w:bidi="ar"/>
              </w:rPr>
              <w:t>2019年3月2日</w:t>
            </w:r>
          </w:p>
        </w:tc>
        <w:tc>
          <w:tcPr>
            <w:tcW w:w="1432"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1"/>
                <w:szCs w:val="21"/>
              </w:rPr>
            </w:pPr>
            <w:r>
              <w:rPr>
                <w:rFonts w:hint="eastAsia" w:ascii="宋体" w:hAnsi="宋体" w:eastAsia="宋体" w:cs="宋体"/>
                <w:color w:val="000000"/>
                <w:kern w:val="0"/>
                <w:sz w:val="21"/>
                <w:szCs w:val="21"/>
                <w:lang w:bidi="ar"/>
              </w:rPr>
              <w:t>11120673</w:t>
            </w:r>
          </w:p>
        </w:tc>
        <w:tc>
          <w:tcPr>
            <w:tcW w:w="1905" w:type="dxa"/>
            <w:tcBorders>
              <w:tl2br w:val="nil"/>
              <w:tr2bl w:val="nil"/>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ascii="宋体" w:hAnsi="宋体" w:eastAsia="宋体" w:cs="宋体"/>
                <w:color w:val="000000"/>
                <w:sz w:val="21"/>
                <w:szCs w:val="21"/>
              </w:rPr>
            </w:pPr>
            <w:r>
              <w:rPr>
                <w:rFonts w:hint="eastAsia" w:ascii="宋体" w:hAnsi="宋体" w:eastAsia="宋体" w:cs="宋体"/>
                <w:i w:val="0"/>
                <w:color w:val="000000"/>
                <w:kern w:val="0"/>
                <w:sz w:val="21"/>
                <w:szCs w:val="21"/>
                <w:u w:val="none"/>
                <w:lang w:val="en-US" w:eastAsia="zh-CN" w:bidi="ar"/>
              </w:rPr>
              <w:t>834</w:t>
            </w:r>
            <w:r>
              <w:rPr>
                <w:rFonts w:hint="eastAsia" w:ascii="宋体" w:hAnsi="宋体" w:cs="宋体"/>
                <w:i w:val="0"/>
                <w:color w:val="000000"/>
                <w:kern w:val="0"/>
                <w:sz w:val="21"/>
                <w:szCs w:val="21"/>
                <w:u w:val="none"/>
                <w:lang w:val="en-US" w:eastAsia="zh-CN" w:bidi="ar"/>
              </w:rPr>
              <w:t>1</w:t>
            </w:r>
            <w:r>
              <w:rPr>
                <w:rFonts w:hint="eastAsia" w:ascii="宋体" w:hAnsi="宋体" w:eastAsia="宋体" w:cs="宋体"/>
                <w:i w:val="0"/>
                <w:color w:val="000000"/>
                <w:kern w:val="0"/>
                <w:sz w:val="21"/>
                <w:szCs w:val="21"/>
                <w:u w:val="none"/>
                <w:lang w:val="en-US" w:eastAsia="zh-CN" w:bidi="ar"/>
              </w:rPr>
              <w:t>504</w:t>
            </w:r>
          </w:p>
        </w:tc>
        <w:tc>
          <w:tcPr>
            <w:tcW w:w="1577"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1"/>
                <w:szCs w:val="21"/>
              </w:rPr>
            </w:pPr>
            <w:r>
              <w:rPr>
                <w:rFonts w:hint="eastAsia" w:ascii="宋体" w:hAnsi="宋体" w:cs="宋体"/>
                <w:color w:val="000000"/>
                <w:kern w:val="0"/>
                <w:sz w:val="21"/>
                <w:szCs w:val="21"/>
                <w:lang w:val="en-US" w:eastAsia="zh-CN" w:bidi="ar"/>
              </w:rPr>
              <w:t>76</w:t>
            </w:r>
            <w:r>
              <w:rPr>
                <w:rFonts w:hint="eastAsia" w:ascii="宋体" w:hAnsi="宋体" w:eastAsia="宋体" w:cs="宋体"/>
                <w:color w:val="000000"/>
                <w:kern w:val="0"/>
                <w:sz w:val="21"/>
                <w:szCs w:val="21"/>
                <w:lang w:bidi="ar"/>
              </w:rPr>
              <w:t>.</w:t>
            </w:r>
            <w:r>
              <w:rPr>
                <w:rFonts w:hint="eastAsia" w:ascii="宋体" w:hAnsi="宋体" w:cs="宋体"/>
                <w:color w:val="000000"/>
                <w:kern w:val="0"/>
                <w:sz w:val="21"/>
                <w:szCs w:val="21"/>
                <w:lang w:val="en-US" w:eastAsia="zh-CN" w:bidi="ar"/>
              </w:rPr>
              <w:t>3</w:t>
            </w:r>
            <w:r>
              <w:rPr>
                <w:rFonts w:hint="eastAsia" w:ascii="宋体" w:hAnsi="宋体" w:eastAsia="宋体" w:cs="宋体"/>
                <w:color w:val="000000"/>
                <w:kern w:val="0"/>
                <w:sz w:val="21"/>
                <w:szCs w:val="21"/>
                <w:lang w:bidi="ar"/>
              </w:rPr>
              <w:t>6%</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0" w:type="dxa"/>
            <w:bottom w:w="0" w:type="dxa"/>
            <w:right w:w="0" w:type="dxa"/>
          </w:tblCellMar>
        </w:tblPrEx>
        <w:trPr>
          <w:trHeight w:val="270" w:hRule="atLeast"/>
          <w:jc w:val="center"/>
        </w:trPr>
        <w:tc>
          <w:tcPr>
            <w:tcW w:w="1828"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1"/>
                <w:szCs w:val="21"/>
              </w:rPr>
            </w:pPr>
            <w:r>
              <w:rPr>
                <w:rFonts w:hint="eastAsia" w:ascii="宋体" w:hAnsi="宋体" w:eastAsia="宋体" w:cs="宋体"/>
                <w:color w:val="000000"/>
                <w:kern w:val="0"/>
                <w:sz w:val="21"/>
                <w:szCs w:val="21"/>
                <w:lang w:bidi="ar"/>
              </w:rPr>
              <w:t>2019年3月3日</w:t>
            </w:r>
          </w:p>
        </w:tc>
        <w:tc>
          <w:tcPr>
            <w:tcW w:w="1432"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1"/>
                <w:szCs w:val="21"/>
              </w:rPr>
            </w:pPr>
            <w:r>
              <w:rPr>
                <w:rFonts w:hint="eastAsia" w:ascii="宋体" w:hAnsi="宋体" w:eastAsia="宋体" w:cs="宋体"/>
                <w:color w:val="000000"/>
                <w:kern w:val="0"/>
                <w:sz w:val="21"/>
                <w:szCs w:val="21"/>
                <w:lang w:bidi="ar"/>
              </w:rPr>
              <w:t>10937641</w:t>
            </w:r>
          </w:p>
        </w:tc>
        <w:tc>
          <w:tcPr>
            <w:tcW w:w="1905" w:type="dxa"/>
            <w:tcBorders>
              <w:tl2br w:val="nil"/>
              <w:tr2bl w:val="nil"/>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ascii="宋体" w:hAnsi="宋体" w:eastAsia="宋体" w:cs="宋体"/>
                <w:color w:val="000000"/>
                <w:sz w:val="21"/>
                <w:szCs w:val="21"/>
              </w:rPr>
            </w:pPr>
            <w:r>
              <w:rPr>
                <w:rFonts w:hint="eastAsia" w:ascii="宋体" w:hAnsi="宋体" w:eastAsia="宋体" w:cs="宋体"/>
                <w:i w:val="0"/>
                <w:color w:val="000000"/>
                <w:kern w:val="0"/>
                <w:sz w:val="21"/>
                <w:szCs w:val="21"/>
                <w:u w:val="none"/>
                <w:lang w:val="en-US" w:eastAsia="zh-CN" w:bidi="ar"/>
              </w:rPr>
              <w:t>8203</w:t>
            </w:r>
            <w:r>
              <w:rPr>
                <w:rFonts w:hint="eastAsia" w:ascii="宋体" w:hAnsi="宋体" w:cs="宋体"/>
                <w:i w:val="0"/>
                <w:color w:val="000000"/>
                <w:kern w:val="0"/>
                <w:sz w:val="21"/>
                <w:szCs w:val="21"/>
                <w:u w:val="none"/>
                <w:lang w:val="en-US" w:eastAsia="zh-CN" w:bidi="ar"/>
              </w:rPr>
              <w:t>0</w:t>
            </w:r>
            <w:r>
              <w:rPr>
                <w:rFonts w:hint="eastAsia" w:ascii="宋体" w:hAnsi="宋体" w:eastAsia="宋体" w:cs="宋体"/>
                <w:i w:val="0"/>
                <w:color w:val="000000"/>
                <w:kern w:val="0"/>
                <w:sz w:val="21"/>
                <w:szCs w:val="21"/>
                <w:u w:val="none"/>
                <w:lang w:val="en-US" w:eastAsia="zh-CN" w:bidi="ar"/>
              </w:rPr>
              <w:t>30</w:t>
            </w:r>
          </w:p>
        </w:tc>
        <w:tc>
          <w:tcPr>
            <w:tcW w:w="1577"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1"/>
                <w:szCs w:val="21"/>
              </w:rPr>
            </w:pPr>
            <w:r>
              <w:rPr>
                <w:rFonts w:hint="eastAsia" w:ascii="宋体" w:hAnsi="宋体" w:eastAsia="宋体" w:cs="宋体"/>
                <w:color w:val="000000"/>
                <w:kern w:val="0"/>
                <w:sz w:val="21"/>
                <w:szCs w:val="21"/>
                <w:lang w:bidi="ar"/>
              </w:rPr>
              <w:t>7</w:t>
            </w:r>
            <w:r>
              <w:rPr>
                <w:rFonts w:hint="eastAsia" w:ascii="宋体" w:hAnsi="宋体" w:cs="宋体"/>
                <w:color w:val="000000"/>
                <w:kern w:val="0"/>
                <w:sz w:val="21"/>
                <w:szCs w:val="21"/>
                <w:lang w:val="en-US" w:eastAsia="zh-CN" w:bidi="ar"/>
              </w:rPr>
              <w:t>4</w:t>
            </w:r>
            <w:r>
              <w:rPr>
                <w:rFonts w:hint="eastAsia" w:ascii="宋体" w:hAnsi="宋体" w:eastAsia="宋体" w:cs="宋体"/>
                <w:color w:val="000000"/>
                <w:kern w:val="0"/>
                <w:sz w:val="21"/>
                <w:szCs w:val="21"/>
                <w:lang w:bidi="ar"/>
              </w:rPr>
              <w:t>.</w:t>
            </w:r>
            <w:r>
              <w:rPr>
                <w:rFonts w:hint="eastAsia" w:ascii="宋体" w:hAnsi="宋体" w:cs="宋体"/>
                <w:color w:val="000000"/>
                <w:kern w:val="0"/>
                <w:sz w:val="21"/>
                <w:szCs w:val="21"/>
                <w:lang w:val="en-US" w:eastAsia="zh-CN" w:bidi="ar"/>
              </w:rPr>
              <w:t>85</w:t>
            </w:r>
            <w:r>
              <w:rPr>
                <w:rFonts w:hint="eastAsia" w:ascii="宋体" w:hAnsi="宋体" w:eastAsia="宋体" w:cs="宋体"/>
                <w:color w:val="000000"/>
                <w:kern w:val="0"/>
                <w:sz w:val="21"/>
                <w:szCs w:val="21"/>
                <w:lang w:bidi="ar"/>
              </w:rPr>
              <w:t>%</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0" w:type="dxa"/>
            <w:bottom w:w="0" w:type="dxa"/>
            <w:right w:w="0" w:type="dxa"/>
          </w:tblCellMar>
        </w:tblPrEx>
        <w:trPr>
          <w:trHeight w:val="270" w:hRule="atLeast"/>
          <w:jc w:val="center"/>
        </w:trPr>
        <w:tc>
          <w:tcPr>
            <w:tcW w:w="1828"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1"/>
                <w:szCs w:val="21"/>
              </w:rPr>
            </w:pPr>
            <w:r>
              <w:rPr>
                <w:rFonts w:hint="eastAsia" w:ascii="宋体" w:hAnsi="宋体" w:eastAsia="宋体" w:cs="宋体"/>
                <w:color w:val="000000"/>
                <w:kern w:val="0"/>
                <w:sz w:val="21"/>
                <w:szCs w:val="21"/>
                <w:lang w:bidi="ar"/>
              </w:rPr>
              <w:t>2019年3月4日</w:t>
            </w:r>
          </w:p>
        </w:tc>
        <w:tc>
          <w:tcPr>
            <w:tcW w:w="1432"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1"/>
                <w:szCs w:val="21"/>
              </w:rPr>
            </w:pPr>
            <w:r>
              <w:rPr>
                <w:rFonts w:hint="eastAsia" w:ascii="宋体" w:hAnsi="宋体" w:eastAsia="宋体" w:cs="宋体"/>
                <w:color w:val="000000"/>
                <w:kern w:val="0"/>
                <w:sz w:val="21"/>
                <w:szCs w:val="21"/>
                <w:lang w:bidi="ar"/>
              </w:rPr>
              <w:t>10719763</w:t>
            </w:r>
          </w:p>
        </w:tc>
        <w:tc>
          <w:tcPr>
            <w:tcW w:w="1905" w:type="dxa"/>
            <w:tcBorders>
              <w:tl2br w:val="nil"/>
              <w:tr2bl w:val="nil"/>
            </w:tcBorders>
            <w:shd w:val="clear" w:color="auto" w:fill="auto"/>
            <w:noWrap/>
            <w:tcMar>
              <w:top w:w="15" w:type="dxa"/>
              <w:left w:w="15" w:type="dxa"/>
              <w:right w:w="15" w:type="dxa"/>
            </w:tcMar>
            <w:vAlign w:val="center"/>
          </w:tcPr>
          <w:p>
            <w:pPr>
              <w:keepNext w:val="0"/>
              <w:keepLines w:val="0"/>
              <w:widowControl/>
              <w:suppressLineNumbers w:val="0"/>
              <w:jc w:val="center"/>
              <w:textAlignment w:val="center"/>
              <w:rPr>
                <w:rFonts w:ascii="宋体" w:hAnsi="宋体" w:eastAsia="宋体" w:cs="宋体"/>
                <w:color w:val="000000"/>
                <w:sz w:val="21"/>
                <w:szCs w:val="21"/>
              </w:rPr>
            </w:pPr>
            <w:r>
              <w:rPr>
                <w:rFonts w:hint="eastAsia" w:ascii="宋体" w:hAnsi="宋体" w:eastAsia="宋体" w:cs="宋体"/>
                <w:i w:val="0"/>
                <w:color w:val="000000"/>
                <w:kern w:val="0"/>
                <w:sz w:val="21"/>
                <w:szCs w:val="21"/>
                <w:u w:val="none"/>
                <w:lang w:val="en-US" w:eastAsia="zh-CN" w:bidi="ar"/>
              </w:rPr>
              <w:t>8039</w:t>
            </w:r>
            <w:r>
              <w:rPr>
                <w:rFonts w:hint="eastAsia" w:ascii="宋体" w:hAnsi="宋体" w:cs="宋体"/>
                <w:i w:val="0"/>
                <w:color w:val="000000"/>
                <w:kern w:val="0"/>
                <w:sz w:val="21"/>
                <w:szCs w:val="21"/>
                <w:u w:val="none"/>
                <w:lang w:val="en-US" w:eastAsia="zh-CN" w:bidi="ar"/>
              </w:rPr>
              <w:t>5</w:t>
            </w:r>
            <w:r>
              <w:rPr>
                <w:rFonts w:hint="eastAsia" w:ascii="宋体" w:hAnsi="宋体" w:eastAsia="宋体" w:cs="宋体"/>
                <w:i w:val="0"/>
                <w:color w:val="000000"/>
                <w:kern w:val="0"/>
                <w:sz w:val="21"/>
                <w:szCs w:val="21"/>
                <w:u w:val="none"/>
                <w:lang w:val="en-US" w:eastAsia="zh-CN" w:bidi="ar"/>
              </w:rPr>
              <w:t>22</w:t>
            </w:r>
          </w:p>
        </w:tc>
        <w:tc>
          <w:tcPr>
            <w:tcW w:w="1577"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1"/>
                <w:szCs w:val="21"/>
              </w:rPr>
            </w:pPr>
            <w:r>
              <w:rPr>
                <w:rFonts w:hint="eastAsia" w:ascii="宋体" w:hAnsi="宋体" w:cs="宋体"/>
                <w:color w:val="000000"/>
                <w:kern w:val="0"/>
                <w:sz w:val="21"/>
                <w:szCs w:val="21"/>
                <w:lang w:val="en-US" w:eastAsia="zh-CN" w:bidi="ar"/>
              </w:rPr>
              <w:t>75</w:t>
            </w:r>
            <w:r>
              <w:rPr>
                <w:rFonts w:hint="eastAsia" w:ascii="宋体" w:hAnsi="宋体" w:eastAsia="宋体" w:cs="宋体"/>
                <w:color w:val="000000"/>
                <w:kern w:val="0"/>
                <w:sz w:val="21"/>
                <w:szCs w:val="21"/>
                <w:lang w:bidi="ar"/>
              </w:rPr>
              <w:t>.</w:t>
            </w:r>
            <w:r>
              <w:rPr>
                <w:rFonts w:hint="eastAsia" w:ascii="宋体" w:hAnsi="宋体" w:cs="宋体"/>
                <w:color w:val="000000"/>
                <w:kern w:val="0"/>
                <w:sz w:val="21"/>
                <w:szCs w:val="21"/>
                <w:lang w:val="en-US" w:eastAsia="zh-CN" w:bidi="ar"/>
              </w:rPr>
              <w:t>34</w:t>
            </w:r>
            <w:r>
              <w:rPr>
                <w:rFonts w:hint="eastAsia" w:ascii="宋体" w:hAnsi="宋体" w:eastAsia="宋体" w:cs="宋体"/>
                <w:color w:val="000000"/>
                <w:kern w:val="0"/>
                <w:sz w:val="21"/>
                <w:szCs w:val="21"/>
                <w:lang w:bidi="ar"/>
              </w:rPr>
              <w:t>%</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0" w:type="dxa"/>
            <w:bottom w:w="0" w:type="dxa"/>
            <w:right w:w="0" w:type="dxa"/>
          </w:tblCellMar>
        </w:tblPrEx>
        <w:trPr>
          <w:trHeight w:val="270" w:hRule="atLeast"/>
          <w:jc w:val="center"/>
        </w:trPr>
        <w:tc>
          <w:tcPr>
            <w:tcW w:w="1828"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1"/>
                <w:szCs w:val="21"/>
              </w:rPr>
            </w:pPr>
            <w:r>
              <w:rPr>
                <w:rFonts w:hint="eastAsia" w:ascii="宋体" w:hAnsi="宋体" w:eastAsia="宋体" w:cs="宋体"/>
                <w:color w:val="000000"/>
                <w:kern w:val="0"/>
                <w:sz w:val="21"/>
                <w:szCs w:val="21"/>
                <w:lang w:bidi="ar"/>
              </w:rPr>
              <w:t>2019年3月5日</w:t>
            </w:r>
          </w:p>
        </w:tc>
        <w:tc>
          <w:tcPr>
            <w:tcW w:w="1432"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1"/>
                <w:szCs w:val="21"/>
              </w:rPr>
            </w:pPr>
            <w:r>
              <w:rPr>
                <w:rFonts w:hint="eastAsia" w:ascii="宋体" w:hAnsi="宋体" w:eastAsia="宋体" w:cs="宋体"/>
                <w:color w:val="000000"/>
                <w:kern w:val="0"/>
                <w:sz w:val="21"/>
                <w:szCs w:val="21"/>
                <w:lang w:bidi="ar"/>
              </w:rPr>
              <w:t>10826754</w:t>
            </w:r>
          </w:p>
        </w:tc>
        <w:tc>
          <w:tcPr>
            <w:tcW w:w="1905"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1"/>
                <w:szCs w:val="21"/>
              </w:rPr>
            </w:pPr>
            <w:r>
              <w:rPr>
                <w:rFonts w:hint="eastAsia" w:ascii="宋体" w:hAnsi="宋体" w:eastAsia="宋体" w:cs="宋体"/>
                <w:color w:val="000000"/>
                <w:kern w:val="0"/>
                <w:sz w:val="21"/>
                <w:szCs w:val="21"/>
                <w:lang w:bidi="ar"/>
              </w:rPr>
              <w:t>7345669</w:t>
            </w:r>
          </w:p>
        </w:tc>
        <w:tc>
          <w:tcPr>
            <w:tcW w:w="1577"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ascii="宋体" w:hAnsi="宋体" w:eastAsia="宋体" w:cs="宋体"/>
                <w:color w:val="000000"/>
                <w:sz w:val="21"/>
                <w:szCs w:val="21"/>
              </w:rPr>
            </w:pPr>
            <w:r>
              <w:rPr>
                <w:rFonts w:hint="eastAsia" w:ascii="宋体" w:hAnsi="宋体" w:cs="宋体"/>
                <w:color w:val="000000"/>
                <w:kern w:val="0"/>
                <w:sz w:val="21"/>
                <w:szCs w:val="21"/>
                <w:lang w:val="en-US" w:eastAsia="zh-CN" w:bidi="ar"/>
              </w:rPr>
              <w:t>73</w:t>
            </w:r>
            <w:r>
              <w:rPr>
                <w:rFonts w:hint="eastAsia" w:ascii="宋体" w:hAnsi="宋体" w:eastAsia="宋体" w:cs="宋体"/>
                <w:color w:val="000000"/>
                <w:kern w:val="0"/>
                <w:sz w:val="21"/>
                <w:szCs w:val="21"/>
                <w:lang w:bidi="ar"/>
              </w:rPr>
              <w:t>.</w:t>
            </w:r>
            <w:r>
              <w:rPr>
                <w:rFonts w:hint="eastAsia" w:ascii="宋体" w:hAnsi="宋体" w:cs="宋体"/>
                <w:color w:val="000000"/>
                <w:kern w:val="0"/>
                <w:sz w:val="21"/>
                <w:szCs w:val="21"/>
                <w:lang w:val="en-US" w:eastAsia="zh-CN" w:bidi="ar"/>
              </w:rPr>
              <w:t>9</w:t>
            </w:r>
            <w:r>
              <w:rPr>
                <w:rFonts w:hint="eastAsia" w:ascii="宋体" w:hAnsi="宋体" w:eastAsia="宋体" w:cs="宋体"/>
                <w:color w:val="000000"/>
                <w:kern w:val="0"/>
                <w:sz w:val="21"/>
                <w:szCs w:val="21"/>
                <w:lang w:bidi="ar"/>
              </w:rPr>
              <w:t>5%</w:t>
            </w:r>
          </w:p>
        </w:tc>
      </w:tr>
    </w:tbl>
    <w:p>
      <w:pPr>
        <w:pStyle w:val="28"/>
        <w:numPr>
          <w:ilvl w:val="0"/>
          <w:numId w:val="9"/>
        </w:numPr>
        <w:ind w:left="851" w:firstLineChars="0"/>
      </w:pPr>
      <w:bookmarkStart w:id="257" w:name="_Toc5474_WPSOffice_Level3"/>
      <w:bookmarkStart w:id="258" w:name="_Toc5407_WPSOffice_Level3"/>
      <w:bookmarkStart w:id="259" w:name="_Toc5746_WPSOffice_Level3"/>
      <w:r>
        <w:rPr>
          <w:rFonts w:hint="eastAsia"/>
          <w:lang w:val="en-US" w:eastAsia="zh-CN"/>
        </w:rPr>
        <w:t>基站抖动处理</w:t>
      </w:r>
      <w:bookmarkEnd w:id="257"/>
      <w:bookmarkEnd w:id="258"/>
      <w:bookmarkEnd w:id="259"/>
    </w:p>
    <w:p>
      <w:pPr>
        <w:numPr>
          <w:ilvl w:val="0"/>
          <w:numId w:val="0"/>
        </w:numPr>
        <w:bidi w:val="0"/>
        <w:ind w:firstLine="480"/>
        <w:rPr>
          <w:rFonts w:hint="eastAsia"/>
          <w:lang w:val="en-US" w:eastAsia="zh-CN"/>
        </w:rPr>
      </w:pPr>
      <w:r>
        <w:rPr>
          <w:rFonts w:hint="eastAsia"/>
          <w:lang w:val="en-US" w:eastAsia="zh-CN"/>
        </w:rPr>
        <w:t>基站抖动主要指由数据传输、存储错误、信号不稳定等因素造成的手机在不同基站间来回切换的现象。具体可分为两种情况：短距离基站抖动与长距离基站抖动。</w:t>
      </w:r>
    </w:p>
    <w:p>
      <w:pPr>
        <w:numPr>
          <w:ilvl w:val="0"/>
          <w:numId w:val="0"/>
        </w:numPr>
        <w:bidi w:val="0"/>
        <w:ind w:firstLine="480"/>
        <w:rPr>
          <w:rFonts w:hint="eastAsia"/>
          <w:lang w:val="en-US" w:eastAsia="zh-CN"/>
        </w:rPr>
      </w:pPr>
      <w:r>
        <w:rPr>
          <w:rFonts w:hint="eastAsia"/>
          <w:lang w:val="en-US" w:eastAsia="zh-CN"/>
        </w:rPr>
        <w:t>短距离基站抖动一般发生在基站覆盖较为密集的区域，如居民区、商场等。当用户处于基站覆盖区域的重叠部分时，由于信号强度不稳定等原因，手机会在基站间来回切换，在信令数据上表示为用户在短时间内在多个临近的位置点间来回移动。短距离基站抖动一般会造成300m-1000m左右的定位误差，可以在后续的分析过程中采用聚类算法处理这一现象。</w:t>
      </w:r>
    </w:p>
    <w:p>
      <w:pPr>
        <w:numPr>
          <w:ilvl w:val="0"/>
          <w:numId w:val="0"/>
        </w:numPr>
        <w:bidi w:val="0"/>
        <w:ind w:firstLine="480"/>
        <w:rPr>
          <w:rFonts w:hint="default"/>
          <w:lang w:val="en-US" w:eastAsia="zh-CN"/>
        </w:rPr>
      </w:pPr>
      <w:r>
        <w:rPr>
          <w:rFonts w:hint="eastAsia"/>
          <w:lang w:val="en-US" w:eastAsia="zh-CN"/>
        </w:rPr>
        <w:t>长距离基站抖动一般发生在郊区等基站覆盖较为稀疏的区域。其具体表示为用户在短时间内进行长距离的往返移动，图10展了长距离基站抖动的一个样例，其中某用户在7:31:10出现在基站1附近，在7:31:49出现在基站2附近，在7:32:17又回到了基站1附近。两次行程的速度均超过了2000km/h，此速度值远超过正常交通载具的运行速度，属于异常数据。</w:t>
      </w:r>
    </w:p>
    <w:p>
      <w:pPr>
        <w:numPr>
          <w:ilvl w:val="0"/>
          <w:numId w:val="0"/>
        </w:numPr>
        <w:bidi w:val="0"/>
        <w:ind w:firstLine="480"/>
        <w:jc w:val="center"/>
      </w:pPr>
      <w:r>
        <w:drawing>
          <wp:inline distT="0" distB="0" distL="114300" distR="114300">
            <wp:extent cx="3499485" cy="2235835"/>
            <wp:effectExtent l="0" t="0" r="5715" b="12065"/>
            <wp:docPr id="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5"/>
                    <pic:cNvPicPr>
                      <a:picLocks noChangeAspect="1"/>
                    </pic:cNvPicPr>
                  </pic:nvPicPr>
                  <pic:blipFill>
                    <a:blip r:embed="rId78"/>
                    <a:stretch>
                      <a:fillRect/>
                    </a:stretch>
                  </pic:blipFill>
                  <pic:spPr>
                    <a:xfrm>
                      <a:off x="0" y="0"/>
                      <a:ext cx="3499485" cy="2235835"/>
                    </a:xfrm>
                    <a:prstGeom prst="rect">
                      <a:avLst/>
                    </a:prstGeom>
                    <a:noFill/>
                    <a:ln>
                      <a:noFill/>
                    </a:ln>
                  </pic:spPr>
                </pic:pic>
              </a:graphicData>
            </a:graphic>
          </wp:inline>
        </w:drawing>
      </w:r>
    </w:p>
    <w:p>
      <w:pPr>
        <w:pStyle w:val="10"/>
        <w:bidi w:val="0"/>
        <w:jc w:val="center"/>
        <w:rPr>
          <w:rFonts w:hint="eastAsia" w:eastAsia="宋体" w:cs="Arial"/>
          <w:b/>
          <w:sz w:val="21"/>
          <w:szCs w:val="20"/>
          <w:lang w:val="en-US" w:eastAsia="zh-CN" w:bidi="ar-SA"/>
        </w:rPr>
      </w:pPr>
      <w:r>
        <w:rPr>
          <w:rFonts w:hint="eastAsia"/>
          <w:lang w:val="en-US" w:eastAsia="zh-CN"/>
        </w:rPr>
        <w:t xml:space="preserve"> </w:t>
      </w:r>
      <w:r>
        <w:t xml:space="preserve">图 </w:t>
      </w:r>
      <w:r>
        <w:fldChar w:fldCharType="begin"/>
      </w:r>
      <w:r>
        <w:instrText xml:space="preserve"> SEQ 图 \* ARABIC </w:instrText>
      </w:r>
      <w:r>
        <w:fldChar w:fldCharType="separate"/>
      </w:r>
      <w:r>
        <w:t>10</w:t>
      </w:r>
      <w:r>
        <w:fldChar w:fldCharType="end"/>
      </w:r>
      <w:bookmarkStart w:id="260" w:name="_Toc9613"/>
      <w:bookmarkStart w:id="261" w:name="_Toc8279"/>
      <w:bookmarkStart w:id="262" w:name="_Toc7136"/>
      <w:r>
        <w:rPr>
          <w:rFonts w:hint="eastAsia"/>
          <w:lang w:eastAsia="zh-CN"/>
        </w:rPr>
        <w:t xml:space="preserve"> 长距离基站抖动样例</w:t>
      </w:r>
      <w:bookmarkEnd w:id="260"/>
      <w:bookmarkEnd w:id="261"/>
      <w:bookmarkEnd w:id="262"/>
    </w:p>
    <w:p>
      <w:pPr>
        <w:numPr>
          <w:ilvl w:val="0"/>
          <w:numId w:val="0"/>
        </w:numPr>
        <w:bidi w:val="0"/>
        <w:ind w:firstLine="480"/>
        <w:rPr>
          <w:rFonts w:hint="eastAsia"/>
          <w:lang w:val="en-US" w:eastAsia="zh-CN"/>
        </w:rPr>
      </w:pPr>
      <w:r>
        <w:rPr>
          <w:rFonts w:hint="eastAsia"/>
          <w:lang w:val="en-US" w:eastAsia="zh-CN"/>
        </w:rPr>
        <w:t>长距离基站抖动会造成较大的定位误差，具体误差值在几千米至几十千米不等。对发生此类现象的数据需予以处理，长距离基站抖动数据的特征如下：</w:t>
      </w:r>
    </w:p>
    <w:tbl>
      <w:tblPr>
        <w:tblStyle w:val="21"/>
        <w:tblW w:w="8563"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113"/>
        <w:gridCol w:w="14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113" w:type="dxa"/>
            <w:vAlign w:val="center"/>
          </w:tcPr>
          <w:p>
            <w:pPr>
              <w:pStyle w:val="26"/>
              <w:ind w:firstLine="480"/>
              <w:jc w:val="center"/>
              <w:rPr>
                <w:rFonts w:hint="eastAsia" w:eastAsia="宋体"/>
                <w:lang w:eastAsia="zh-CN"/>
              </w:rPr>
            </w:pPr>
            <w:r>
              <w:rPr>
                <w:rFonts w:hint="eastAsia" w:eastAsia="宋体"/>
                <w:position w:val="-66"/>
                <w:lang w:eastAsia="zh-CN"/>
              </w:rPr>
              <w:object>
                <v:shape id="_x0000_i1038" o:spt="75" type="#_x0000_t75" style="height:72pt;width:159pt;" o:ole="t" filled="f" o:preferrelative="t" stroked="f" coordsize="21600,21600">
                  <v:path/>
                  <v:fill on="f" focussize="0,0"/>
                  <v:stroke on="f"/>
                  <v:imagedata r:id="rId80" o:title=""/>
                  <o:lock v:ext="edit" aspectratio="t"/>
                  <w10:wrap type="none"/>
                  <w10:anchorlock/>
                </v:shape>
                <o:OLEObject Type="Embed" ProgID="Equation.KSEE3" ShapeID="_x0000_i1038" DrawAspect="Content" ObjectID="_1468075738" r:id="rId79">
                  <o:LockedField>false</o:LockedField>
                </o:OLEObject>
              </w:object>
            </w:r>
          </w:p>
        </w:tc>
        <w:tc>
          <w:tcPr>
            <w:tcW w:w="1450" w:type="dxa"/>
            <w:tcMar>
              <w:left w:w="0" w:type="dxa"/>
              <w:right w:w="0" w:type="dxa"/>
            </w:tcMar>
            <w:vAlign w:val="center"/>
          </w:tcPr>
          <w:p>
            <w:pPr>
              <w:pStyle w:val="28"/>
              <w:ind w:left="420" w:right="105" w:firstLine="0" w:firstLineChars="0"/>
              <w:jc w:val="right"/>
              <w:rPr>
                <w:szCs w:val="21"/>
              </w:rPr>
            </w:pPr>
            <w:r>
              <w:rPr>
                <w:szCs w:val="21"/>
              </w:rPr>
              <w:t>（3.1）</w:t>
            </w:r>
          </w:p>
        </w:tc>
      </w:tr>
    </w:tbl>
    <w:p>
      <w:pPr>
        <w:numPr>
          <w:ilvl w:val="0"/>
          <w:numId w:val="0"/>
        </w:numPr>
        <w:bidi w:val="0"/>
        <w:ind w:firstLine="480"/>
        <w:rPr>
          <w:rFonts w:hint="eastAsia"/>
          <w:lang w:val="en-US" w:eastAsia="zh-CN"/>
        </w:rPr>
      </w:pPr>
      <w:r>
        <w:rPr>
          <w:rFonts w:hint="eastAsia"/>
          <w:lang w:val="en-US" w:eastAsia="zh-CN"/>
        </w:rPr>
        <w:t>其中</w:t>
      </w:r>
      <w:r>
        <w:rPr>
          <w:rFonts w:hint="eastAsia"/>
          <w:position w:val="-6"/>
          <w:lang w:val="en-US" w:eastAsia="zh-CN"/>
        </w:rPr>
        <w:object>
          <v:shape id="_x0000_i1039" o:spt="75" type="#_x0000_t75" style="height:13.95pt;width:42.95pt;" o:ole="t" filled="f" o:preferrelative="t" stroked="f" coordsize="21600,21600">
            <v:path/>
            <v:fill on="f" focussize="0,0"/>
            <v:stroke on="f"/>
            <v:imagedata r:id="rId82" o:title=""/>
            <o:lock v:ext="edit" aspectratio="t"/>
            <w10:wrap type="none"/>
            <w10:anchorlock/>
          </v:shape>
          <o:OLEObject Type="Embed" ProgID="Equation.KSEE3" ShapeID="_x0000_i1039" DrawAspect="Content" ObjectID="_1468075739" r:id="rId81">
            <o:LockedField>false</o:LockedField>
          </o:OLEObject>
        </w:object>
      </w:r>
      <w:r>
        <w:rPr>
          <w:rFonts w:hint="eastAsia"/>
          <w:lang w:val="en-US" w:eastAsia="zh-CN"/>
        </w:rPr>
        <w:t>表示距离阈值，</w:t>
      </w:r>
      <w:r>
        <w:rPr>
          <w:rFonts w:hint="eastAsia"/>
          <w:position w:val="-6"/>
          <w:lang w:val="en-US" w:eastAsia="zh-CN"/>
        </w:rPr>
        <w:object>
          <v:shape id="_x0000_i1040" o:spt="75" type="#_x0000_t75" style="height:13.95pt;width:40pt;" o:ole="t" filled="f" o:preferrelative="t" stroked="f" coordsize="21600,21600">
            <v:path/>
            <v:fill on="f" focussize="0,0"/>
            <v:stroke on="f"/>
            <v:imagedata r:id="rId84" o:title=""/>
            <o:lock v:ext="edit" aspectratio="t"/>
            <w10:wrap type="none"/>
            <w10:anchorlock/>
          </v:shape>
          <o:OLEObject Type="Embed" ProgID="Equation.KSEE3" ShapeID="_x0000_i1040" DrawAspect="Content" ObjectID="_1468075740" r:id="rId83">
            <o:LockedField>false</o:LockedField>
          </o:OLEObject>
        </w:object>
      </w:r>
      <w:r>
        <w:rPr>
          <w:rFonts w:hint="eastAsia"/>
          <w:lang w:val="en-US" w:eastAsia="zh-CN"/>
        </w:rPr>
        <w:t>表示速度阈值，</w:t>
      </w:r>
      <w:r>
        <w:rPr>
          <w:rFonts w:hint="eastAsia"/>
          <w:position w:val="-12"/>
          <w:lang w:val="en-US" w:eastAsia="zh-CN"/>
        </w:rPr>
        <w:object>
          <v:shape id="_x0000_i1041" o:spt="75" type="#_x0000_t75" style="height:18pt;width:98pt;" o:ole="t" filled="f" o:preferrelative="t" stroked="f" coordsize="21600,21600">
            <v:path/>
            <v:fill on="f" focussize="0,0"/>
            <v:stroke on="f"/>
            <v:imagedata r:id="rId86" o:title=""/>
            <o:lock v:ext="edit" aspectratio="t"/>
            <w10:wrap type="none"/>
            <w10:anchorlock/>
          </v:shape>
          <o:OLEObject Type="Embed" ProgID="Equation.KSEE3" ShapeID="_x0000_i1041" DrawAspect="Content" ObjectID="_1468075741" r:id="rId85">
            <o:LockedField>false</o:LockedField>
          </o:OLEObject>
        </w:object>
      </w:r>
      <w:r>
        <w:rPr>
          <w:rFonts w:hint="eastAsia"/>
          <w:lang w:val="en-US" w:eastAsia="zh-CN"/>
        </w:rPr>
        <w:t>表示信令数据i-1与i之间的距离，</w:t>
      </w:r>
      <w:r>
        <w:rPr>
          <w:rFonts w:hint="eastAsia"/>
          <w:position w:val="-12"/>
          <w:lang w:val="en-US" w:eastAsia="zh-CN"/>
        </w:rPr>
        <w:object>
          <v:shape id="_x0000_i1042" o:spt="75" type="#_x0000_t75" style="height:18pt;width:96pt;" o:ole="t" filled="f" o:preferrelative="t" stroked="f" coordsize="21600,21600">
            <v:path/>
            <v:fill on="f" focussize="0,0"/>
            <v:stroke on="f"/>
            <v:imagedata r:id="rId88" o:title=""/>
            <o:lock v:ext="edit" aspectratio="t"/>
            <w10:wrap type="none"/>
            <w10:anchorlock/>
          </v:shape>
          <o:OLEObject Type="Embed" ProgID="Equation.KSEE3" ShapeID="_x0000_i1042" DrawAspect="Content" ObjectID="_1468075742" r:id="rId87">
            <o:LockedField>false</o:LockedField>
          </o:OLEObject>
        </w:object>
      </w:r>
      <w:r>
        <w:rPr>
          <w:rFonts w:hint="eastAsia"/>
          <w:lang w:val="en-US" w:eastAsia="zh-CN"/>
        </w:rPr>
        <w:t>表示信令数据i-1与i之间的速度。考虑一般交通载具的运行速度与手机信令数据的定位精度，速度阈值取180km/h，距离阈值取2km。对于满足上述特征的信令数据i予以删除处理。</w:t>
      </w:r>
    </w:p>
    <w:p>
      <w:pPr>
        <w:pStyle w:val="3"/>
        <w:ind w:left="675" w:hanging="675"/>
        <w:jc w:val="left"/>
      </w:pPr>
      <w:bookmarkStart w:id="263" w:name="_Toc476480406"/>
      <w:bookmarkStart w:id="264" w:name="_Toc3213_WPSOffice_Level2"/>
      <w:bookmarkStart w:id="265" w:name="_Toc10911_WPSOffice_Level2"/>
      <w:bookmarkStart w:id="266" w:name="_Toc30441"/>
      <w:r>
        <w:t>用户出行链</w:t>
      </w:r>
      <w:r>
        <w:rPr>
          <w:rFonts w:hint="eastAsia"/>
          <w:lang w:val="en-US" w:eastAsia="zh-CN"/>
        </w:rPr>
        <w:t>与职住地</w:t>
      </w:r>
      <w:r>
        <w:t>提取</w:t>
      </w:r>
      <w:bookmarkEnd w:id="263"/>
      <w:bookmarkEnd w:id="264"/>
      <w:bookmarkEnd w:id="265"/>
      <w:bookmarkEnd w:id="266"/>
    </w:p>
    <w:p>
      <w:pPr>
        <w:numPr>
          <w:ilvl w:val="0"/>
          <w:numId w:val="0"/>
        </w:numPr>
        <w:bidi w:val="0"/>
        <w:ind w:firstLine="480"/>
        <w:rPr>
          <w:rFonts w:hint="eastAsia"/>
          <w:lang w:val="en-US" w:eastAsia="zh-CN"/>
        </w:rPr>
      </w:pPr>
      <w:r>
        <w:rPr>
          <w:rFonts w:hint="eastAsia"/>
          <w:lang w:val="en-US" w:eastAsia="zh-CN"/>
        </w:rPr>
        <w:t>手机信令数据预处理过程主要完成了活跃用户筛选与长距离基站抖动数据剔除。经过预处理过程后，我们可以得到质量较高的手机信令数据。本章的目标是在预处理过后数据的基础上，完成用户单日出行链与职住地的提取。</w:t>
      </w:r>
    </w:p>
    <w:p>
      <w:pPr>
        <w:pStyle w:val="4"/>
        <w:spacing w:before="120" w:after="120"/>
        <w:jc w:val="left"/>
      </w:pPr>
      <w:bookmarkStart w:id="267" w:name="_Toc476480407"/>
      <w:bookmarkStart w:id="268" w:name="_Toc20081"/>
      <w:bookmarkStart w:id="269" w:name="_Toc481_WPSOffice_Level3"/>
      <w:bookmarkStart w:id="270" w:name="_Toc27659_WPSOffice_Level3"/>
      <w:r>
        <w:t>用户出行链</w:t>
      </w:r>
      <w:bookmarkEnd w:id="267"/>
      <w:r>
        <w:rPr>
          <w:rFonts w:hint="eastAsia"/>
          <w:lang w:val="en-US" w:eastAsia="zh-CN"/>
        </w:rPr>
        <w:t>提取</w:t>
      </w:r>
      <w:bookmarkEnd w:id="268"/>
      <w:bookmarkEnd w:id="269"/>
      <w:bookmarkEnd w:id="270"/>
    </w:p>
    <w:p>
      <w:pPr>
        <w:pStyle w:val="28"/>
        <w:ind w:left="420" w:leftChars="0" w:firstLine="0" w:firstLineChars="0"/>
      </w:pPr>
      <w:bookmarkStart w:id="271" w:name="_Toc23518_WPSOffice_Level3"/>
      <w:bookmarkStart w:id="272" w:name="_Toc20257_WPSOffice_Level3"/>
      <w:bookmarkStart w:id="273" w:name="_Toc16689_WPSOffice_Level3"/>
      <w:r>
        <w:rPr>
          <w:rFonts w:hint="eastAsia"/>
        </w:rPr>
        <w:t>1.相关定义</w:t>
      </w:r>
      <w:bookmarkEnd w:id="271"/>
      <w:bookmarkEnd w:id="272"/>
      <w:bookmarkEnd w:id="273"/>
    </w:p>
    <w:p>
      <w:pPr>
        <w:pStyle w:val="26"/>
        <w:numPr>
          <w:ilvl w:val="2"/>
          <w:numId w:val="11"/>
        </w:numPr>
        <w:ind w:left="0" w:firstLine="0" w:firstLineChars="0"/>
        <w:rPr>
          <w:b/>
        </w:rPr>
      </w:pPr>
      <w:r>
        <w:rPr>
          <w:b/>
        </w:rPr>
        <w:t>原始</w:t>
      </w:r>
      <w:r>
        <w:rPr>
          <w:rFonts w:hint="eastAsia"/>
          <w:b/>
          <w:lang w:val="en-US" w:eastAsia="zh-CN"/>
        </w:rPr>
        <w:t>信令数据</w:t>
      </w:r>
    </w:p>
    <w:p>
      <w:pPr>
        <w:pStyle w:val="26"/>
        <w:ind w:firstLine="480"/>
      </w:pPr>
      <w:r>
        <w:rPr>
          <w:rFonts w:hint="eastAsia"/>
          <w:lang w:val="en-US" w:eastAsia="zh-CN"/>
        </w:rPr>
        <w:t>原始信令数据是经过预处理过程后的信令记录，主要包含了id（用户手机号加密），通信事件发生的时间，位置点信息等</w:t>
      </w:r>
      <w:r>
        <w:t>：</w:t>
      </w:r>
    </w:p>
    <w:tbl>
      <w:tblPr>
        <w:tblStyle w:val="21"/>
        <w:tblW w:w="918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561"/>
        <w:gridCol w:w="161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561" w:type="dxa"/>
            <w:vAlign w:val="center"/>
          </w:tcPr>
          <w:p>
            <w:pPr>
              <w:pStyle w:val="26"/>
              <w:ind w:firstLine="480"/>
              <w:jc w:val="center"/>
              <w:rPr>
                <w:rFonts w:hint="eastAsia" w:eastAsia="宋体"/>
                <w:lang w:eastAsia="zh-CN"/>
              </w:rPr>
            </w:pPr>
            <w:r>
              <w:rPr>
                <w:rFonts w:hint="eastAsia" w:eastAsia="宋体"/>
                <w:position w:val="-10"/>
                <w:lang w:eastAsia="zh-CN"/>
              </w:rPr>
              <w:object>
                <v:shape id="_x0000_i1043" o:spt="75" type="#_x0000_t75" style="height:16pt;width:132.95pt;" o:ole="t" filled="f" o:preferrelative="t" stroked="f" coordsize="21600,21600">
                  <v:path/>
                  <v:fill on="f" focussize="0,0"/>
                  <v:stroke on="f"/>
                  <v:imagedata r:id="rId90" o:title=""/>
                  <o:lock v:ext="edit" aspectratio="t"/>
                  <w10:wrap type="none"/>
                  <w10:anchorlock/>
                </v:shape>
                <o:OLEObject Type="Embed" ProgID="Equation.KSEE3" ShapeID="_x0000_i1043" DrawAspect="Content" ObjectID="_1468075743" r:id="rId89">
                  <o:LockedField>false</o:LockedField>
                </o:OLEObject>
              </w:object>
            </w:r>
          </w:p>
        </w:tc>
        <w:tc>
          <w:tcPr>
            <w:tcW w:w="1619" w:type="dxa"/>
            <w:tcMar>
              <w:left w:w="0" w:type="dxa"/>
              <w:right w:w="0" w:type="dxa"/>
            </w:tcMar>
            <w:vAlign w:val="center"/>
          </w:tcPr>
          <w:p>
            <w:pPr>
              <w:pStyle w:val="28"/>
              <w:ind w:left="420" w:right="105" w:firstLine="0" w:firstLineChars="0"/>
              <w:jc w:val="right"/>
              <w:rPr>
                <w:szCs w:val="21"/>
              </w:rPr>
            </w:pPr>
            <w:r>
              <w:rPr>
                <w:szCs w:val="21"/>
              </w:rPr>
              <w:t>（3.2）</w:t>
            </w:r>
          </w:p>
        </w:tc>
      </w:tr>
    </w:tbl>
    <w:p>
      <w:pPr>
        <w:pStyle w:val="26"/>
        <w:ind w:firstLine="480"/>
      </w:pPr>
      <w:r>
        <w:t>其中，id表示</w:t>
      </w:r>
      <w:r>
        <w:rPr>
          <w:rFonts w:hint="eastAsia"/>
          <w:lang w:val="en-US" w:eastAsia="zh-CN"/>
        </w:rPr>
        <w:t>经过imsi码（</w:t>
      </w:r>
      <w:r>
        <w:t>手机号码</w:t>
      </w:r>
      <w:r>
        <w:rPr>
          <w:rFonts w:hint="eastAsia"/>
          <w:lang w:val="en-US" w:eastAsia="zh-CN"/>
        </w:rPr>
        <w:t>加密）</w:t>
      </w:r>
      <w:r>
        <w:t>唯一标识的用户，t</w:t>
      </w:r>
      <w:r>
        <w:rPr>
          <w:rFonts w:hint="eastAsia"/>
          <w:lang w:val="en-US" w:eastAsia="zh-CN"/>
        </w:rPr>
        <w:t>ime</w:t>
      </w:r>
      <w:r>
        <w:t>表示</w:t>
      </w:r>
      <w:r>
        <w:rPr>
          <w:rFonts w:hint="eastAsia"/>
          <w:lang w:val="en-US" w:eastAsia="zh-CN"/>
        </w:rPr>
        <w:t>通信</w:t>
      </w:r>
      <w:r>
        <w:t>事件发生时间，l</w:t>
      </w:r>
      <w:r>
        <w:rPr>
          <w:rFonts w:hint="eastAsia"/>
          <w:lang w:val="en-US" w:eastAsia="zh-CN"/>
        </w:rPr>
        <w:t>ng</w:t>
      </w:r>
      <w:r>
        <w:t>表示</w:t>
      </w:r>
      <w:r>
        <w:rPr>
          <w:rFonts w:hint="eastAsia"/>
          <w:lang w:val="en-US" w:eastAsia="zh-CN"/>
        </w:rPr>
        <w:t>位置点的</w:t>
      </w:r>
      <w:r>
        <w:t>经度，lat表示</w:t>
      </w:r>
      <w:r>
        <w:rPr>
          <w:rFonts w:hint="eastAsia"/>
          <w:lang w:val="en-US" w:eastAsia="zh-CN"/>
        </w:rPr>
        <w:t>位置点的</w:t>
      </w:r>
      <w:r>
        <w:t>纬度。</w:t>
      </w:r>
    </w:p>
    <w:p>
      <w:pPr>
        <w:pStyle w:val="26"/>
        <w:numPr>
          <w:ilvl w:val="2"/>
          <w:numId w:val="11"/>
        </w:numPr>
        <w:ind w:left="0" w:firstLine="0" w:firstLineChars="0"/>
        <w:rPr>
          <w:b/>
        </w:rPr>
      </w:pPr>
      <w:r>
        <w:rPr>
          <w:rFonts w:hint="eastAsia"/>
          <w:b/>
          <w:lang w:val="en-US" w:eastAsia="zh-CN"/>
        </w:rPr>
        <w:t>停留点</w:t>
      </w:r>
    </w:p>
    <w:p>
      <w:pPr>
        <w:pStyle w:val="26"/>
        <w:ind w:firstLine="480"/>
      </w:pPr>
      <w:r>
        <w:rPr>
          <w:rFonts w:hint="eastAsia"/>
          <w:lang w:val="en-US" w:eastAsia="zh-CN"/>
        </w:rPr>
        <w:t>用户在某个区域停留会产生一系列时空相近的信令数据</w:t>
      </w:r>
      <w:r>
        <w:t>。一个停留点</w:t>
      </w:r>
      <w:r>
        <w:rPr>
          <w:rFonts w:hint="eastAsia"/>
          <w:lang w:val="en-US" w:eastAsia="zh-CN"/>
        </w:rPr>
        <w:t>sPoint</w:t>
      </w:r>
      <w:r>
        <w:t>由一簇</w:t>
      </w:r>
      <w:r>
        <w:rPr>
          <w:rFonts w:hint="eastAsia"/>
          <w:lang w:val="en-US" w:eastAsia="zh-CN"/>
        </w:rPr>
        <w:t>信令数据cD</w:t>
      </w:r>
      <w:r>
        <w:t>生成：</w:t>
      </w:r>
    </w:p>
    <w:tbl>
      <w:tblPr>
        <w:tblStyle w:val="21"/>
        <w:tblW w:w="918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561"/>
        <w:gridCol w:w="161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561" w:type="dxa"/>
            <w:vAlign w:val="center"/>
          </w:tcPr>
          <w:p>
            <w:pPr>
              <w:pStyle w:val="26"/>
              <w:ind w:firstLine="480"/>
              <w:jc w:val="center"/>
              <w:rPr>
                <w:rFonts w:hint="eastAsia" w:eastAsia="宋体"/>
                <w:lang w:eastAsia="zh-CN"/>
              </w:rPr>
            </w:pPr>
            <w:r>
              <w:rPr>
                <w:rFonts w:hint="eastAsia" w:eastAsia="宋体"/>
                <w:position w:val="-10"/>
                <w:lang w:eastAsia="zh-CN"/>
              </w:rPr>
              <w:object>
                <v:shape id="_x0000_i1044" o:spt="75" type="#_x0000_t75" style="height:16pt;width:161pt;" o:ole="t" filled="f" o:preferrelative="t" stroked="f" coordsize="21600,21600">
                  <v:path/>
                  <v:fill on="f" focussize="0,0"/>
                  <v:stroke on="f"/>
                  <v:imagedata r:id="rId92" o:title=""/>
                  <o:lock v:ext="edit" aspectratio="t"/>
                  <w10:wrap type="none"/>
                  <w10:anchorlock/>
                </v:shape>
                <o:OLEObject Type="Embed" ProgID="Equation.KSEE3" ShapeID="_x0000_i1044" DrawAspect="Content" ObjectID="_1468075744" r:id="rId91">
                  <o:LockedField>false</o:LockedField>
                </o:OLEObject>
              </w:object>
            </w:r>
          </w:p>
        </w:tc>
        <w:tc>
          <w:tcPr>
            <w:tcW w:w="1619" w:type="dxa"/>
            <w:tcMar>
              <w:left w:w="0" w:type="dxa"/>
              <w:right w:w="0" w:type="dxa"/>
            </w:tcMar>
            <w:vAlign w:val="center"/>
          </w:tcPr>
          <w:p>
            <w:pPr>
              <w:pStyle w:val="28"/>
              <w:ind w:left="420" w:right="105" w:firstLine="0" w:firstLineChars="0"/>
              <w:jc w:val="right"/>
              <w:rPr>
                <w:szCs w:val="21"/>
              </w:rPr>
            </w:pPr>
            <w:r>
              <w:rPr>
                <w:szCs w:val="21"/>
              </w:rPr>
              <w:t>（3.3）</w:t>
            </w:r>
          </w:p>
        </w:tc>
      </w:tr>
    </w:tbl>
    <w:p>
      <w:pPr>
        <w:pStyle w:val="26"/>
        <w:ind w:firstLine="480"/>
      </w:pPr>
      <w:r>
        <w:t>其中，</w:t>
      </w:r>
      <w:r>
        <w:rPr>
          <w:rFonts w:hint="eastAsia"/>
          <w:lang w:val="en-US" w:eastAsia="zh-CN"/>
        </w:rPr>
        <w:t>cD</w:t>
      </w:r>
      <w:r>
        <w:t>(l</w:t>
      </w:r>
      <w:r>
        <w:rPr>
          <w:rFonts w:hint="eastAsia"/>
          <w:lang w:val="en-US" w:eastAsia="zh-CN"/>
        </w:rPr>
        <w:t>ng</w:t>
      </w:r>
      <w:r>
        <w:t>,lat)表示</w:t>
      </w:r>
      <w:r>
        <w:rPr>
          <w:rFonts w:hint="eastAsia"/>
          <w:lang w:val="en-US" w:eastAsia="zh-CN"/>
        </w:rPr>
        <w:t>sPoint</w:t>
      </w:r>
      <w:r>
        <w:t>的中心位置，</w:t>
      </w:r>
      <w:r>
        <w:rPr>
          <w:rFonts w:hint="eastAsia"/>
          <w:lang w:val="en-US" w:eastAsia="zh-CN"/>
        </w:rPr>
        <w:t>cD</w:t>
      </w:r>
      <w:r>
        <w:t>(</w:t>
      </w:r>
      <w:r>
        <w:rPr>
          <w:rFonts w:hint="eastAsia"/>
          <w:lang w:val="en-US" w:eastAsia="zh-CN"/>
        </w:rPr>
        <w:t>st</w:t>
      </w:r>
      <w:r>
        <w:t>,</w:t>
      </w:r>
      <w:r>
        <w:rPr>
          <w:rFonts w:hint="eastAsia"/>
          <w:lang w:val="en-US" w:eastAsia="zh-CN"/>
        </w:rPr>
        <w:t>et</w:t>
      </w:r>
      <w:r>
        <w:t>)表示</w:t>
      </w:r>
      <w:r>
        <w:rPr>
          <w:rFonts w:hint="eastAsia"/>
          <w:lang w:val="en-US" w:eastAsia="zh-CN"/>
        </w:rPr>
        <w:t>sPoint</w:t>
      </w:r>
      <w:r>
        <w:t>的起止时间：</w:t>
      </w:r>
    </w:p>
    <w:tbl>
      <w:tblPr>
        <w:tblStyle w:val="21"/>
        <w:tblW w:w="918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561"/>
        <w:gridCol w:w="161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561" w:type="dxa"/>
            <w:vAlign w:val="center"/>
          </w:tcPr>
          <w:p>
            <w:pPr>
              <w:pStyle w:val="26"/>
              <w:ind w:firstLine="480"/>
              <w:jc w:val="center"/>
              <w:rPr>
                <w:rFonts w:hint="eastAsia" w:eastAsia="宋体"/>
                <w:lang w:eastAsia="zh-CN"/>
              </w:rPr>
            </w:pPr>
            <w:r>
              <w:rPr>
                <w:rFonts w:hint="eastAsia" w:eastAsia="宋体"/>
                <w:position w:val="-28"/>
                <w:lang w:eastAsia="zh-CN"/>
              </w:rPr>
              <w:object>
                <v:shape id="_x0000_i1045" o:spt="75" type="#_x0000_t75" style="height:34pt;width:211.95pt;" o:ole="t" filled="f" o:preferrelative="t" stroked="f" coordsize="21600,21600">
                  <v:path/>
                  <v:fill on="f" focussize="0,0"/>
                  <v:stroke on="f"/>
                  <v:imagedata r:id="rId94" o:title=""/>
                  <o:lock v:ext="edit" aspectratio="t"/>
                  <w10:wrap type="none"/>
                  <w10:anchorlock/>
                </v:shape>
                <o:OLEObject Type="Embed" ProgID="Equation.KSEE3" ShapeID="_x0000_i1045" DrawAspect="Content" ObjectID="_1468075745" r:id="rId93">
                  <o:LockedField>false</o:LockedField>
                </o:OLEObject>
              </w:object>
            </w:r>
          </w:p>
        </w:tc>
        <w:tc>
          <w:tcPr>
            <w:tcW w:w="1619" w:type="dxa"/>
            <w:tcMar>
              <w:left w:w="0" w:type="dxa"/>
              <w:right w:w="0" w:type="dxa"/>
            </w:tcMar>
            <w:vAlign w:val="center"/>
          </w:tcPr>
          <w:p>
            <w:pPr>
              <w:pStyle w:val="28"/>
              <w:ind w:left="420" w:right="105" w:firstLine="0" w:firstLineChars="0"/>
              <w:jc w:val="right"/>
              <w:rPr>
                <w:szCs w:val="21"/>
              </w:rPr>
            </w:pPr>
            <w:r>
              <w:rPr>
                <w:szCs w:val="21"/>
              </w:rPr>
              <w:t>（3.4）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561" w:type="dxa"/>
            <w:vAlign w:val="center"/>
          </w:tcPr>
          <w:p>
            <w:pPr>
              <w:pStyle w:val="26"/>
              <w:ind w:firstLine="480"/>
              <w:jc w:val="center"/>
              <w:rPr>
                <w:rFonts w:hint="eastAsia" w:eastAsia="宋体"/>
                <w:lang w:eastAsia="zh-CN"/>
              </w:rPr>
            </w:pPr>
            <w:r>
              <w:rPr>
                <w:rFonts w:hint="eastAsia" w:eastAsia="宋体"/>
                <w:position w:val="-10"/>
                <w:lang w:eastAsia="zh-CN"/>
              </w:rPr>
              <w:object>
                <v:shape id="_x0000_i1046" o:spt="75" type="#_x0000_t75" style="height:16pt;width:220pt;" o:ole="t" filled="f" o:preferrelative="t" stroked="f" coordsize="21600,21600">
                  <v:path/>
                  <v:fill on="f" focussize="0,0"/>
                  <v:stroke on="f"/>
                  <v:imagedata r:id="rId96" o:title=""/>
                  <o:lock v:ext="edit" aspectratio="t"/>
                  <w10:wrap type="none"/>
                  <w10:anchorlock/>
                </v:shape>
                <o:OLEObject Type="Embed" ProgID="Equation.KSEE3" ShapeID="_x0000_i1046" DrawAspect="Content" ObjectID="_1468075746" r:id="rId95">
                  <o:LockedField>false</o:LockedField>
                </o:OLEObject>
              </w:object>
            </w:r>
          </w:p>
        </w:tc>
        <w:tc>
          <w:tcPr>
            <w:tcW w:w="1619" w:type="dxa"/>
            <w:tcMar>
              <w:left w:w="0" w:type="dxa"/>
              <w:right w:w="0" w:type="dxa"/>
            </w:tcMar>
            <w:vAlign w:val="center"/>
          </w:tcPr>
          <w:p>
            <w:pPr>
              <w:pStyle w:val="28"/>
              <w:ind w:left="420" w:right="105" w:firstLine="0" w:firstLineChars="0"/>
              <w:jc w:val="right"/>
              <w:rPr>
                <w:szCs w:val="21"/>
              </w:rPr>
            </w:pPr>
            <w:r>
              <w:rPr>
                <w:szCs w:val="21"/>
              </w:rPr>
              <w:t>（3.5）</w:t>
            </w:r>
          </w:p>
        </w:tc>
      </w:tr>
    </w:tbl>
    <w:p>
      <w:pPr>
        <w:pStyle w:val="26"/>
        <w:numPr>
          <w:ilvl w:val="2"/>
          <w:numId w:val="11"/>
        </w:numPr>
        <w:ind w:left="0" w:firstLine="0" w:firstLineChars="0"/>
        <w:rPr>
          <w:b/>
        </w:rPr>
      </w:pPr>
      <w:r>
        <w:rPr>
          <w:b/>
        </w:rPr>
        <w:t>移动点</w:t>
      </w:r>
    </w:p>
    <w:p>
      <w:pPr>
        <w:pStyle w:val="26"/>
        <w:ind w:firstLine="480"/>
        <w:rPr>
          <w:rFonts w:hint="eastAsia"/>
          <w:lang w:val="en-US" w:eastAsia="zh-CN"/>
        </w:rPr>
      </w:pPr>
      <w:r>
        <w:rPr>
          <w:rFonts w:hint="eastAsia"/>
          <w:lang w:val="en-US" w:eastAsia="zh-CN"/>
        </w:rPr>
        <w:t>用户处于移动状态会产生一系列时空不临近的信令数据，其由聚类算法中无法被归类到簇集中的离群点组成：</w:t>
      </w:r>
    </w:p>
    <w:tbl>
      <w:tblPr>
        <w:tblStyle w:val="21"/>
        <w:tblW w:w="918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561"/>
        <w:gridCol w:w="161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jc w:val="center"/>
        </w:trPr>
        <w:tc>
          <w:tcPr>
            <w:tcW w:w="7561" w:type="dxa"/>
            <w:vAlign w:val="center"/>
          </w:tcPr>
          <w:p>
            <w:pPr>
              <w:pStyle w:val="26"/>
              <w:ind w:firstLine="480"/>
              <w:jc w:val="center"/>
              <w:rPr>
                <w:rFonts w:hint="eastAsia" w:eastAsia="宋体"/>
                <w:lang w:eastAsia="zh-CN"/>
              </w:rPr>
            </w:pPr>
            <w:r>
              <w:rPr>
                <w:rFonts w:hint="eastAsia" w:eastAsia="宋体"/>
                <w:position w:val="-10"/>
                <w:lang w:eastAsia="zh-CN"/>
              </w:rPr>
              <w:object>
                <v:shape id="_x0000_i1047" o:spt="75" type="#_x0000_t75" style="height:16pt;width:112pt;" o:ole="t" filled="f" o:preferrelative="t" stroked="f" coordsize="21600,21600">
                  <v:path/>
                  <v:fill on="f" focussize="0,0"/>
                  <v:stroke on="f"/>
                  <v:imagedata r:id="rId98" o:title=""/>
                  <o:lock v:ext="edit" aspectratio="t"/>
                  <w10:wrap type="none"/>
                  <w10:anchorlock/>
                </v:shape>
                <o:OLEObject Type="Embed" ProgID="Equation.KSEE3" ShapeID="_x0000_i1047" DrawAspect="Content" ObjectID="_1468075747" r:id="rId97">
                  <o:LockedField>false</o:LockedField>
                </o:OLEObject>
              </w:object>
            </w:r>
          </w:p>
        </w:tc>
        <w:tc>
          <w:tcPr>
            <w:tcW w:w="1619" w:type="dxa"/>
            <w:tcMar>
              <w:left w:w="0" w:type="dxa"/>
              <w:right w:w="0" w:type="dxa"/>
            </w:tcMar>
            <w:vAlign w:val="center"/>
          </w:tcPr>
          <w:p>
            <w:pPr>
              <w:pStyle w:val="28"/>
              <w:ind w:left="420" w:right="105" w:firstLine="0" w:firstLineChars="0"/>
              <w:jc w:val="right"/>
              <w:rPr>
                <w:szCs w:val="21"/>
              </w:rPr>
            </w:pPr>
            <w:r>
              <w:rPr>
                <w:szCs w:val="21"/>
              </w:rPr>
              <w:t>（3.</w:t>
            </w:r>
            <w:r>
              <w:rPr>
                <w:rFonts w:hint="eastAsia"/>
                <w:szCs w:val="21"/>
                <w:lang w:val="en-US" w:eastAsia="zh-CN"/>
              </w:rPr>
              <w:t>6</w:t>
            </w:r>
            <w:r>
              <w:rPr>
                <w:szCs w:val="21"/>
              </w:rPr>
              <w:t>）</w:t>
            </w:r>
          </w:p>
        </w:tc>
      </w:tr>
    </w:tbl>
    <w:p>
      <w:pPr>
        <w:pStyle w:val="26"/>
        <w:ind w:firstLine="480"/>
        <w:rPr>
          <w:rFonts w:hint="eastAsia"/>
          <w:lang w:val="en-US" w:eastAsia="zh-CN"/>
        </w:rPr>
      </w:pPr>
      <w:r>
        <w:rPr>
          <w:rFonts w:hint="eastAsia"/>
          <w:lang w:val="en-US" w:eastAsia="zh-CN"/>
        </w:rPr>
        <w:t>其中lng表示移动点的经度，lat表示移动点的纬度,time表示移动事件发生的时间。</w:t>
      </w:r>
    </w:p>
    <w:p>
      <w:pPr>
        <w:pStyle w:val="26"/>
        <w:numPr>
          <w:ilvl w:val="2"/>
          <w:numId w:val="11"/>
        </w:numPr>
        <w:ind w:left="0" w:firstLine="0" w:firstLineChars="0"/>
        <w:rPr>
          <w:b/>
        </w:rPr>
      </w:pPr>
      <w:r>
        <w:rPr>
          <w:b/>
        </w:rPr>
        <w:t>OD（Origin-Destination）出行</w:t>
      </w:r>
    </w:p>
    <w:p>
      <w:pPr>
        <w:pStyle w:val="26"/>
        <w:numPr>
          <w:ilvl w:val="0"/>
          <w:numId w:val="0"/>
        </w:numPr>
        <w:ind w:leftChars="0" w:firstLine="480"/>
        <w:rPr>
          <w:rFonts w:hint="eastAsia"/>
          <w:b w:val="0"/>
          <w:bCs/>
          <w:lang w:val="en-US" w:eastAsia="zh-CN"/>
        </w:rPr>
      </w:pPr>
      <w:r>
        <w:rPr>
          <w:rFonts w:hint="eastAsia"/>
          <w:b w:val="0"/>
          <w:bCs/>
          <w:lang w:val="en-US" w:eastAsia="zh-CN"/>
        </w:rPr>
        <w:t>OD出行表示用户在某一时间从一个停留点移动到另一个停留点，其包含了一个起始停留点(Origin)，一个终止停留点(Destination)以及若干的移动点：</w:t>
      </w:r>
    </w:p>
    <w:tbl>
      <w:tblPr>
        <w:tblStyle w:val="21"/>
        <w:tblW w:w="918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561"/>
        <w:gridCol w:w="161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561" w:type="dxa"/>
            <w:vAlign w:val="center"/>
          </w:tcPr>
          <w:p>
            <w:pPr>
              <w:pStyle w:val="26"/>
              <w:ind w:firstLine="480"/>
              <w:jc w:val="center"/>
              <w:rPr>
                <w:rFonts w:hint="eastAsia" w:eastAsia="宋体"/>
                <w:lang w:eastAsia="zh-CN"/>
              </w:rPr>
            </w:pPr>
            <w:r>
              <w:rPr>
                <w:rFonts w:hint="eastAsia" w:eastAsia="宋体"/>
                <w:position w:val="-14"/>
                <w:lang w:eastAsia="zh-CN"/>
              </w:rPr>
              <w:object>
                <v:shape id="_x0000_i1048" o:spt="75" type="#_x0000_t75" style="height:19pt;width:253pt;" o:ole="t" filled="f" o:preferrelative="t" stroked="f" coordsize="21600,21600">
                  <v:path/>
                  <v:fill on="f" focussize="0,0"/>
                  <v:stroke on="f"/>
                  <v:imagedata r:id="rId100" o:title=""/>
                  <o:lock v:ext="edit" aspectratio="t"/>
                  <w10:wrap type="none"/>
                  <w10:anchorlock/>
                </v:shape>
                <o:OLEObject Type="Embed" ProgID="Equation.KSEE3" ShapeID="_x0000_i1048" DrawAspect="Content" ObjectID="_1468075748" r:id="rId99">
                  <o:LockedField>false</o:LockedField>
                </o:OLEObject>
              </w:object>
            </w:r>
          </w:p>
        </w:tc>
        <w:tc>
          <w:tcPr>
            <w:tcW w:w="1619" w:type="dxa"/>
            <w:tcMar>
              <w:left w:w="0" w:type="dxa"/>
              <w:right w:w="0" w:type="dxa"/>
            </w:tcMar>
            <w:vAlign w:val="center"/>
          </w:tcPr>
          <w:p>
            <w:pPr>
              <w:pStyle w:val="28"/>
              <w:ind w:left="420" w:right="105" w:firstLine="0" w:firstLineChars="0"/>
              <w:jc w:val="right"/>
              <w:rPr>
                <w:szCs w:val="21"/>
              </w:rPr>
            </w:pPr>
            <w:r>
              <w:rPr>
                <w:szCs w:val="21"/>
              </w:rPr>
              <w:t>（3.</w:t>
            </w:r>
            <w:r>
              <w:rPr>
                <w:rFonts w:hint="eastAsia"/>
                <w:szCs w:val="21"/>
                <w:lang w:val="en-US" w:eastAsia="zh-CN"/>
              </w:rPr>
              <w:t>7</w:t>
            </w:r>
            <w:r>
              <w:rPr>
                <w:szCs w:val="21"/>
              </w:rPr>
              <w:t>）</w:t>
            </w:r>
          </w:p>
        </w:tc>
      </w:tr>
    </w:tbl>
    <w:p>
      <w:pPr>
        <w:pStyle w:val="26"/>
        <w:numPr>
          <w:ilvl w:val="2"/>
          <w:numId w:val="11"/>
        </w:numPr>
        <w:ind w:left="0" w:firstLine="0" w:firstLineChars="0"/>
        <w:rPr>
          <w:b/>
        </w:rPr>
      </w:pPr>
      <w:r>
        <w:rPr>
          <w:b/>
        </w:rPr>
        <w:t>OD出行</w:t>
      </w:r>
      <w:r>
        <w:rPr>
          <w:rFonts w:hint="eastAsia"/>
          <w:b/>
          <w:lang w:val="en-US" w:eastAsia="zh-CN"/>
        </w:rPr>
        <w:t>链</w:t>
      </w:r>
    </w:p>
    <w:p>
      <w:pPr>
        <w:pStyle w:val="26"/>
        <w:numPr>
          <w:ilvl w:val="0"/>
          <w:numId w:val="0"/>
        </w:numPr>
        <w:ind w:leftChars="0" w:firstLine="480"/>
        <w:rPr>
          <w:rFonts w:hint="eastAsia"/>
          <w:b w:val="0"/>
          <w:bCs/>
          <w:lang w:val="en-US" w:eastAsia="zh-CN"/>
        </w:rPr>
      </w:pPr>
      <w:r>
        <w:rPr>
          <w:rFonts w:hint="eastAsia"/>
          <w:b w:val="0"/>
          <w:bCs/>
          <w:lang w:val="en-US" w:eastAsia="zh-CN"/>
        </w:rPr>
        <w:t>OD出行链由一组首尾相连的OD构成，表示用户一天内多次出行的集合。其中一个OD的终止停留点是下一个OD的起始停留点，起始停留点是上一个OD的终止停留点：</w:t>
      </w:r>
    </w:p>
    <w:tbl>
      <w:tblPr>
        <w:tblStyle w:val="21"/>
        <w:tblW w:w="918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561"/>
        <w:gridCol w:w="161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561" w:type="dxa"/>
            <w:vAlign w:val="center"/>
          </w:tcPr>
          <w:p>
            <w:pPr>
              <w:pStyle w:val="26"/>
              <w:ind w:firstLine="480"/>
              <w:jc w:val="center"/>
              <w:rPr>
                <w:rFonts w:hint="eastAsia" w:eastAsia="宋体"/>
                <w:lang w:eastAsia="zh-CN"/>
              </w:rPr>
            </w:pPr>
            <w:r>
              <w:rPr>
                <w:rFonts w:hint="eastAsia" w:eastAsia="宋体"/>
                <w:position w:val="-12"/>
                <w:lang w:eastAsia="zh-CN"/>
              </w:rPr>
              <w:object>
                <v:shape id="_x0000_i1049" o:spt="75" type="#_x0000_t75" style="height:18pt;width:246pt;" o:ole="t" filled="f" o:preferrelative="t" stroked="f" coordsize="21600,21600">
                  <v:path/>
                  <v:fill on="f" focussize="0,0"/>
                  <v:stroke on="f"/>
                  <v:imagedata r:id="rId102" o:title=""/>
                  <o:lock v:ext="edit" aspectratio="t"/>
                  <w10:wrap type="none"/>
                  <w10:anchorlock/>
                </v:shape>
                <o:OLEObject Type="Embed" ProgID="Equation.KSEE3" ShapeID="_x0000_i1049" DrawAspect="Content" ObjectID="_1468075749" r:id="rId101">
                  <o:LockedField>false</o:LockedField>
                </o:OLEObject>
              </w:object>
            </w:r>
          </w:p>
        </w:tc>
        <w:tc>
          <w:tcPr>
            <w:tcW w:w="1619" w:type="dxa"/>
            <w:tcMar>
              <w:left w:w="0" w:type="dxa"/>
              <w:right w:w="0" w:type="dxa"/>
            </w:tcMar>
            <w:vAlign w:val="center"/>
          </w:tcPr>
          <w:p>
            <w:pPr>
              <w:pStyle w:val="28"/>
              <w:ind w:left="420" w:right="105" w:firstLine="0" w:firstLineChars="0"/>
              <w:jc w:val="right"/>
              <w:rPr>
                <w:szCs w:val="21"/>
              </w:rPr>
            </w:pPr>
            <w:r>
              <w:rPr>
                <w:szCs w:val="21"/>
              </w:rPr>
              <w:t>（3.</w:t>
            </w:r>
            <w:r>
              <w:rPr>
                <w:rFonts w:hint="eastAsia"/>
                <w:szCs w:val="21"/>
                <w:lang w:val="en-US" w:eastAsia="zh-CN"/>
              </w:rPr>
              <w:t>8</w:t>
            </w:r>
            <w:r>
              <w:rPr>
                <w:szCs w:val="21"/>
              </w:rPr>
              <w:t>）</w:t>
            </w:r>
          </w:p>
        </w:tc>
      </w:tr>
    </w:tbl>
    <w:p>
      <w:pPr>
        <w:pStyle w:val="28"/>
        <w:ind w:left="420" w:leftChars="0" w:firstLine="0" w:firstLineChars="0"/>
        <w:rPr>
          <w:rFonts w:hint="default" w:eastAsia="宋体"/>
          <w:lang w:val="en-US" w:eastAsia="zh-CN"/>
        </w:rPr>
      </w:pPr>
      <w:bookmarkStart w:id="274" w:name="_Toc3031_WPSOffice_Level3"/>
      <w:bookmarkStart w:id="275" w:name="_Toc10123_WPSOffice_Level3"/>
      <w:bookmarkStart w:id="276" w:name="_Toc23278_WPSOffice_Level3"/>
      <w:r>
        <w:rPr>
          <w:rFonts w:hint="eastAsia"/>
          <w:lang w:val="en-US" w:eastAsia="zh-CN"/>
        </w:rPr>
        <w:t>2</w:t>
      </w:r>
      <w:r>
        <w:rPr>
          <w:rFonts w:hint="eastAsia"/>
        </w:rPr>
        <w:t>.</w:t>
      </w:r>
      <w:r>
        <w:rPr>
          <w:rFonts w:hint="eastAsia"/>
          <w:lang w:val="en-US" w:eastAsia="zh-CN"/>
        </w:rPr>
        <w:t>停留点提取</w:t>
      </w:r>
      <w:bookmarkEnd w:id="274"/>
      <w:bookmarkEnd w:id="275"/>
      <w:bookmarkEnd w:id="276"/>
    </w:p>
    <w:p>
      <w:pPr>
        <w:pStyle w:val="26"/>
        <w:numPr>
          <w:ilvl w:val="0"/>
          <w:numId w:val="0"/>
        </w:numPr>
        <w:ind w:firstLine="480" w:firstLineChars="200"/>
        <w:rPr>
          <w:rFonts w:hint="eastAsia"/>
          <w:b w:val="0"/>
          <w:bCs/>
          <w:sz w:val="24"/>
          <w:szCs w:val="24"/>
          <w:lang w:val="en-US" w:eastAsia="zh-CN"/>
        </w:rPr>
      </w:pPr>
      <w:r>
        <w:rPr>
          <w:rFonts w:hint="eastAsia"/>
          <w:b w:val="0"/>
          <w:bCs/>
          <w:sz w:val="24"/>
          <w:szCs w:val="24"/>
          <w:lang w:val="en-US" w:eastAsia="zh-CN"/>
        </w:rPr>
        <w:t>停留点、移动点的提取是识别用户出行链的关键。用户在某一个区域停留了一段时间在信令数据上表示为一系列时空维度上相近的点的集合。通过对聚类算法的研究，密度聚类算法DBSCAN比较适用于解决此类问题。传统的DBSCAN算法只考虑了空间这一单一维度，其不适用于处理手机信令这种具有多个维度的数据，如图11所示，用户在T1时刻位于某区域，产生了簇集A，T2时刻停留在另一个区域，产生了簇集B，T3时刻又返回原区域，产生了簇集C。DBSCAN算法由于没有考虑时间维度，在此场景下会将簇集A与簇集C识别成一个停留点，但由于A与C在时间上不连续，因此应将A与C识别成两个停留点。为此引入ST-DBSCAN算解决上述问题。</w:t>
      </w:r>
    </w:p>
    <w:p>
      <w:pPr>
        <w:pStyle w:val="26"/>
        <w:numPr>
          <w:ilvl w:val="0"/>
          <w:numId w:val="0"/>
        </w:numPr>
        <w:ind w:firstLine="480" w:firstLineChars="200"/>
        <w:jc w:val="center"/>
        <w:rPr>
          <w:rFonts w:hint="default"/>
          <w:b w:val="0"/>
          <w:bCs/>
          <w:lang w:val="en-US" w:eastAsia="zh-CN"/>
        </w:rPr>
      </w:pPr>
      <w:r>
        <w:drawing>
          <wp:inline distT="0" distB="0" distL="114300" distR="114300">
            <wp:extent cx="2545715" cy="2352040"/>
            <wp:effectExtent l="0" t="0" r="6985" b="10160"/>
            <wp:docPr id="1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6"/>
                    <pic:cNvPicPr>
                      <a:picLocks noChangeAspect="1"/>
                    </pic:cNvPicPr>
                  </pic:nvPicPr>
                  <pic:blipFill>
                    <a:blip r:embed="rId103"/>
                    <a:stretch>
                      <a:fillRect/>
                    </a:stretch>
                  </pic:blipFill>
                  <pic:spPr>
                    <a:xfrm>
                      <a:off x="0" y="0"/>
                      <a:ext cx="2545715" cy="2352040"/>
                    </a:xfrm>
                    <a:prstGeom prst="rect">
                      <a:avLst/>
                    </a:prstGeom>
                    <a:noFill/>
                    <a:ln>
                      <a:noFill/>
                    </a:ln>
                  </pic:spPr>
                </pic:pic>
              </a:graphicData>
            </a:graphic>
          </wp:inline>
        </w:drawing>
      </w:r>
    </w:p>
    <w:p>
      <w:pPr>
        <w:pStyle w:val="10"/>
        <w:bidi w:val="0"/>
        <w:jc w:val="center"/>
        <w:rPr>
          <w:rFonts w:hint="eastAsia" w:eastAsia="宋体"/>
          <w:lang w:val="en-US" w:eastAsia="zh-CN"/>
        </w:rPr>
      </w:pPr>
      <w:r>
        <w:rPr>
          <w:rFonts w:hint="eastAsia" w:asciiTheme="minorEastAsia" w:hAnsiTheme="minorEastAsia" w:eastAsiaTheme="minorEastAsia" w:cstheme="minorEastAsia"/>
          <w:b/>
          <w:bCs w:val="0"/>
          <w:sz w:val="21"/>
          <w:szCs w:val="21"/>
          <w:lang w:val="en-US" w:eastAsia="zh-CN" w:bidi="ar-SA"/>
        </w:rPr>
        <w:t xml:space="preserve">    </w:t>
      </w:r>
      <w:r>
        <w:t xml:space="preserve">图 </w:t>
      </w:r>
      <w:r>
        <w:fldChar w:fldCharType="begin"/>
      </w:r>
      <w:r>
        <w:instrText xml:space="preserve"> SEQ 图 \* ARABIC </w:instrText>
      </w:r>
      <w:r>
        <w:fldChar w:fldCharType="separate"/>
      </w:r>
      <w:r>
        <w:t>11</w:t>
      </w:r>
      <w:r>
        <w:fldChar w:fldCharType="end"/>
      </w:r>
      <w:bookmarkStart w:id="277" w:name="_Toc7030"/>
      <w:bookmarkStart w:id="278" w:name="_Toc25064"/>
      <w:bookmarkStart w:id="279" w:name="_Toc7858"/>
      <w:r>
        <w:rPr>
          <w:rFonts w:hint="eastAsia"/>
          <w:lang w:eastAsia="zh-CN"/>
        </w:rPr>
        <w:t xml:space="preserve"> 多个点簇分布在同一空间内的示例</w:t>
      </w:r>
      <w:bookmarkEnd w:id="277"/>
      <w:bookmarkEnd w:id="278"/>
      <w:bookmarkEnd w:id="279"/>
    </w:p>
    <w:p>
      <w:pPr>
        <w:numPr>
          <w:ilvl w:val="0"/>
          <w:numId w:val="0"/>
        </w:numPr>
        <w:bidi w:val="0"/>
        <w:ind w:firstLine="480"/>
        <w:rPr>
          <w:rFonts w:hint="eastAsia"/>
          <w:lang w:val="en-US" w:eastAsia="zh-CN"/>
        </w:rPr>
      </w:pPr>
      <w:r>
        <w:rPr>
          <w:rFonts w:hint="eastAsia"/>
          <w:lang w:val="en-US" w:eastAsia="zh-CN"/>
        </w:rPr>
        <w:t>ST-DBSCAN算法需要输入3个参数：D={</w:t>
      </w:r>
      <w:r>
        <w:rPr>
          <w:rFonts w:hint="eastAsia"/>
          <w:position w:val="-12"/>
          <w:lang w:val="en-US" w:eastAsia="zh-CN"/>
        </w:rPr>
        <w:object>
          <v:shape id="_x0000_i1050" o:spt="75" type="#_x0000_t75" style="height:18pt;width:54pt;" o:ole="t" filled="f" o:preferrelative="t" stroked="f" coordsize="21600,21600">
            <v:path/>
            <v:fill on="f" focussize="0,0"/>
            <v:stroke on="f"/>
            <v:imagedata r:id="rId105" o:title=""/>
            <o:lock v:ext="edit" aspectratio="t"/>
            <w10:wrap type="none"/>
            <w10:anchorlock/>
          </v:shape>
          <o:OLEObject Type="Embed" ProgID="Equation.KSEE3" ShapeID="_x0000_i1050" DrawAspect="Content" ObjectID="_1468075750" r:id="rId104">
            <o:LockedField>false</o:LockedField>
          </o:OLEObject>
        </w:object>
      </w:r>
      <w:r>
        <w:rPr>
          <w:rFonts w:hint="eastAsia"/>
          <w:lang w:val="en-US" w:eastAsia="zh-CN"/>
        </w:rPr>
        <w:t>}，即数据集；Eps，即</w:t>
      </w:r>
      <w:r>
        <w:rPr>
          <w:rFonts w:hint="eastAsia"/>
          <w:position w:val="-6"/>
          <w:lang w:val="en-US" w:eastAsia="zh-CN"/>
        </w:rPr>
        <w:object>
          <v:shape id="_x0000_i1051" o:spt="75" type="#_x0000_t75" style="height:11pt;width:10pt;" o:ole="t" filled="f" o:preferrelative="t" stroked="f" coordsize="21600,21600">
            <v:path/>
            <v:fill on="f" focussize="0,0"/>
            <v:stroke on="f"/>
            <v:imagedata r:id="rId107" o:title=""/>
            <o:lock v:ext="edit" aspectratio="t"/>
            <w10:wrap type="none"/>
            <w10:anchorlock/>
          </v:shape>
          <o:OLEObject Type="Embed" ProgID="Equation.KSEE3" ShapeID="_x0000_i1051" DrawAspect="Content" ObjectID="_1468075751" r:id="rId106">
            <o:LockedField>false</o:LockedField>
          </o:OLEObject>
        </w:object>
      </w:r>
      <w:r>
        <w:rPr>
          <w:rFonts w:hint="eastAsia"/>
          <w:lang w:val="en-US" w:eastAsia="zh-CN"/>
        </w:rPr>
        <w:t>邻域的半径；MinTimeRange，即最短时间跨度阈值。算法的流程如下所示：</w:t>
      </w:r>
    </w:p>
    <w:tbl>
      <w:tblPr>
        <w:tblStyle w:val="20"/>
        <w:tblW w:w="8504" w:type="dxa"/>
        <w:jc w:val="center"/>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shd w:val="clear" w:color="auto" w:fill="FFFFFF" w:themeFill="background1"/>
        <w:tblLayout w:type="fixed"/>
        <w:tblCellMar>
          <w:top w:w="0" w:type="dxa"/>
          <w:left w:w="108" w:type="dxa"/>
          <w:bottom w:w="0" w:type="dxa"/>
          <w:right w:w="108" w:type="dxa"/>
        </w:tblCellMar>
      </w:tblPr>
      <w:tblGrid>
        <w:gridCol w:w="8504"/>
      </w:tblGrid>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shd w:val="clear" w:color="auto" w:fill="FFFFFF" w:themeFill="background1"/>
          <w:tblCellMar>
            <w:top w:w="0" w:type="dxa"/>
            <w:left w:w="108" w:type="dxa"/>
            <w:bottom w:w="0" w:type="dxa"/>
            <w:right w:w="108" w:type="dxa"/>
          </w:tblCellMar>
        </w:tblPrEx>
        <w:trPr>
          <w:cantSplit/>
          <w:trHeight w:val="250" w:hRule="atLeast"/>
          <w:tblHeader/>
          <w:jc w:val="center"/>
        </w:trPr>
        <w:tc>
          <w:tcPr>
            <w:tcW w:w="8504" w:type="dxa"/>
            <w:tcBorders>
              <w:top w:val="single" w:color="auto" w:sz="8" w:space="0"/>
              <w:left w:val="nil"/>
              <w:bottom w:val="single" w:color="auto" w:sz="2" w:space="0"/>
              <w:right w:val="nil"/>
            </w:tcBorders>
            <w:shd w:val="clear" w:color="auto" w:fill="FFFFFF" w:themeFill="background1"/>
            <w:vAlign w:val="center"/>
          </w:tcPr>
          <w:p>
            <w:pPr>
              <w:tabs>
                <w:tab w:val="left" w:pos="0"/>
              </w:tabs>
              <w:rPr>
                <w:sz w:val="21"/>
                <w:szCs w:val="22"/>
              </w:rPr>
            </w:pPr>
            <w:r>
              <w:rPr>
                <w:b/>
              </w:rPr>
              <w:t>算法：</w:t>
            </w:r>
            <w:r>
              <w:t>面向时间序列数据的空间密度聚类算法（</w:t>
            </w:r>
            <w:r>
              <w:rPr>
                <w:rFonts w:hint="eastAsia"/>
                <w:lang w:val="en-US" w:eastAsia="zh-CN"/>
              </w:rPr>
              <w:t>S</w:t>
            </w:r>
            <w:r>
              <w:rPr>
                <w:szCs w:val="21"/>
              </w:rPr>
              <w:t>T-DBSCAN）</w:t>
            </w: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108" w:type="dxa"/>
            <w:bottom w:w="0" w:type="dxa"/>
            <w:right w:w="108" w:type="dxa"/>
          </w:tblCellMar>
        </w:tblPrEx>
        <w:trPr>
          <w:cantSplit/>
          <w:trHeight w:val="250" w:hRule="atLeast"/>
          <w:tblHeader/>
          <w:jc w:val="center"/>
        </w:trPr>
        <w:tc>
          <w:tcPr>
            <w:tcW w:w="8504" w:type="dxa"/>
            <w:tcBorders>
              <w:top w:val="single" w:color="auto" w:sz="8" w:space="0"/>
              <w:left w:val="nil"/>
              <w:bottom w:val="single" w:color="auto" w:sz="2" w:space="0"/>
              <w:right w:val="nil"/>
            </w:tcBorders>
            <w:shd w:val="clear" w:color="auto" w:fill="FFFFFF" w:themeFill="background1"/>
            <w:vAlign w:val="center"/>
          </w:tcPr>
          <w:p>
            <w:pPr>
              <w:tabs>
                <w:tab w:val="left" w:pos="0"/>
              </w:tabs>
              <w:rPr>
                <w:rFonts w:hint="eastAsia" w:eastAsia="宋体"/>
                <w:b/>
                <w:lang w:val="en-US" w:eastAsia="zh-CN"/>
              </w:rPr>
            </w:pPr>
            <w:r>
              <w:rPr>
                <w:rFonts w:hint="eastAsia"/>
                <w:b/>
                <w:lang w:val="en-US" w:eastAsia="zh-CN"/>
              </w:rPr>
              <w:t>输入：</w:t>
            </w:r>
            <w:r>
              <w:t>D</w:t>
            </w:r>
            <w:r>
              <w:rPr>
                <w:rFonts w:hint="eastAsia"/>
                <w:lang w:val="en-US" w:eastAsia="zh-CN"/>
              </w:rPr>
              <w:t>={x</w:t>
            </w:r>
            <w:r>
              <w:rPr>
                <w:rFonts w:hint="eastAsia"/>
                <w:vertAlign w:val="subscript"/>
                <w:lang w:val="en-US" w:eastAsia="zh-CN"/>
              </w:rPr>
              <w:t>1,</w:t>
            </w:r>
            <w:r>
              <w:rPr>
                <w:rFonts w:hint="eastAsia"/>
                <w:vertAlign w:val="baseline"/>
                <w:lang w:val="en-US" w:eastAsia="zh-CN"/>
              </w:rPr>
              <w:t>x</w:t>
            </w:r>
            <w:r>
              <w:rPr>
                <w:rFonts w:hint="eastAsia"/>
                <w:vertAlign w:val="subscript"/>
                <w:lang w:val="en-US" w:eastAsia="zh-CN"/>
              </w:rPr>
              <w:t>2,.....,</w:t>
            </w:r>
            <w:r>
              <w:rPr>
                <w:rFonts w:hint="eastAsia"/>
                <w:vertAlign w:val="baseline"/>
                <w:lang w:val="en-US" w:eastAsia="zh-CN"/>
              </w:rPr>
              <w:t>x</w:t>
            </w:r>
            <w:r>
              <w:rPr>
                <w:rFonts w:hint="eastAsia"/>
                <w:vertAlign w:val="subscript"/>
                <w:lang w:val="en-US" w:eastAsia="zh-CN"/>
              </w:rPr>
              <w:t>n</w:t>
            </w:r>
            <w:r>
              <w:rPr>
                <w:rFonts w:hint="eastAsia"/>
                <w:lang w:val="en-US" w:eastAsia="zh-CN"/>
              </w:rPr>
              <w:t>}</w:t>
            </w:r>
            <w:r>
              <w:t>；Eps：ε-邻域值；MinTimeSpan：时间</w:t>
            </w:r>
            <w:r>
              <w:rPr>
                <w:rFonts w:hint="eastAsia"/>
              </w:rPr>
              <w:t>阈值</w:t>
            </w:r>
          </w:p>
          <w:p>
            <w:pPr>
              <w:tabs>
                <w:tab w:val="left" w:pos="0"/>
              </w:tabs>
              <w:rPr>
                <w:rFonts w:hint="default" w:eastAsia="宋体"/>
                <w:b/>
                <w:lang w:val="en-US" w:eastAsia="zh-CN"/>
              </w:rPr>
            </w:pPr>
            <w:r>
              <w:rPr>
                <w:rFonts w:hint="eastAsia"/>
                <w:b/>
                <w:lang w:val="en-US" w:eastAsia="zh-CN"/>
              </w:rPr>
              <w:t>输出：</w:t>
            </w:r>
            <w:r>
              <w:t>Trj：停留/移动点序列</w:t>
            </w:r>
          </w:p>
          <w:p>
            <w:pPr>
              <w:tabs>
                <w:tab w:val="left" w:pos="0"/>
              </w:tabs>
              <w:rPr>
                <w:rFonts w:hint="default" w:eastAsia="宋体"/>
                <w:b/>
                <w:lang w:val="en-US" w:eastAsia="zh-CN"/>
              </w:rPr>
            </w:pPr>
            <w:r>
              <w:rPr>
                <w:rFonts w:hint="eastAsia"/>
                <w:b/>
                <w:lang w:val="en-US" w:eastAsia="zh-CN"/>
              </w:rPr>
              <w:t>流程：函数ST-DBSCAN(D,Eps,MinTimeSpan)</w:t>
            </w: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108" w:type="dxa"/>
            <w:bottom w:w="0" w:type="dxa"/>
            <w:right w:w="108" w:type="dxa"/>
          </w:tblCellMar>
        </w:tblPrEx>
        <w:trPr>
          <w:cantSplit/>
          <w:trHeight w:val="12621" w:hRule="atLeast"/>
          <w:tblHeader/>
          <w:jc w:val="center"/>
        </w:trPr>
        <w:tc>
          <w:tcPr>
            <w:tcW w:w="8504" w:type="dxa"/>
            <w:tcBorders>
              <w:top w:val="single" w:color="auto" w:sz="8" w:space="0"/>
              <w:left w:val="nil"/>
              <w:bottom w:val="single" w:color="auto" w:sz="2" w:space="0"/>
              <w:right w:val="nil"/>
            </w:tcBorders>
            <w:shd w:val="clear" w:color="auto" w:fill="FFFFFF" w:themeFill="background1"/>
            <w:vAlign w:val="center"/>
          </w:tcPr>
          <w:p>
            <w:pPr>
              <w:keepNext w:val="0"/>
              <w:keepLines w:val="0"/>
              <w:pageBreakBefore w:val="0"/>
              <w:widowControl w:val="0"/>
              <w:kinsoku/>
              <w:wordWrap/>
              <w:overflowPunct/>
              <w:topLinePunct w:val="0"/>
              <w:autoSpaceDE/>
              <w:autoSpaceDN/>
              <w:bidi w:val="0"/>
              <w:adjustRightInd/>
              <w:snapToGrid w:val="0"/>
              <w:textAlignment w:val="auto"/>
              <w:rPr>
                <w:rFonts w:hint="default"/>
                <w:b w:val="0"/>
                <w:bCs/>
                <w:lang w:val="en-US" w:eastAsia="zh-CN"/>
              </w:rPr>
            </w:pPr>
            <w:r>
              <w:rPr>
                <w:rFonts w:hint="eastAsia"/>
                <w:b w:val="0"/>
                <w:bCs/>
                <w:lang w:val="en-US" w:eastAsia="zh-CN"/>
              </w:rPr>
              <w:t>1：初始化核心对象集合：</w:t>
            </w:r>
            <w:r>
              <w:rPr>
                <w:rFonts w:hint="eastAsia"/>
                <w:b w:val="0"/>
                <w:bCs/>
                <w:position w:val="-6"/>
                <w:lang w:val="en-US" w:eastAsia="zh-CN"/>
              </w:rPr>
              <w:object>
                <v:shape id="_x0000_i1052" o:spt="75" type="#_x0000_t75" style="height:13.95pt;width:35pt;" o:ole="t" filled="f" o:preferrelative="t" stroked="f" coordsize="21600,21600">
                  <v:path/>
                  <v:fill on="f" focussize="0,0"/>
                  <v:stroke on="f"/>
                  <v:imagedata r:id="rId109" o:title=""/>
                  <o:lock v:ext="edit" aspectratio="t"/>
                  <w10:wrap type="none"/>
                  <w10:anchorlock/>
                </v:shape>
                <o:OLEObject Type="Embed" ProgID="Equation.KSEE3" ShapeID="_x0000_i1052" DrawAspect="Content" ObjectID="_1468075752" r:id="rId108">
                  <o:LockedField>false</o:LockedField>
                </o:OLEObject>
              </w:object>
            </w:r>
            <w:r>
              <w:rPr>
                <w:rFonts w:hint="eastAsia"/>
                <w:b w:val="0"/>
                <w:bCs/>
                <w:lang w:val="en-US" w:eastAsia="zh-CN"/>
              </w:rPr>
              <w:t>，将D中样本按时间排序</w:t>
            </w:r>
          </w:p>
          <w:p>
            <w:pPr>
              <w:keepNext w:val="0"/>
              <w:keepLines w:val="0"/>
              <w:pageBreakBefore w:val="0"/>
              <w:widowControl w:val="0"/>
              <w:kinsoku/>
              <w:wordWrap/>
              <w:overflowPunct/>
              <w:topLinePunct w:val="0"/>
              <w:autoSpaceDE/>
              <w:autoSpaceDN/>
              <w:bidi w:val="0"/>
              <w:adjustRightInd/>
              <w:snapToGrid w:val="0"/>
              <w:textAlignment w:val="auto"/>
              <w:rPr>
                <w:rFonts w:hint="eastAsia"/>
                <w:b w:val="0"/>
                <w:bCs/>
                <w:lang w:val="en-US" w:eastAsia="zh-CN"/>
              </w:rPr>
            </w:pPr>
            <w:r>
              <w:rPr>
                <w:rFonts w:hint="eastAsia"/>
                <w:b w:val="0"/>
                <w:bCs/>
                <w:lang w:val="en-US" w:eastAsia="zh-CN"/>
              </w:rPr>
              <w:t>2：</w:t>
            </w:r>
            <w:r>
              <w:rPr>
                <w:rFonts w:hint="eastAsia"/>
                <w:b/>
                <w:bCs w:val="0"/>
                <w:lang w:val="en-US" w:eastAsia="zh-CN"/>
              </w:rPr>
              <w:t>for</w:t>
            </w:r>
            <w:r>
              <w:rPr>
                <w:rFonts w:hint="eastAsia"/>
                <w:b w:val="0"/>
                <w:bCs/>
                <w:lang w:val="en-US" w:eastAsia="zh-CN"/>
              </w:rPr>
              <w:t xml:space="preserve"> j=1,2,...,n </w:t>
            </w:r>
            <w:r>
              <w:rPr>
                <w:rFonts w:hint="eastAsia"/>
                <w:b/>
                <w:bCs w:val="0"/>
                <w:lang w:val="en-US" w:eastAsia="zh-CN"/>
              </w:rPr>
              <w:t>do</w:t>
            </w:r>
          </w:p>
          <w:p>
            <w:pPr>
              <w:keepNext w:val="0"/>
              <w:keepLines w:val="0"/>
              <w:pageBreakBefore w:val="0"/>
              <w:widowControl w:val="0"/>
              <w:kinsoku/>
              <w:wordWrap/>
              <w:overflowPunct/>
              <w:topLinePunct w:val="0"/>
              <w:autoSpaceDE/>
              <w:autoSpaceDN/>
              <w:bidi w:val="0"/>
              <w:adjustRightInd/>
              <w:snapToGrid w:val="0"/>
              <w:ind w:left="69" w:leftChars="13" w:hanging="38" w:hangingChars="16"/>
              <w:textAlignment w:val="auto"/>
              <w:rPr>
                <w:rFonts w:hint="default"/>
                <w:lang w:val="en-US" w:eastAsia="zh-CN"/>
              </w:rPr>
            </w:pPr>
            <w:r>
              <w:rPr>
                <w:rFonts w:hint="eastAsia"/>
                <w:lang w:val="en-US" w:eastAsia="zh-CN"/>
              </w:rPr>
              <w:t>3：</w:t>
            </w:r>
            <w:r>
              <w:rPr>
                <w:rFonts w:hint="eastAsia"/>
                <w:b w:val="0"/>
                <w:bCs/>
                <w:lang w:val="en-US" w:eastAsia="zh-CN"/>
              </w:rPr>
              <w:t>令x</w:t>
            </w:r>
            <w:r>
              <w:rPr>
                <w:rFonts w:hint="eastAsia"/>
                <w:b w:val="0"/>
                <w:bCs/>
                <w:vertAlign w:val="subscript"/>
                <w:lang w:val="en-US" w:eastAsia="zh-CN"/>
              </w:rPr>
              <w:t>j</w:t>
            </w:r>
            <w:r>
              <w:rPr>
                <w:rFonts w:hint="eastAsia"/>
                <w:b w:val="0"/>
                <w:bCs/>
                <w:vertAlign w:val="baseline"/>
                <w:lang w:val="en-US" w:eastAsia="zh-CN"/>
              </w:rPr>
              <w:t>的</w:t>
            </w:r>
            <w:r>
              <w:rPr>
                <w:rFonts w:hint="eastAsia"/>
                <w:position w:val="-6"/>
                <w:lang w:val="en-US" w:eastAsia="zh-CN"/>
              </w:rPr>
              <w:object>
                <v:shape id="_x0000_i1053" o:spt="75" type="#_x0000_t75" style="height:8.25pt;width:7.5pt;" o:ole="t" filled="f" o:preferrelative="t" stroked="f" coordsize="21600,21600">
                  <v:path/>
                  <v:fill on="f" focussize="0,0"/>
                  <v:stroke on="f"/>
                  <v:imagedata r:id="rId107" o:title=""/>
                  <o:lock v:ext="edit" aspectratio="t"/>
                  <w10:wrap type="none"/>
                  <w10:anchorlock/>
                </v:shape>
                <o:OLEObject Type="Embed" ProgID="Equation.KSEE3" ShapeID="_x0000_i1053" DrawAspect="Content" ObjectID="_1468075753" r:id="rId110">
                  <o:LockedField>false</o:LockedField>
                </o:OLEObject>
              </w:object>
            </w:r>
            <w:r>
              <w:rPr>
                <w:rFonts w:hint="eastAsia"/>
                <w:lang w:val="en-US" w:eastAsia="zh-CN"/>
              </w:rPr>
              <w:t>领域为N(x</w:t>
            </w:r>
            <w:r>
              <w:rPr>
                <w:rFonts w:hint="eastAsia"/>
                <w:vertAlign w:val="subscript"/>
                <w:lang w:val="en-US" w:eastAsia="zh-CN"/>
              </w:rPr>
              <w:t>j</w:t>
            </w:r>
            <w:r>
              <w:rPr>
                <w:rFonts w:hint="eastAsia"/>
                <w:lang w:val="en-US" w:eastAsia="zh-CN"/>
              </w:rPr>
              <w:t>);</w:t>
            </w:r>
          </w:p>
          <w:p>
            <w:pPr>
              <w:keepNext w:val="0"/>
              <w:keepLines w:val="0"/>
              <w:pageBreakBefore w:val="0"/>
              <w:widowControl w:val="0"/>
              <w:tabs>
                <w:tab w:val="left" w:pos="0"/>
              </w:tabs>
              <w:kinsoku/>
              <w:wordWrap/>
              <w:overflowPunct/>
              <w:topLinePunct w:val="0"/>
              <w:autoSpaceDE/>
              <w:autoSpaceDN/>
              <w:bidi w:val="0"/>
              <w:adjustRightInd/>
              <w:snapToGrid w:val="0"/>
              <w:spacing w:line="360" w:lineRule="auto"/>
              <w:textAlignment w:val="auto"/>
              <w:rPr>
                <w:rFonts w:hint="eastAsia"/>
                <w:lang w:val="en-US" w:eastAsia="zh-CN"/>
              </w:rPr>
            </w:pPr>
            <w:r>
              <w:rPr>
                <w:rFonts w:hint="eastAsia"/>
                <w:lang w:val="en-US" w:eastAsia="zh-CN"/>
              </w:rPr>
              <w:t>4：</w:t>
            </w:r>
            <w:r>
              <w:rPr>
                <w:rFonts w:hint="eastAsia"/>
                <w:b/>
                <w:bCs/>
                <w:lang w:val="en-US" w:eastAsia="zh-CN"/>
              </w:rPr>
              <w:t>if</w:t>
            </w:r>
            <w:r>
              <w:rPr>
                <w:rFonts w:hint="eastAsia"/>
                <w:lang w:val="en-US" w:eastAsia="zh-CN"/>
              </w:rPr>
              <w:t xml:space="preserve"> Interval(N(x</w:t>
            </w:r>
            <w:r>
              <w:rPr>
                <w:rFonts w:hint="eastAsia"/>
                <w:vertAlign w:val="subscript"/>
                <w:lang w:val="en-US" w:eastAsia="zh-CN"/>
              </w:rPr>
              <w:t>j</w:t>
            </w:r>
            <w:r>
              <w:rPr>
                <w:rFonts w:hint="eastAsia"/>
                <w:lang w:val="en-US" w:eastAsia="zh-CN"/>
              </w:rPr>
              <w:t>))</w:t>
            </w:r>
            <w:r>
              <w:rPr>
                <w:rFonts w:hint="default" w:ascii="Arial" w:hAnsi="Arial" w:cs="Arial"/>
                <w:lang w:val="en-US" w:eastAsia="zh-CN"/>
              </w:rPr>
              <w:t>≥</w:t>
            </w:r>
            <w:r>
              <w:rPr>
                <w:rFonts w:hint="eastAsia"/>
                <w:lang w:val="en-US" w:eastAsia="zh-CN"/>
              </w:rPr>
              <w:t xml:space="preserve">MinTimeSpan </w:t>
            </w:r>
            <w:r>
              <w:rPr>
                <w:rFonts w:hint="eastAsia"/>
                <w:b/>
                <w:bCs/>
                <w:lang w:val="en-US" w:eastAsia="zh-CN"/>
              </w:rPr>
              <w:t>then</w:t>
            </w:r>
          </w:p>
          <w:p>
            <w:pPr>
              <w:keepNext w:val="0"/>
              <w:keepLines w:val="0"/>
              <w:pageBreakBefore w:val="0"/>
              <w:widowControl w:val="0"/>
              <w:kinsoku/>
              <w:wordWrap/>
              <w:overflowPunct/>
              <w:topLinePunct w:val="0"/>
              <w:autoSpaceDE/>
              <w:autoSpaceDN/>
              <w:bidi w:val="0"/>
              <w:adjustRightInd/>
              <w:snapToGrid w:val="0"/>
              <w:spacing w:line="360" w:lineRule="auto"/>
              <w:textAlignment w:val="auto"/>
              <w:rPr>
                <w:rFonts w:hint="eastAsia"/>
                <w:vertAlign w:val="baseline"/>
                <w:lang w:val="en-US" w:eastAsia="zh-CN"/>
              </w:rPr>
            </w:pPr>
            <w:r>
              <w:rPr>
                <w:rFonts w:hint="eastAsia"/>
                <w:lang w:val="en-US" w:eastAsia="zh-CN"/>
              </w:rPr>
              <w:t>5：      将样本x</w:t>
            </w:r>
            <w:r>
              <w:rPr>
                <w:rFonts w:hint="eastAsia"/>
                <w:vertAlign w:val="subscript"/>
                <w:lang w:val="en-US" w:eastAsia="zh-CN"/>
              </w:rPr>
              <w:t>j</w:t>
            </w:r>
            <w:r>
              <w:rPr>
                <w:rFonts w:hint="eastAsia"/>
                <w:vertAlign w:val="baseline"/>
                <w:lang w:val="en-US" w:eastAsia="zh-CN"/>
              </w:rPr>
              <w:t>入核心对象集合：</w:t>
            </w:r>
            <w:r>
              <w:rPr>
                <w:rFonts w:hint="eastAsia"/>
                <w:position w:val="-14"/>
                <w:vertAlign w:val="baseline"/>
                <w:lang w:val="en-US" w:eastAsia="zh-CN"/>
              </w:rPr>
              <w:object>
                <v:shape id="_x0000_i1054" o:spt="75" type="#_x0000_t75" style="height:19pt;width:65pt;" o:ole="t" filled="f" o:preferrelative="t" stroked="f" coordsize="21600,21600">
                  <v:path/>
                  <v:fill on="f" focussize="0,0"/>
                  <v:stroke on="f"/>
                  <v:imagedata r:id="rId112" o:title=""/>
                  <o:lock v:ext="edit" aspectratio="t"/>
                  <w10:wrap type="none"/>
                  <w10:anchorlock/>
                </v:shape>
                <o:OLEObject Type="Embed" ProgID="Equation.KSEE3" ShapeID="_x0000_i1054" DrawAspect="Content" ObjectID="_1468075754" r:id="rId111">
                  <o:LockedField>false</o:LockedField>
                </o:OLEObject>
              </w:object>
            </w:r>
          </w:p>
          <w:p>
            <w:pPr>
              <w:keepNext w:val="0"/>
              <w:keepLines w:val="0"/>
              <w:pageBreakBefore w:val="0"/>
              <w:widowControl w:val="0"/>
              <w:kinsoku/>
              <w:wordWrap/>
              <w:overflowPunct/>
              <w:topLinePunct w:val="0"/>
              <w:autoSpaceDE/>
              <w:autoSpaceDN/>
              <w:bidi w:val="0"/>
              <w:adjustRightInd/>
              <w:snapToGrid w:val="0"/>
              <w:spacing w:line="360" w:lineRule="auto"/>
              <w:ind w:left="69" w:leftChars="13" w:hanging="38" w:hangingChars="16"/>
              <w:textAlignment w:val="auto"/>
              <w:rPr>
                <w:rFonts w:hint="eastAsia"/>
                <w:lang w:val="en-US" w:eastAsia="zh-CN"/>
              </w:rPr>
            </w:pPr>
            <w:r>
              <w:rPr>
                <w:rFonts w:hint="eastAsia"/>
                <w:vertAlign w:val="baseline"/>
                <w:lang w:val="en-US" w:eastAsia="zh-CN"/>
              </w:rPr>
              <w:t>6：</w:t>
            </w:r>
            <w:r>
              <w:rPr>
                <w:rFonts w:hint="eastAsia"/>
                <w:lang w:val="en-US" w:eastAsia="zh-CN"/>
              </w:rPr>
              <w:t xml:space="preserve">  </w:t>
            </w:r>
            <w:r>
              <w:rPr>
                <w:rFonts w:hint="eastAsia"/>
                <w:b/>
                <w:bCs/>
                <w:lang w:val="en-US" w:eastAsia="zh-CN"/>
              </w:rPr>
              <w:t>end if</w:t>
            </w:r>
          </w:p>
          <w:p>
            <w:pPr>
              <w:keepNext w:val="0"/>
              <w:keepLines w:val="0"/>
              <w:pageBreakBefore w:val="0"/>
              <w:widowControl w:val="0"/>
              <w:kinsoku/>
              <w:wordWrap/>
              <w:overflowPunct/>
              <w:topLinePunct w:val="0"/>
              <w:autoSpaceDE/>
              <w:autoSpaceDN/>
              <w:bidi w:val="0"/>
              <w:adjustRightInd/>
              <w:snapToGrid w:val="0"/>
              <w:ind w:left="69" w:leftChars="13" w:hanging="38" w:hangingChars="16"/>
              <w:textAlignment w:val="auto"/>
              <w:rPr>
                <w:rFonts w:hint="eastAsia"/>
                <w:lang w:val="en-US" w:eastAsia="zh-CN"/>
              </w:rPr>
            </w:pPr>
            <w:r>
              <w:rPr>
                <w:rFonts w:hint="eastAsia"/>
                <w:lang w:val="en-US" w:eastAsia="zh-CN"/>
              </w:rPr>
              <w:t>7：</w:t>
            </w:r>
            <w:r>
              <w:rPr>
                <w:rFonts w:hint="eastAsia"/>
                <w:b/>
                <w:bCs/>
                <w:lang w:val="en-US" w:eastAsia="zh-CN"/>
              </w:rPr>
              <w:t>end for</w:t>
            </w:r>
          </w:p>
          <w:p>
            <w:pPr>
              <w:keepNext w:val="0"/>
              <w:keepLines w:val="0"/>
              <w:pageBreakBefore w:val="0"/>
              <w:widowControl w:val="0"/>
              <w:kinsoku/>
              <w:wordWrap/>
              <w:overflowPunct/>
              <w:topLinePunct w:val="0"/>
              <w:autoSpaceDE/>
              <w:autoSpaceDN/>
              <w:bidi w:val="0"/>
              <w:adjustRightInd/>
              <w:snapToGrid w:val="0"/>
              <w:ind w:left="69" w:leftChars="13" w:hanging="38" w:hangingChars="16"/>
              <w:textAlignment w:val="auto"/>
              <w:rPr>
                <w:rFonts w:hint="eastAsia"/>
                <w:lang w:val="en-US" w:eastAsia="zh-CN"/>
              </w:rPr>
            </w:pPr>
            <w:r>
              <w:rPr>
                <w:rFonts w:hint="eastAsia"/>
                <w:lang w:val="en-US" w:eastAsia="zh-CN"/>
              </w:rPr>
              <w:t>8：初始化聚类簇数：k=0</w:t>
            </w:r>
          </w:p>
          <w:p>
            <w:pPr>
              <w:keepNext w:val="0"/>
              <w:keepLines w:val="0"/>
              <w:pageBreakBefore w:val="0"/>
              <w:widowControl w:val="0"/>
              <w:kinsoku/>
              <w:wordWrap/>
              <w:overflowPunct/>
              <w:topLinePunct w:val="0"/>
              <w:autoSpaceDE/>
              <w:autoSpaceDN/>
              <w:bidi w:val="0"/>
              <w:adjustRightInd/>
              <w:snapToGrid w:val="0"/>
              <w:ind w:left="69" w:leftChars="13" w:hanging="38" w:hangingChars="16"/>
              <w:textAlignment w:val="auto"/>
              <w:rPr>
                <w:rFonts w:hint="eastAsia"/>
                <w:lang w:val="en-US" w:eastAsia="zh-CN"/>
              </w:rPr>
            </w:pPr>
            <w:r>
              <w:rPr>
                <w:rFonts w:hint="eastAsia"/>
                <w:lang w:val="en-US" w:eastAsia="zh-CN"/>
              </w:rPr>
              <w:t>9：初始化未访问样本集合：</w:t>
            </w:r>
            <w:r>
              <w:rPr>
                <w:rFonts w:hint="eastAsia"/>
                <w:position w:val="-4"/>
                <w:lang w:val="en-US" w:eastAsia="zh-CN"/>
              </w:rPr>
              <w:object>
                <v:shape id="_x0000_i1055" o:spt="75" type="#_x0000_t75" style="height:13pt;width:31.95pt;" o:ole="t" filled="f" o:preferrelative="t" stroked="f" coordsize="21600,21600">
                  <v:path/>
                  <v:fill on="f" focussize="0,0"/>
                  <v:stroke on="f"/>
                  <v:imagedata r:id="rId114" o:title=""/>
                  <o:lock v:ext="edit" aspectratio="t"/>
                  <w10:wrap type="none"/>
                  <w10:anchorlock/>
                </v:shape>
                <o:OLEObject Type="Embed" ProgID="Equation.KSEE3" ShapeID="_x0000_i1055" DrawAspect="Content" ObjectID="_1468075755" r:id="rId113">
                  <o:LockedField>false</o:LockedField>
                </o:OLEObject>
              </w:object>
            </w:r>
          </w:p>
          <w:p>
            <w:pPr>
              <w:keepNext w:val="0"/>
              <w:keepLines w:val="0"/>
              <w:pageBreakBefore w:val="0"/>
              <w:widowControl w:val="0"/>
              <w:kinsoku/>
              <w:wordWrap/>
              <w:overflowPunct/>
              <w:topLinePunct w:val="0"/>
              <w:autoSpaceDE/>
              <w:autoSpaceDN/>
              <w:bidi w:val="0"/>
              <w:adjustRightInd/>
              <w:snapToGrid w:val="0"/>
              <w:ind w:left="69" w:leftChars="13" w:hanging="38" w:hangingChars="16"/>
              <w:textAlignment w:val="auto"/>
              <w:rPr>
                <w:rFonts w:hint="eastAsia"/>
                <w:b w:val="0"/>
                <w:bCs/>
                <w:lang w:val="en-US" w:eastAsia="zh-CN"/>
              </w:rPr>
            </w:pPr>
            <w:r>
              <w:rPr>
                <w:rFonts w:hint="eastAsia"/>
                <w:lang w:val="en-US" w:eastAsia="zh-CN"/>
              </w:rPr>
              <w:t>10：</w:t>
            </w:r>
            <w:r>
              <w:rPr>
                <w:rFonts w:hint="eastAsia"/>
                <w:b/>
                <w:bCs/>
                <w:lang w:val="en-US" w:eastAsia="zh-CN"/>
              </w:rPr>
              <w:t>while</w:t>
            </w:r>
            <w:r>
              <w:rPr>
                <w:rFonts w:hint="eastAsia"/>
                <w:lang w:val="en-US" w:eastAsia="zh-CN"/>
              </w:rPr>
              <w:t xml:space="preserve"> </w:t>
            </w:r>
            <w:r>
              <w:rPr>
                <w:rFonts w:hint="eastAsia"/>
                <w:b w:val="0"/>
                <w:bCs/>
                <w:position w:val="-6"/>
                <w:lang w:val="en-US" w:eastAsia="zh-CN"/>
              </w:rPr>
              <w:object>
                <v:shape id="_x0000_i1056" o:spt="75" type="#_x0000_t75" style="height:13.95pt;width:35pt;" o:ole="t" filled="f" o:preferrelative="t" stroked="f" coordsize="21600,21600">
                  <v:path/>
                  <v:fill on="f" focussize="0,0"/>
                  <v:stroke on="f"/>
                  <v:imagedata r:id="rId109" o:title=""/>
                  <o:lock v:ext="edit" aspectratio="t"/>
                  <w10:wrap type="none"/>
                  <w10:anchorlock/>
                </v:shape>
                <o:OLEObject Type="Embed" ProgID="Equation.KSEE3" ShapeID="_x0000_i1056" DrawAspect="Content" ObjectID="_1468075756" r:id="rId115">
                  <o:LockedField>false</o:LockedField>
                </o:OLEObject>
              </w:object>
            </w:r>
            <w:r>
              <w:rPr>
                <w:rFonts w:hint="eastAsia"/>
                <w:b w:val="0"/>
                <w:bCs/>
                <w:lang w:val="en-US" w:eastAsia="zh-CN"/>
              </w:rPr>
              <w:t xml:space="preserve"> </w:t>
            </w:r>
            <w:r>
              <w:rPr>
                <w:rFonts w:hint="eastAsia"/>
                <w:b/>
                <w:bCs w:val="0"/>
                <w:lang w:val="en-US" w:eastAsia="zh-CN"/>
              </w:rPr>
              <w:t>do</w:t>
            </w:r>
          </w:p>
          <w:p>
            <w:pPr>
              <w:keepNext w:val="0"/>
              <w:keepLines w:val="0"/>
              <w:pageBreakBefore w:val="0"/>
              <w:widowControl w:val="0"/>
              <w:kinsoku/>
              <w:wordWrap/>
              <w:overflowPunct/>
              <w:topLinePunct w:val="0"/>
              <w:autoSpaceDE/>
              <w:autoSpaceDN/>
              <w:bidi w:val="0"/>
              <w:adjustRightInd/>
              <w:snapToGrid w:val="0"/>
              <w:ind w:left="69" w:leftChars="13" w:hanging="38" w:hangingChars="16"/>
              <w:textAlignment w:val="auto"/>
              <w:rPr>
                <w:rFonts w:hint="eastAsia"/>
                <w:lang w:val="en-US" w:eastAsia="zh-CN"/>
              </w:rPr>
            </w:pPr>
            <w:r>
              <w:rPr>
                <w:rFonts w:hint="eastAsia"/>
                <w:b w:val="0"/>
                <w:bCs/>
                <w:lang w:val="en-US" w:eastAsia="zh-CN"/>
              </w:rPr>
              <w:t>11：   记录当前未访问样本集合：</w:t>
            </w:r>
            <w:r>
              <w:rPr>
                <w:rFonts w:hint="eastAsia"/>
                <w:position w:val="-12"/>
                <w:lang w:val="en-US" w:eastAsia="zh-CN"/>
              </w:rPr>
              <w:object>
                <v:shape id="_x0000_i1057" o:spt="75" type="#_x0000_t75" style="height:18pt;width:42pt;" o:ole="t" filled="f" o:preferrelative="t" stroked="f" coordsize="21600,21600">
                  <v:path/>
                  <v:fill on="f" focussize="0,0"/>
                  <v:stroke on="f"/>
                  <v:imagedata r:id="rId117" o:title=""/>
                  <o:lock v:ext="edit" aspectratio="t"/>
                  <w10:wrap type="none"/>
                  <w10:anchorlock/>
                </v:shape>
                <o:OLEObject Type="Embed" ProgID="Equation.KSEE3" ShapeID="_x0000_i1057" DrawAspect="Content" ObjectID="_1468075757" r:id="rId116">
                  <o:LockedField>false</o:LockedField>
                </o:OLEObject>
              </w:object>
            </w:r>
            <w:r>
              <w:rPr>
                <w:rFonts w:hint="eastAsia"/>
                <w:lang w:val="en-US" w:eastAsia="zh-CN"/>
              </w:rPr>
              <w:t>;</w:t>
            </w:r>
          </w:p>
          <w:p>
            <w:pPr>
              <w:keepNext w:val="0"/>
              <w:keepLines w:val="0"/>
              <w:pageBreakBefore w:val="0"/>
              <w:widowControl w:val="0"/>
              <w:kinsoku/>
              <w:wordWrap/>
              <w:overflowPunct/>
              <w:topLinePunct w:val="0"/>
              <w:autoSpaceDE/>
              <w:autoSpaceDN/>
              <w:bidi w:val="0"/>
              <w:adjustRightInd/>
              <w:snapToGrid w:val="0"/>
              <w:ind w:left="69" w:leftChars="13" w:hanging="38" w:hangingChars="16"/>
              <w:textAlignment w:val="auto"/>
              <w:rPr>
                <w:rFonts w:hint="eastAsia"/>
                <w:lang w:val="en-US" w:eastAsia="zh-CN"/>
              </w:rPr>
            </w:pPr>
            <w:r>
              <w:rPr>
                <w:rFonts w:hint="eastAsia"/>
                <w:lang w:val="en-US" w:eastAsia="zh-CN"/>
              </w:rPr>
              <w:t>12：   随机选取一个核心对象</w:t>
            </w:r>
            <w:r>
              <w:rPr>
                <w:rFonts w:hint="eastAsia"/>
                <w:position w:val="-6"/>
                <w:lang w:val="en-US" w:eastAsia="zh-CN"/>
              </w:rPr>
              <w:object>
                <v:shape id="_x0000_i1058" o:spt="75" type="#_x0000_t75" style="height:13.95pt;width:30pt;" o:ole="t" filled="f" o:preferrelative="t" stroked="f" coordsize="21600,21600">
                  <v:path/>
                  <v:fill on="f" focussize="0,0"/>
                  <v:stroke on="f"/>
                  <v:imagedata r:id="rId119" o:title=""/>
                  <o:lock v:ext="edit" aspectratio="t"/>
                  <w10:wrap type="none"/>
                  <w10:anchorlock/>
                </v:shape>
                <o:OLEObject Type="Embed" ProgID="Equation.KSEE3" ShapeID="_x0000_i1058" DrawAspect="Content" ObjectID="_1468075758" r:id="rId118">
                  <o:LockedField>false</o:LockedField>
                </o:OLEObject>
              </w:object>
            </w:r>
            <w:r>
              <w:rPr>
                <w:rFonts w:hint="eastAsia"/>
                <w:lang w:val="en-US" w:eastAsia="zh-CN"/>
              </w:rPr>
              <w:t>，初始化队列</w:t>
            </w:r>
            <w:r>
              <w:rPr>
                <w:rFonts w:hint="eastAsia"/>
                <w:position w:val="-10"/>
                <w:lang w:val="en-US" w:eastAsia="zh-CN"/>
              </w:rPr>
              <w:object>
                <v:shape id="_x0000_i1059" o:spt="75" type="#_x0000_t75" style="height:16pt;width:46pt;" o:ole="t" filled="f" o:preferrelative="t" stroked="f" coordsize="21600,21600">
                  <v:path/>
                  <v:fill on="f" focussize="0,0"/>
                  <v:stroke on="f"/>
                  <v:imagedata r:id="rId121" o:title=""/>
                  <o:lock v:ext="edit" aspectratio="t"/>
                  <w10:wrap type="none"/>
                  <w10:anchorlock/>
                </v:shape>
                <o:OLEObject Type="Embed" ProgID="Equation.KSEE3" ShapeID="_x0000_i1059" DrawAspect="Content" ObjectID="_1468075759" r:id="rId120">
                  <o:LockedField>false</o:LockedField>
                </o:OLEObject>
              </w:object>
            </w:r>
            <w:r>
              <w:rPr>
                <w:rFonts w:hint="eastAsia"/>
                <w:lang w:val="en-US" w:eastAsia="zh-CN"/>
              </w:rPr>
              <w:t xml:space="preserve">;      </w:t>
            </w:r>
          </w:p>
          <w:p>
            <w:pPr>
              <w:keepNext w:val="0"/>
              <w:keepLines w:val="0"/>
              <w:pageBreakBefore w:val="0"/>
              <w:widowControl w:val="0"/>
              <w:kinsoku/>
              <w:wordWrap/>
              <w:overflowPunct/>
              <w:topLinePunct w:val="0"/>
              <w:autoSpaceDE/>
              <w:autoSpaceDN/>
              <w:bidi w:val="0"/>
              <w:adjustRightInd/>
              <w:snapToGrid w:val="0"/>
              <w:ind w:left="69" w:leftChars="13" w:hanging="38" w:hangingChars="16"/>
              <w:textAlignment w:val="auto"/>
              <w:rPr>
                <w:rFonts w:hint="eastAsia"/>
                <w:lang w:val="en-US" w:eastAsia="zh-CN"/>
              </w:rPr>
            </w:pPr>
            <w:r>
              <w:rPr>
                <w:rFonts w:hint="eastAsia"/>
                <w:lang w:val="en-US" w:eastAsia="zh-CN"/>
              </w:rPr>
              <w:t xml:space="preserve">13：   </w:t>
            </w:r>
            <w:r>
              <w:rPr>
                <w:rFonts w:hint="eastAsia"/>
                <w:position w:val="-10"/>
                <w:lang w:val="en-US" w:eastAsia="zh-CN"/>
              </w:rPr>
              <w:object>
                <v:shape id="_x0000_i1060" o:spt="75" type="#_x0000_t75" style="height:16pt;width:53pt;" o:ole="t" filled="f" o:preferrelative="t" stroked="f" coordsize="21600,21600">
                  <v:path/>
                  <v:fill on="f" focussize="0,0"/>
                  <v:stroke on="f"/>
                  <v:imagedata r:id="rId123" o:title=""/>
                  <o:lock v:ext="edit" aspectratio="t"/>
                  <w10:wrap type="none"/>
                  <w10:anchorlock/>
                </v:shape>
                <o:OLEObject Type="Embed" ProgID="Equation.KSEE3" ShapeID="_x0000_i1060" DrawAspect="Content" ObjectID="_1468075760" r:id="rId122">
                  <o:LockedField>false</o:LockedField>
                </o:OLEObject>
              </w:object>
            </w:r>
            <w:r>
              <w:rPr>
                <w:rFonts w:hint="eastAsia"/>
                <w:lang w:val="en-US" w:eastAsia="zh-CN"/>
              </w:rPr>
              <w:t>;</w:t>
            </w:r>
          </w:p>
          <w:p>
            <w:pPr>
              <w:keepNext w:val="0"/>
              <w:keepLines w:val="0"/>
              <w:pageBreakBefore w:val="0"/>
              <w:widowControl w:val="0"/>
              <w:kinsoku/>
              <w:wordWrap/>
              <w:overflowPunct/>
              <w:topLinePunct w:val="0"/>
              <w:autoSpaceDE/>
              <w:autoSpaceDN/>
              <w:bidi w:val="0"/>
              <w:adjustRightInd/>
              <w:snapToGrid w:val="0"/>
              <w:ind w:left="69" w:leftChars="13" w:hanging="38" w:hangingChars="16"/>
              <w:textAlignment w:val="auto"/>
              <w:rPr>
                <w:rFonts w:hint="eastAsia"/>
                <w:lang w:val="en-US" w:eastAsia="zh-CN"/>
              </w:rPr>
            </w:pPr>
            <w:r>
              <w:rPr>
                <w:rFonts w:hint="eastAsia"/>
                <w:lang w:val="en-US" w:eastAsia="zh-CN"/>
              </w:rPr>
              <w:t xml:space="preserve">14：   </w:t>
            </w:r>
            <w:r>
              <w:rPr>
                <w:rFonts w:hint="eastAsia"/>
                <w:b/>
                <w:bCs/>
                <w:lang w:val="en-US" w:eastAsia="zh-CN"/>
              </w:rPr>
              <w:t>while</w:t>
            </w:r>
            <w:r>
              <w:rPr>
                <w:rFonts w:hint="eastAsia"/>
                <w:lang w:val="en-US" w:eastAsia="zh-CN"/>
              </w:rPr>
              <w:t xml:space="preserve"> </w:t>
            </w:r>
            <w:r>
              <w:rPr>
                <w:rFonts w:hint="eastAsia"/>
                <w:position w:val="-10"/>
                <w:lang w:val="en-US" w:eastAsia="zh-CN"/>
              </w:rPr>
              <w:object>
                <v:shape id="_x0000_i1061" o:spt="75" type="#_x0000_t75" style="height:16pt;width:34pt;" o:ole="t" filled="f" o:preferrelative="t" stroked="f" coordsize="21600,21600">
                  <v:path/>
                  <v:fill on="f" focussize="0,0"/>
                  <v:stroke on="f"/>
                  <v:imagedata r:id="rId125" o:title=""/>
                  <o:lock v:ext="edit" aspectratio="t"/>
                  <w10:wrap type="none"/>
                  <w10:anchorlock/>
                </v:shape>
                <o:OLEObject Type="Embed" ProgID="Equation.KSEE3" ShapeID="_x0000_i1061" DrawAspect="Content" ObjectID="_1468075761" r:id="rId124">
                  <o:LockedField>false</o:LockedField>
                </o:OLEObject>
              </w:object>
            </w:r>
            <w:r>
              <w:rPr>
                <w:rFonts w:hint="eastAsia"/>
                <w:lang w:val="en-US" w:eastAsia="zh-CN"/>
              </w:rPr>
              <w:t xml:space="preserve"> </w:t>
            </w:r>
            <w:r>
              <w:rPr>
                <w:rFonts w:hint="eastAsia"/>
                <w:b/>
                <w:bCs/>
                <w:lang w:val="en-US" w:eastAsia="zh-CN"/>
              </w:rPr>
              <w:t>do</w:t>
            </w:r>
          </w:p>
          <w:p>
            <w:pPr>
              <w:keepNext w:val="0"/>
              <w:keepLines w:val="0"/>
              <w:pageBreakBefore w:val="0"/>
              <w:widowControl w:val="0"/>
              <w:kinsoku/>
              <w:wordWrap/>
              <w:overflowPunct/>
              <w:topLinePunct w:val="0"/>
              <w:autoSpaceDE/>
              <w:autoSpaceDN/>
              <w:bidi w:val="0"/>
              <w:adjustRightInd/>
              <w:snapToGrid w:val="0"/>
              <w:ind w:left="69" w:leftChars="13" w:hanging="38" w:hangingChars="16"/>
              <w:textAlignment w:val="auto"/>
              <w:rPr>
                <w:rFonts w:hint="eastAsia"/>
                <w:lang w:val="en-US" w:eastAsia="zh-CN"/>
              </w:rPr>
            </w:pPr>
            <w:r>
              <w:rPr>
                <w:rFonts w:hint="eastAsia"/>
                <w:lang w:val="en-US" w:eastAsia="zh-CN"/>
              </w:rPr>
              <w:t>15：      取出队列</w:t>
            </w:r>
            <w:r>
              <w:rPr>
                <w:rFonts w:hint="eastAsia"/>
                <w:position w:val="-10"/>
                <w:lang w:val="en-US" w:eastAsia="zh-CN"/>
              </w:rPr>
              <w:object>
                <v:shape id="_x0000_i1062" o:spt="75" type="#_x0000_t75" style="height:16pt;width:12pt;" o:ole="t" filled="f" o:preferrelative="t" stroked="f" coordsize="21600,21600">
                  <v:path/>
                  <v:fill on="f" focussize="0,0"/>
                  <v:stroke on="f"/>
                  <v:imagedata r:id="rId127" o:title=""/>
                  <o:lock v:ext="edit" aspectratio="t"/>
                  <w10:wrap type="none"/>
                  <w10:anchorlock/>
                </v:shape>
                <o:OLEObject Type="Embed" ProgID="Equation.KSEE3" ShapeID="_x0000_i1062" DrawAspect="Content" ObjectID="_1468075762" r:id="rId126">
                  <o:LockedField>false</o:LockedField>
                </o:OLEObject>
              </w:object>
            </w:r>
            <w:r>
              <w:rPr>
                <w:rFonts w:hint="eastAsia"/>
                <w:lang w:val="en-US" w:eastAsia="zh-CN"/>
              </w:rPr>
              <w:t>中的首个样本q;</w:t>
            </w:r>
          </w:p>
          <w:p>
            <w:pPr>
              <w:keepNext w:val="0"/>
              <w:keepLines w:val="0"/>
              <w:pageBreakBefore w:val="0"/>
              <w:widowControl w:val="0"/>
              <w:kinsoku/>
              <w:wordWrap/>
              <w:overflowPunct/>
              <w:topLinePunct w:val="0"/>
              <w:autoSpaceDE/>
              <w:autoSpaceDN/>
              <w:bidi w:val="0"/>
              <w:adjustRightInd/>
              <w:snapToGrid w:val="0"/>
              <w:ind w:left="69" w:leftChars="13" w:hanging="38" w:hangingChars="16"/>
              <w:textAlignment w:val="auto"/>
              <w:rPr>
                <w:rFonts w:hint="eastAsia"/>
                <w:lang w:val="en-US" w:eastAsia="zh-CN"/>
              </w:rPr>
            </w:pPr>
            <w:r>
              <w:rPr>
                <w:rFonts w:hint="eastAsia"/>
                <w:lang w:val="en-US" w:eastAsia="zh-CN"/>
              </w:rPr>
              <w:t>16：      if Interval(N(x</w:t>
            </w:r>
            <w:r>
              <w:rPr>
                <w:rFonts w:hint="eastAsia"/>
                <w:vertAlign w:val="subscript"/>
                <w:lang w:val="en-US" w:eastAsia="zh-CN"/>
              </w:rPr>
              <w:t>j</w:t>
            </w:r>
            <w:r>
              <w:rPr>
                <w:rFonts w:hint="eastAsia"/>
                <w:lang w:val="en-US" w:eastAsia="zh-CN"/>
              </w:rPr>
              <w:t>))</w:t>
            </w:r>
            <w:r>
              <w:rPr>
                <w:rFonts w:hint="default" w:ascii="Arial" w:hAnsi="Arial" w:cs="Arial"/>
                <w:lang w:val="en-US" w:eastAsia="zh-CN"/>
              </w:rPr>
              <w:t>≥</w:t>
            </w:r>
            <w:r>
              <w:rPr>
                <w:rFonts w:hint="eastAsia"/>
                <w:lang w:val="en-US" w:eastAsia="zh-CN"/>
              </w:rPr>
              <w:t>MinTimeSpan then</w:t>
            </w:r>
          </w:p>
          <w:p>
            <w:pPr>
              <w:keepNext w:val="0"/>
              <w:keepLines w:val="0"/>
              <w:pageBreakBefore w:val="0"/>
              <w:widowControl w:val="0"/>
              <w:kinsoku/>
              <w:wordWrap/>
              <w:overflowPunct/>
              <w:topLinePunct w:val="0"/>
              <w:autoSpaceDE/>
              <w:autoSpaceDN/>
              <w:bidi w:val="0"/>
              <w:adjustRightInd/>
              <w:snapToGrid w:val="0"/>
              <w:ind w:left="69" w:leftChars="13" w:hanging="38" w:hangingChars="16"/>
              <w:textAlignment w:val="auto"/>
              <w:rPr>
                <w:rFonts w:hint="eastAsia"/>
                <w:lang w:val="en-US" w:eastAsia="zh-CN"/>
              </w:rPr>
            </w:pPr>
            <w:r>
              <w:rPr>
                <w:rFonts w:hint="eastAsia"/>
                <w:lang w:val="en-US" w:eastAsia="zh-CN"/>
              </w:rPr>
              <w:t>17：          令</w:t>
            </w:r>
            <w:r>
              <w:rPr>
                <w:rFonts w:hint="eastAsia"/>
                <w:position w:val="-10"/>
                <w:lang w:val="en-US" w:eastAsia="zh-CN"/>
              </w:rPr>
              <w:object>
                <v:shape id="_x0000_i1063" o:spt="75" type="#_x0000_t75" style="height:16pt;width:67pt;" o:ole="t" filled="f" o:preferrelative="t" stroked="f" coordsize="21600,21600">
                  <v:path/>
                  <v:fill on="f" focussize="0,0"/>
                  <v:stroke on="f"/>
                  <v:imagedata r:id="rId129" o:title=""/>
                  <o:lock v:ext="edit" aspectratio="t"/>
                  <w10:wrap type="none"/>
                  <w10:anchorlock/>
                </v:shape>
                <o:OLEObject Type="Embed" ProgID="Equation.KSEE3" ShapeID="_x0000_i1063" DrawAspect="Content" ObjectID="_1468075763" r:id="rId128">
                  <o:LockedField>false</o:LockedField>
                </o:OLEObject>
              </w:object>
            </w:r>
            <w:r>
              <w:rPr>
                <w:rFonts w:hint="eastAsia"/>
                <w:lang w:val="en-US" w:eastAsia="zh-CN"/>
              </w:rPr>
              <w:t>;</w:t>
            </w:r>
          </w:p>
          <w:p>
            <w:pPr>
              <w:keepNext w:val="0"/>
              <w:keepLines w:val="0"/>
              <w:pageBreakBefore w:val="0"/>
              <w:widowControl w:val="0"/>
              <w:kinsoku/>
              <w:wordWrap/>
              <w:overflowPunct/>
              <w:topLinePunct w:val="0"/>
              <w:autoSpaceDE/>
              <w:autoSpaceDN/>
              <w:bidi w:val="0"/>
              <w:adjustRightInd/>
              <w:snapToGrid w:val="0"/>
              <w:ind w:left="69" w:leftChars="13" w:hanging="38" w:hangingChars="16"/>
              <w:textAlignment w:val="auto"/>
              <w:rPr>
                <w:rFonts w:hint="eastAsia"/>
                <w:lang w:val="en-US" w:eastAsia="zh-CN"/>
              </w:rPr>
            </w:pPr>
            <w:r>
              <w:rPr>
                <w:rFonts w:hint="eastAsia"/>
                <w:lang w:val="en-US" w:eastAsia="zh-CN"/>
              </w:rPr>
              <w:t>18：          将</w:t>
            </w:r>
            <w:r>
              <w:rPr>
                <w:rFonts w:hint="eastAsia"/>
                <w:position w:val="-4"/>
                <w:lang w:val="en-US" w:eastAsia="zh-CN"/>
              </w:rPr>
              <w:object>
                <v:shape id="_x0000_i1064" o:spt="75" type="#_x0000_t75" style="height:13pt;width:11pt;" o:ole="t" filled="f" o:preferrelative="t" stroked="f" coordsize="21600,21600">
                  <v:path/>
                  <v:fill on="f" focussize="0,0"/>
                  <v:stroke on="f"/>
                  <v:imagedata r:id="rId131" o:title=""/>
                  <o:lock v:ext="edit" aspectratio="t"/>
                  <w10:wrap type="none"/>
                  <w10:anchorlock/>
                </v:shape>
                <o:OLEObject Type="Embed" ProgID="Equation.KSEE3" ShapeID="_x0000_i1064" DrawAspect="Content" ObjectID="_1468075764" r:id="rId130">
                  <o:LockedField>false</o:LockedField>
                </o:OLEObject>
              </w:object>
            </w:r>
            <w:r>
              <w:rPr>
                <w:rFonts w:hint="eastAsia"/>
                <w:lang w:val="en-US" w:eastAsia="zh-CN"/>
              </w:rPr>
              <w:t>中的样本加入到队列</w:t>
            </w:r>
            <w:r>
              <w:rPr>
                <w:rFonts w:hint="eastAsia"/>
                <w:position w:val="-10"/>
                <w:lang w:val="en-US" w:eastAsia="zh-CN"/>
              </w:rPr>
              <w:object>
                <v:shape id="_x0000_i1065" o:spt="75" type="#_x0000_t75" style="height:16pt;width:12pt;" o:ole="t" filled="f" o:preferrelative="t" stroked="f" coordsize="21600,21600">
                  <v:path/>
                  <v:fill on="f" focussize="0,0"/>
                  <v:stroke on="f"/>
                  <v:imagedata r:id="rId133" o:title=""/>
                  <o:lock v:ext="edit" aspectratio="t"/>
                  <w10:wrap type="none"/>
                  <w10:anchorlock/>
                </v:shape>
                <o:OLEObject Type="Embed" ProgID="Equation.KSEE3" ShapeID="_x0000_i1065" DrawAspect="Content" ObjectID="_1468075765" r:id="rId132">
                  <o:LockedField>false</o:LockedField>
                </o:OLEObject>
              </w:object>
            </w:r>
            <w:r>
              <w:rPr>
                <w:rFonts w:hint="eastAsia"/>
                <w:lang w:val="en-US" w:eastAsia="zh-CN"/>
              </w:rPr>
              <w:t>;</w:t>
            </w:r>
          </w:p>
          <w:p>
            <w:pPr>
              <w:keepNext w:val="0"/>
              <w:keepLines w:val="0"/>
              <w:pageBreakBefore w:val="0"/>
              <w:widowControl w:val="0"/>
              <w:kinsoku/>
              <w:wordWrap/>
              <w:overflowPunct/>
              <w:topLinePunct w:val="0"/>
              <w:autoSpaceDE/>
              <w:autoSpaceDN/>
              <w:bidi w:val="0"/>
              <w:adjustRightInd/>
              <w:snapToGrid w:val="0"/>
              <w:ind w:left="69" w:leftChars="13" w:hanging="38" w:hangingChars="16"/>
              <w:textAlignment w:val="auto"/>
              <w:rPr>
                <w:rFonts w:hint="default"/>
                <w:lang w:val="en-US" w:eastAsia="zh-CN"/>
              </w:rPr>
            </w:pPr>
            <w:r>
              <w:rPr>
                <w:rFonts w:hint="eastAsia"/>
                <w:lang w:val="en-US" w:eastAsia="zh-CN"/>
              </w:rPr>
              <w:t xml:space="preserve">19：          </w:t>
            </w:r>
            <w:r>
              <w:rPr>
                <w:rFonts w:hint="eastAsia"/>
                <w:position w:val="-6"/>
                <w:lang w:val="en-US" w:eastAsia="zh-CN"/>
              </w:rPr>
              <w:object>
                <v:shape id="_x0000_i1066" o:spt="75" type="#_x0000_t75" style="height:13.95pt;width:46pt;" o:ole="t" filled="f" o:preferrelative="t" stroked="f" coordsize="21600,21600">
                  <v:path/>
                  <v:fill on="f" focussize="0,0"/>
                  <v:stroke on="f"/>
                  <v:imagedata r:id="rId135" o:title=""/>
                  <o:lock v:ext="edit" aspectratio="t"/>
                  <w10:wrap type="none"/>
                  <w10:anchorlock/>
                </v:shape>
                <o:OLEObject Type="Embed" ProgID="Equation.KSEE3" ShapeID="_x0000_i1066" DrawAspect="Content" ObjectID="_1468075766" r:id="rId134">
                  <o:LockedField>false</o:LockedField>
                </o:OLEObject>
              </w:object>
            </w:r>
            <w:r>
              <w:rPr>
                <w:rFonts w:hint="eastAsia"/>
                <w:lang w:val="en-US" w:eastAsia="zh-CN"/>
              </w:rPr>
              <w:t>;</w:t>
            </w:r>
          </w:p>
          <w:p>
            <w:pPr>
              <w:keepNext w:val="0"/>
              <w:keepLines w:val="0"/>
              <w:pageBreakBefore w:val="0"/>
              <w:widowControl w:val="0"/>
              <w:kinsoku/>
              <w:wordWrap/>
              <w:overflowPunct/>
              <w:topLinePunct w:val="0"/>
              <w:autoSpaceDE/>
              <w:autoSpaceDN/>
              <w:bidi w:val="0"/>
              <w:adjustRightInd/>
              <w:snapToGrid w:val="0"/>
              <w:ind w:left="69" w:leftChars="13" w:hanging="38" w:hangingChars="16"/>
              <w:textAlignment w:val="auto"/>
              <w:rPr>
                <w:rFonts w:hint="eastAsia"/>
                <w:lang w:val="en-US" w:eastAsia="zh-CN"/>
              </w:rPr>
            </w:pPr>
            <w:r>
              <w:rPr>
                <w:rFonts w:hint="eastAsia"/>
                <w:lang w:val="en-US" w:eastAsia="zh-CN"/>
              </w:rPr>
              <w:t xml:space="preserve">20：      </w:t>
            </w:r>
            <w:r>
              <w:rPr>
                <w:rFonts w:hint="eastAsia"/>
                <w:b/>
                <w:bCs/>
                <w:lang w:val="en-US" w:eastAsia="zh-CN"/>
              </w:rPr>
              <w:t>end if</w:t>
            </w:r>
          </w:p>
          <w:p>
            <w:pPr>
              <w:keepNext w:val="0"/>
              <w:keepLines w:val="0"/>
              <w:pageBreakBefore w:val="0"/>
              <w:widowControl w:val="0"/>
              <w:kinsoku/>
              <w:wordWrap/>
              <w:overflowPunct/>
              <w:topLinePunct w:val="0"/>
              <w:autoSpaceDE/>
              <w:autoSpaceDN/>
              <w:bidi w:val="0"/>
              <w:adjustRightInd/>
              <w:snapToGrid w:val="0"/>
              <w:ind w:left="69" w:leftChars="13" w:hanging="38" w:hangingChars="16"/>
              <w:textAlignment w:val="auto"/>
              <w:rPr>
                <w:rFonts w:hint="eastAsia"/>
                <w:lang w:val="en-US" w:eastAsia="zh-CN"/>
              </w:rPr>
            </w:pPr>
            <w:r>
              <w:rPr>
                <w:rFonts w:hint="eastAsia"/>
                <w:lang w:val="en-US" w:eastAsia="zh-CN"/>
              </w:rPr>
              <w:t xml:space="preserve">21：    </w:t>
            </w:r>
            <w:r>
              <w:rPr>
                <w:rFonts w:hint="eastAsia"/>
                <w:b/>
                <w:bCs/>
                <w:lang w:val="en-US" w:eastAsia="zh-CN"/>
              </w:rPr>
              <w:t>end while</w:t>
            </w:r>
            <w:r>
              <w:rPr>
                <w:rFonts w:hint="eastAsia"/>
                <w:lang w:val="en-US" w:eastAsia="zh-CN"/>
              </w:rPr>
              <w:t xml:space="preserve">  </w:t>
            </w:r>
          </w:p>
          <w:p>
            <w:pPr>
              <w:keepNext w:val="0"/>
              <w:keepLines w:val="0"/>
              <w:pageBreakBefore w:val="0"/>
              <w:widowControl w:val="0"/>
              <w:kinsoku/>
              <w:wordWrap/>
              <w:overflowPunct/>
              <w:topLinePunct w:val="0"/>
              <w:autoSpaceDE/>
              <w:autoSpaceDN/>
              <w:bidi w:val="0"/>
              <w:adjustRightInd/>
              <w:snapToGrid w:val="0"/>
              <w:ind w:left="69" w:leftChars="13" w:hanging="38" w:hangingChars="16"/>
              <w:textAlignment w:val="auto"/>
              <w:rPr>
                <w:rFonts w:hint="eastAsia"/>
                <w:lang w:val="en-US" w:eastAsia="zh-CN"/>
              </w:rPr>
            </w:pPr>
            <w:r>
              <w:rPr>
                <w:rFonts w:hint="eastAsia"/>
                <w:lang w:val="en-US" w:eastAsia="zh-CN"/>
              </w:rPr>
              <w:t>22：    k=k+1，生成聚类簇</w:t>
            </w:r>
            <w:r>
              <w:rPr>
                <w:rFonts w:hint="eastAsia"/>
                <w:position w:val="-12"/>
                <w:lang w:val="en-US" w:eastAsia="zh-CN"/>
              </w:rPr>
              <w:object>
                <v:shape id="_x0000_i1067" o:spt="75" type="#_x0000_t75" style="height:18pt;width:64pt;" o:ole="t" filled="f" o:preferrelative="t" stroked="f" coordsize="21600,21600">
                  <v:path/>
                  <v:fill on="f" focussize="0,0"/>
                  <v:stroke on="f"/>
                  <v:imagedata r:id="rId137" o:title=""/>
                  <o:lock v:ext="edit" aspectratio="t"/>
                  <w10:wrap type="none"/>
                  <w10:anchorlock/>
                </v:shape>
                <o:OLEObject Type="Embed" ProgID="Equation.KSEE3" ShapeID="_x0000_i1067" DrawAspect="Content" ObjectID="_1468075767" r:id="rId136">
                  <o:LockedField>false</o:LockedField>
                </o:OLEObject>
              </w:object>
            </w:r>
          </w:p>
          <w:p>
            <w:pPr>
              <w:keepNext w:val="0"/>
              <w:keepLines w:val="0"/>
              <w:pageBreakBefore w:val="0"/>
              <w:widowControl w:val="0"/>
              <w:kinsoku/>
              <w:wordWrap/>
              <w:overflowPunct/>
              <w:topLinePunct w:val="0"/>
              <w:autoSpaceDE/>
              <w:autoSpaceDN/>
              <w:bidi w:val="0"/>
              <w:adjustRightInd/>
              <w:snapToGrid w:val="0"/>
              <w:ind w:left="69" w:leftChars="13" w:hanging="38" w:hangingChars="16"/>
              <w:textAlignment w:val="auto"/>
              <w:rPr>
                <w:rFonts w:hint="eastAsia"/>
                <w:lang w:val="en-US" w:eastAsia="zh-CN"/>
              </w:rPr>
            </w:pPr>
            <w:r>
              <w:rPr>
                <w:rFonts w:hint="eastAsia"/>
                <w:lang w:val="en-US" w:eastAsia="zh-CN"/>
              </w:rPr>
              <w:t xml:space="preserve">23：    </w:t>
            </w:r>
            <w:r>
              <w:rPr>
                <w:rFonts w:hint="eastAsia"/>
                <w:position w:val="-12"/>
                <w:lang w:val="en-US" w:eastAsia="zh-CN"/>
              </w:rPr>
              <w:object>
                <v:shape id="_x0000_i1068" o:spt="75" type="#_x0000_t75" style="height:18pt;width:54pt;" o:ole="t" filled="f" o:preferrelative="t" stroked="f" coordsize="21600,21600">
                  <v:path/>
                  <v:fill on="f" focussize="0,0"/>
                  <v:stroke on="f"/>
                  <v:imagedata r:id="rId139" o:title=""/>
                  <o:lock v:ext="edit" aspectratio="t"/>
                  <w10:wrap type="none"/>
                  <w10:anchorlock/>
                </v:shape>
                <o:OLEObject Type="Embed" ProgID="Equation.KSEE3" ShapeID="_x0000_i1068" DrawAspect="Content" ObjectID="_1468075768" r:id="rId138">
                  <o:LockedField>false</o:LockedField>
                </o:OLEObject>
              </w:object>
            </w:r>
          </w:p>
          <w:p>
            <w:pPr>
              <w:keepNext w:val="0"/>
              <w:keepLines w:val="0"/>
              <w:pageBreakBefore w:val="0"/>
              <w:widowControl w:val="0"/>
              <w:kinsoku/>
              <w:wordWrap/>
              <w:overflowPunct/>
              <w:topLinePunct w:val="0"/>
              <w:autoSpaceDE/>
              <w:autoSpaceDN/>
              <w:bidi w:val="0"/>
              <w:adjustRightInd/>
              <w:snapToGrid w:val="0"/>
              <w:ind w:left="69" w:leftChars="13" w:hanging="38" w:hangingChars="16"/>
              <w:textAlignment w:val="auto"/>
              <w:rPr>
                <w:rFonts w:hint="eastAsia"/>
                <w:lang w:val="en-US" w:eastAsia="zh-CN"/>
              </w:rPr>
            </w:pPr>
            <w:r>
              <w:rPr>
                <w:rFonts w:hint="eastAsia"/>
                <w:lang w:val="en-US" w:eastAsia="zh-CN"/>
              </w:rPr>
              <w:t>24：</w:t>
            </w:r>
            <w:r>
              <w:rPr>
                <w:rFonts w:hint="eastAsia"/>
                <w:b/>
                <w:bCs/>
                <w:lang w:val="en-US" w:eastAsia="zh-CN"/>
              </w:rPr>
              <w:t>end while</w:t>
            </w:r>
            <w:r>
              <w:rPr>
                <w:rFonts w:hint="eastAsia"/>
                <w:lang w:val="en-US" w:eastAsia="zh-CN"/>
              </w:rPr>
              <w:t xml:space="preserve">  </w:t>
            </w:r>
          </w:p>
          <w:p>
            <w:pPr>
              <w:keepNext w:val="0"/>
              <w:keepLines w:val="0"/>
              <w:pageBreakBefore w:val="0"/>
              <w:widowControl w:val="0"/>
              <w:kinsoku/>
              <w:wordWrap/>
              <w:overflowPunct/>
              <w:topLinePunct w:val="0"/>
              <w:autoSpaceDE/>
              <w:autoSpaceDN/>
              <w:bidi w:val="0"/>
              <w:adjustRightInd/>
              <w:snapToGrid w:val="0"/>
              <w:ind w:left="69" w:leftChars="13" w:hanging="38" w:hangingChars="16"/>
              <w:textAlignment w:val="auto"/>
              <w:rPr>
                <w:rFonts w:hint="default"/>
                <w:lang w:val="en-US" w:eastAsia="zh-CN"/>
              </w:rPr>
            </w:pPr>
            <w:r>
              <w:rPr>
                <w:rFonts w:hint="eastAsia"/>
                <w:lang w:val="en-US" w:eastAsia="zh-CN"/>
              </w:rPr>
              <w:t>25： 将聚类簇中的点生成停留点，没有被加入到簇集中的点生成移动点，输出Trj</w:t>
            </w:r>
          </w:p>
        </w:tc>
      </w:tr>
    </w:tbl>
    <w:p>
      <w:pPr>
        <w:numPr>
          <w:ilvl w:val="0"/>
          <w:numId w:val="0"/>
        </w:numPr>
        <w:bidi w:val="0"/>
        <w:ind w:firstLine="480"/>
        <w:rPr>
          <w:rFonts w:hint="eastAsia"/>
          <w:lang w:val="en-US" w:eastAsia="zh-CN"/>
        </w:rPr>
      </w:pPr>
      <w:r>
        <w:rPr>
          <w:rFonts w:hint="eastAsia"/>
          <w:lang w:val="en-US" w:eastAsia="zh-CN"/>
        </w:rPr>
        <w:t>其中</w:t>
      </w:r>
      <w:r>
        <w:rPr>
          <w:rFonts w:hint="eastAsia"/>
          <w:position w:val="-14"/>
          <w:lang w:val="en-US" w:eastAsia="zh-CN"/>
        </w:rPr>
        <w:object>
          <v:shape id="_x0000_i1069" o:spt="75" type="#_x0000_t75" style="height:19pt;width:261pt;" o:ole="t" filled="f" o:preferrelative="t" stroked="f" coordsize="21600,21600">
            <v:path/>
            <v:fill on="f" focussize="0,0"/>
            <v:stroke on="f"/>
            <v:imagedata r:id="rId141" o:title=""/>
            <o:lock v:ext="edit" aspectratio="t"/>
            <w10:wrap type="none"/>
            <w10:anchorlock/>
          </v:shape>
          <o:OLEObject Type="Embed" ProgID="Equation.KSEE3" ShapeID="_x0000_i1069" DrawAspect="Content" ObjectID="_1468075769" r:id="rId140">
            <o:LockedField>false</o:LockedField>
          </o:OLEObject>
        </w:object>
      </w:r>
      <w:r>
        <w:rPr>
          <w:rFonts w:hint="eastAsia"/>
          <w:lang w:val="en-US" w:eastAsia="zh-CN"/>
        </w:rPr>
        <w:t>，获取x</w:t>
      </w:r>
      <w:r>
        <w:rPr>
          <w:rFonts w:hint="eastAsia"/>
          <w:vertAlign w:val="subscript"/>
          <w:lang w:val="en-US" w:eastAsia="zh-CN"/>
        </w:rPr>
        <w:t xml:space="preserve">j </w:t>
      </w:r>
      <w:r>
        <w:rPr>
          <w:rFonts w:hint="eastAsia"/>
          <w:vertAlign w:val="baseline"/>
          <w:lang w:val="en-US" w:eastAsia="zh-CN"/>
        </w:rPr>
        <w:t>的</w:t>
      </w:r>
      <w:r>
        <w:t>ε</w:t>
      </w:r>
      <w:r>
        <w:rPr>
          <w:rFonts w:hint="eastAsia"/>
          <w:lang w:val="en-US" w:eastAsia="zh-CN"/>
        </w:rPr>
        <w:t>-邻域N(x</w:t>
      </w:r>
      <w:r>
        <w:rPr>
          <w:rFonts w:hint="eastAsia"/>
          <w:vertAlign w:val="subscript"/>
          <w:lang w:val="en-US" w:eastAsia="zh-CN"/>
        </w:rPr>
        <w:t>j</w:t>
      </w:r>
      <w:r>
        <w:rPr>
          <w:rFonts w:hint="eastAsia"/>
          <w:lang w:val="en-US" w:eastAsia="zh-CN"/>
        </w:rPr>
        <w:t>)的算法流程如下：</w:t>
      </w:r>
    </w:p>
    <w:tbl>
      <w:tblPr>
        <w:tblStyle w:val="20"/>
        <w:tblW w:w="8504" w:type="dxa"/>
        <w:jc w:val="center"/>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Layout w:type="fixed"/>
        <w:tblCellMar>
          <w:top w:w="0" w:type="dxa"/>
          <w:left w:w="108" w:type="dxa"/>
          <w:bottom w:w="0" w:type="dxa"/>
          <w:right w:w="108" w:type="dxa"/>
        </w:tblCellMar>
      </w:tblPr>
      <w:tblGrid>
        <w:gridCol w:w="8504"/>
      </w:tblGrid>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PrEx>
        <w:trPr>
          <w:cantSplit/>
          <w:trHeight w:val="250" w:hRule="atLeast"/>
          <w:tblHeader/>
          <w:jc w:val="center"/>
        </w:trPr>
        <w:tc>
          <w:tcPr>
            <w:tcW w:w="8504" w:type="dxa"/>
            <w:tcBorders>
              <w:top w:val="single" w:color="auto" w:sz="8" w:space="0"/>
              <w:left w:val="nil"/>
              <w:bottom w:val="single" w:color="auto" w:sz="2" w:space="0"/>
              <w:right w:val="nil"/>
            </w:tcBorders>
            <w:vAlign w:val="center"/>
          </w:tcPr>
          <w:p>
            <w:pPr>
              <w:tabs>
                <w:tab w:val="left" w:pos="0"/>
              </w:tabs>
              <w:rPr>
                <w:rFonts w:hint="default" w:eastAsia="宋体"/>
                <w:sz w:val="21"/>
                <w:szCs w:val="22"/>
                <w:lang w:val="en-US" w:eastAsia="zh-CN"/>
              </w:rPr>
            </w:pPr>
            <w:r>
              <w:rPr>
                <w:b/>
              </w:rPr>
              <w:t>算法：</w:t>
            </w:r>
            <w:r>
              <w:rPr>
                <w:rFonts w:hint="eastAsia"/>
                <w:b/>
                <w:lang w:val="en-US" w:eastAsia="zh-CN"/>
              </w:rPr>
              <w:t>获取样本x的</w:t>
            </w:r>
            <w:r>
              <w:rPr>
                <w:b/>
                <w:bCs/>
              </w:rPr>
              <w:t>ε</w:t>
            </w:r>
            <w:r>
              <w:rPr>
                <w:rFonts w:hint="eastAsia"/>
                <w:b/>
                <w:bCs/>
                <w:lang w:val="en-US" w:eastAsia="zh-CN"/>
              </w:rPr>
              <w:t>邻域算法</w:t>
            </w: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108" w:type="dxa"/>
            <w:bottom w:w="0" w:type="dxa"/>
            <w:right w:w="108" w:type="dxa"/>
          </w:tblCellMar>
        </w:tblPrEx>
        <w:trPr>
          <w:cantSplit/>
          <w:trHeight w:val="250" w:hRule="atLeast"/>
          <w:tblHeader/>
          <w:jc w:val="center"/>
        </w:trPr>
        <w:tc>
          <w:tcPr>
            <w:tcW w:w="8504" w:type="dxa"/>
            <w:tcBorders>
              <w:top w:val="single" w:color="auto" w:sz="8" w:space="0"/>
              <w:left w:val="nil"/>
              <w:bottom w:val="single" w:color="auto" w:sz="2" w:space="0"/>
              <w:right w:val="nil"/>
            </w:tcBorders>
            <w:vAlign w:val="center"/>
          </w:tcPr>
          <w:p>
            <w:pPr>
              <w:tabs>
                <w:tab w:val="left" w:pos="0"/>
              </w:tabs>
              <w:rPr>
                <w:rFonts w:hint="default" w:eastAsia="宋体"/>
                <w:vertAlign w:val="subscript"/>
                <w:lang w:val="en-US" w:eastAsia="zh-CN"/>
              </w:rPr>
            </w:pPr>
            <w:r>
              <w:rPr>
                <w:b/>
              </w:rPr>
              <w:t>输入：</w:t>
            </w:r>
            <w:r>
              <w:t>D</w:t>
            </w:r>
            <w:r>
              <w:rPr>
                <w:rFonts w:hint="eastAsia"/>
                <w:lang w:val="en-US" w:eastAsia="zh-CN"/>
              </w:rPr>
              <w:t>={x</w:t>
            </w:r>
            <w:r>
              <w:rPr>
                <w:rFonts w:hint="eastAsia"/>
                <w:vertAlign w:val="subscript"/>
                <w:lang w:val="en-US" w:eastAsia="zh-CN"/>
              </w:rPr>
              <w:t>1,</w:t>
            </w:r>
            <w:r>
              <w:rPr>
                <w:rFonts w:hint="eastAsia"/>
                <w:vertAlign w:val="baseline"/>
                <w:lang w:val="en-US" w:eastAsia="zh-CN"/>
              </w:rPr>
              <w:t>x</w:t>
            </w:r>
            <w:r>
              <w:rPr>
                <w:rFonts w:hint="eastAsia"/>
                <w:vertAlign w:val="subscript"/>
                <w:lang w:val="en-US" w:eastAsia="zh-CN"/>
              </w:rPr>
              <w:t>2,.....,</w:t>
            </w:r>
            <w:r>
              <w:rPr>
                <w:rFonts w:hint="eastAsia"/>
                <w:vertAlign w:val="baseline"/>
                <w:lang w:val="en-US" w:eastAsia="zh-CN"/>
              </w:rPr>
              <w:t>x</w:t>
            </w:r>
            <w:r>
              <w:rPr>
                <w:rFonts w:hint="eastAsia"/>
                <w:vertAlign w:val="subscript"/>
                <w:lang w:val="en-US" w:eastAsia="zh-CN"/>
              </w:rPr>
              <w:t>n</w:t>
            </w:r>
            <w:r>
              <w:rPr>
                <w:rFonts w:hint="eastAsia"/>
                <w:lang w:val="en-US" w:eastAsia="zh-CN"/>
              </w:rPr>
              <w:t>}</w:t>
            </w:r>
            <w:r>
              <w:t>；Eps：ε-邻域值；</w:t>
            </w:r>
            <w:r>
              <w:rPr>
                <w:rFonts w:hint="eastAsia"/>
                <w:lang w:val="en-US" w:eastAsia="zh-CN"/>
              </w:rPr>
              <w:t>样本x</w:t>
            </w:r>
            <w:r>
              <w:rPr>
                <w:rFonts w:hint="eastAsia"/>
                <w:vertAlign w:val="subscript"/>
                <w:lang w:val="en-US" w:eastAsia="zh-CN"/>
              </w:rPr>
              <w:t>k</w:t>
            </w:r>
          </w:p>
          <w:p>
            <w:pPr>
              <w:tabs>
                <w:tab w:val="left" w:pos="0"/>
              </w:tabs>
              <w:rPr>
                <w:rFonts w:hint="default" w:eastAsia="宋体"/>
                <w:b/>
                <w:vertAlign w:val="baseline"/>
                <w:lang w:val="en-US" w:eastAsia="zh-CN"/>
              </w:rPr>
            </w:pPr>
            <w:r>
              <w:rPr>
                <w:b/>
              </w:rPr>
              <w:t>输出：</w:t>
            </w:r>
            <w:r>
              <w:rPr>
                <w:rFonts w:hint="eastAsia"/>
                <w:b w:val="0"/>
                <w:bCs/>
                <w:lang w:val="en-US" w:eastAsia="zh-CN"/>
              </w:rPr>
              <w:t>样本x</w:t>
            </w:r>
            <w:r>
              <w:rPr>
                <w:rFonts w:hint="eastAsia"/>
                <w:b w:val="0"/>
                <w:bCs/>
                <w:vertAlign w:val="subscript"/>
                <w:lang w:val="en-US" w:eastAsia="zh-CN"/>
              </w:rPr>
              <w:t>k</w:t>
            </w:r>
            <w:r>
              <w:rPr>
                <w:rFonts w:hint="eastAsia"/>
                <w:b w:val="0"/>
                <w:bCs/>
                <w:vertAlign w:val="baseline"/>
                <w:lang w:val="en-US" w:eastAsia="zh-CN"/>
              </w:rPr>
              <w:t>的</w:t>
            </w:r>
            <w:r>
              <w:t>ε-邻域</w:t>
            </w:r>
            <w:r>
              <w:rPr>
                <w:rFonts w:hint="eastAsia"/>
                <w:lang w:val="en-US" w:eastAsia="zh-CN"/>
              </w:rPr>
              <w:t>N(x</w:t>
            </w:r>
            <w:r>
              <w:rPr>
                <w:rFonts w:hint="eastAsia"/>
                <w:vertAlign w:val="subscript"/>
                <w:lang w:val="en-US" w:eastAsia="zh-CN"/>
              </w:rPr>
              <w:t>k</w:t>
            </w:r>
            <w:r>
              <w:rPr>
                <w:rFonts w:hint="eastAsia"/>
                <w:lang w:val="en-US" w:eastAsia="zh-CN"/>
              </w:rPr>
              <w:t>)</w:t>
            </w: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108" w:type="dxa"/>
            <w:bottom w:w="0" w:type="dxa"/>
            <w:right w:w="108" w:type="dxa"/>
          </w:tblCellMar>
        </w:tblPrEx>
        <w:trPr>
          <w:cantSplit/>
          <w:trHeight w:val="8985" w:hRule="atLeast"/>
          <w:tblHeader/>
          <w:jc w:val="center"/>
        </w:trPr>
        <w:tc>
          <w:tcPr>
            <w:tcW w:w="8504" w:type="dxa"/>
            <w:tcBorders>
              <w:top w:val="single" w:color="auto" w:sz="8" w:space="0"/>
              <w:left w:val="nil"/>
              <w:bottom w:val="single" w:color="auto" w:sz="8" w:space="0"/>
              <w:right w:val="nil"/>
            </w:tcBorders>
            <w:vAlign w:val="center"/>
          </w:tcPr>
          <w:p>
            <w:pPr>
              <w:ind w:left="70" w:leftChars="13" w:hanging="39" w:hangingChars="16"/>
              <w:rPr>
                <w:b/>
              </w:rPr>
            </w:pPr>
            <w:r>
              <w:rPr>
                <w:b/>
              </w:rPr>
              <w:t>流程：</w:t>
            </w:r>
          </w:p>
          <w:p>
            <w:pPr>
              <w:ind w:left="69" w:leftChars="13" w:hanging="38" w:hangingChars="16"/>
            </w:pPr>
            <w:r>
              <w:t>1:</w:t>
            </w:r>
            <w:r>
              <w:rPr>
                <w:rFonts w:hint="eastAsia"/>
                <w:lang w:val="en-US" w:eastAsia="zh-CN"/>
              </w:rPr>
              <w:t xml:space="preserve"> </w:t>
            </w:r>
            <w:r>
              <w:rPr>
                <w:rFonts w:hint="eastAsia"/>
                <w:b/>
                <w:bCs/>
                <w:lang w:val="en-US" w:eastAsia="zh-CN"/>
              </w:rPr>
              <w:t>for</w:t>
            </w:r>
            <w:r>
              <w:rPr>
                <w:rFonts w:hint="eastAsia"/>
                <w:lang w:val="en-US" w:eastAsia="zh-CN"/>
              </w:rPr>
              <w:t xml:space="preserve"> j=k+1,k+2,...,n </w:t>
            </w:r>
            <w:r>
              <w:rPr>
                <w:rFonts w:hint="eastAsia"/>
                <w:b/>
                <w:bCs/>
                <w:lang w:val="en-US" w:eastAsia="zh-CN"/>
              </w:rPr>
              <w:t>do</w:t>
            </w:r>
            <w:r>
              <w:t xml:space="preserve">  </w:t>
            </w:r>
          </w:p>
          <w:p>
            <w:pPr>
              <w:ind w:left="69" w:leftChars="13" w:hanging="38" w:hangingChars="16"/>
              <w:rPr>
                <w:rFonts w:hint="default" w:eastAsia="宋体"/>
                <w:vertAlign w:val="baseline"/>
                <w:lang w:val="en-US" w:eastAsia="zh-CN"/>
              </w:rPr>
            </w:pPr>
            <w:r>
              <w:t xml:space="preserve">2:  </w:t>
            </w:r>
            <w:r>
              <w:rPr>
                <w:rFonts w:hint="eastAsia"/>
                <w:lang w:val="en-US" w:eastAsia="zh-CN"/>
              </w:rPr>
              <w:t xml:space="preserve"> 计算x</w:t>
            </w:r>
            <w:r>
              <w:rPr>
                <w:rFonts w:hint="eastAsia"/>
                <w:vertAlign w:val="subscript"/>
                <w:lang w:val="en-US" w:eastAsia="zh-CN"/>
              </w:rPr>
              <w:t xml:space="preserve">j </w:t>
            </w:r>
            <w:r>
              <w:rPr>
                <w:rFonts w:hint="eastAsia"/>
                <w:vertAlign w:val="baseline"/>
                <w:lang w:val="en-US" w:eastAsia="zh-CN"/>
              </w:rPr>
              <w:t>与x</w:t>
            </w:r>
            <w:r>
              <w:rPr>
                <w:rFonts w:hint="eastAsia"/>
                <w:vertAlign w:val="subscript"/>
                <w:lang w:val="en-US" w:eastAsia="zh-CN"/>
              </w:rPr>
              <w:t>k</w:t>
            </w:r>
            <w:r>
              <w:rPr>
                <w:rFonts w:hint="eastAsia"/>
                <w:vertAlign w:val="baseline"/>
                <w:lang w:val="en-US" w:eastAsia="zh-CN"/>
              </w:rPr>
              <w:t xml:space="preserve"> 间的距离d</w:t>
            </w:r>
            <w:r>
              <w:rPr>
                <w:rFonts w:hint="eastAsia"/>
                <w:vertAlign w:val="subscript"/>
                <w:lang w:val="en-US" w:eastAsia="zh-CN"/>
              </w:rPr>
              <w:t xml:space="preserve">j </w:t>
            </w:r>
            <w:r>
              <w:rPr>
                <w:rFonts w:hint="eastAsia"/>
                <w:vertAlign w:val="baseline"/>
                <w:lang w:val="en-US" w:eastAsia="zh-CN"/>
              </w:rPr>
              <w:t>;</w:t>
            </w:r>
          </w:p>
          <w:p>
            <w:pPr>
              <w:ind w:left="69" w:leftChars="13" w:hanging="38" w:hangingChars="16"/>
              <w:rPr>
                <w:rFonts w:hint="default" w:eastAsia="宋体"/>
                <w:vertAlign w:val="baseline"/>
                <w:lang w:val="en-US" w:eastAsia="zh-CN"/>
              </w:rPr>
            </w:pPr>
            <w:r>
              <w:t xml:space="preserve">3:   </w:t>
            </w:r>
            <w:r>
              <w:rPr>
                <w:rFonts w:hint="eastAsia"/>
                <w:b/>
                <w:bCs/>
                <w:lang w:val="en-US" w:eastAsia="zh-CN"/>
              </w:rPr>
              <w:t>if</w:t>
            </w:r>
            <w:r>
              <w:rPr>
                <w:rFonts w:hint="eastAsia"/>
                <w:lang w:val="en-US" w:eastAsia="zh-CN"/>
              </w:rPr>
              <w:t xml:space="preserve"> </w:t>
            </w:r>
            <w:r>
              <w:rPr>
                <w:rFonts w:hint="eastAsia"/>
                <w:vertAlign w:val="baseline"/>
                <w:lang w:val="en-US" w:eastAsia="zh-CN"/>
              </w:rPr>
              <w:t>d</w:t>
            </w:r>
            <w:r>
              <w:rPr>
                <w:rFonts w:hint="eastAsia"/>
                <w:vertAlign w:val="subscript"/>
                <w:lang w:val="en-US" w:eastAsia="zh-CN"/>
              </w:rPr>
              <w:t xml:space="preserve">j </w:t>
            </w:r>
            <w:r>
              <w:rPr>
                <w:rFonts w:hint="eastAsia"/>
                <w:vertAlign w:val="baseline"/>
                <w:lang w:val="en-US" w:eastAsia="zh-CN"/>
              </w:rPr>
              <w:t xml:space="preserve">&lt; </w:t>
            </w:r>
            <w:r>
              <w:t>Eps</w:t>
            </w:r>
            <w:r>
              <w:rPr>
                <w:rFonts w:hint="eastAsia"/>
                <w:lang w:val="en-US" w:eastAsia="zh-CN"/>
              </w:rPr>
              <w:t xml:space="preserve"> </w:t>
            </w:r>
            <w:r>
              <w:rPr>
                <w:rFonts w:hint="eastAsia"/>
                <w:b/>
                <w:bCs/>
                <w:lang w:val="en-US" w:eastAsia="zh-CN"/>
              </w:rPr>
              <w:t>then</w:t>
            </w:r>
          </w:p>
          <w:p>
            <w:pPr>
              <w:ind w:left="69" w:leftChars="13" w:hanging="38" w:hangingChars="16"/>
              <w:rPr>
                <w:rFonts w:hint="default" w:eastAsia="宋体"/>
                <w:lang w:val="en-US" w:eastAsia="zh-CN"/>
              </w:rPr>
            </w:pPr>
            <w:r>
              <w:t xml:space="preserve">4:  </w:t>
            </w:r>
            <w:r>
              <w:rPr>
                <w:rFonts w:hint="eastAsia"/>
                <w:lang w:val="en-US" w:eastAsia="zh-CN"/>
              </w:rPr>
              <w:t xml:space="preserve">    将x</w:t>
            </w:r>
            <w:r>
              <w:rPr>
                <w:rFonts w:hint="eastAsia"/>
                <w:vertAlign w:val="subscript"/>
                <w:lang w:val="en-US" w:eastAsia="zh-CN"/>
              </w:rPr>
              <w:t xml:space="preserve">j </w:t>
            </w:r>
            <w:r>
              <w:rPr>
                <w:rFonts w:hint="eastAsia"/>
                <w:vertAlign w:val="baseline"/>
                <w:lang w:val="en-US" w:eastAsia="zh-CN"/>
              </w:rPr>
              <w:t>加入到</w:t>
            </w:r>
            <w:r>
              <w:rPr>
                <w:rFonts w:hint="eastAsia"/>
                <w:lang w:val="en-US" w:eastAsia="zh-CN"/>
              </w:rPr>
              <w:t>N(x</w:t>
            </w:r>
            <w:r>
              <w:rPr>
                <w:rFonts w:hint="eastAsia"/>
                <w:vertAlign w:val="subscript"/>
                <w:lang w:val="en-US" w:eastAsia="zh-CN"/>
              </w:rPr>
              <w:t>k</w:t>
            </w:r>
            <w:r>
              <w:rPr>
                <w:rFonts w:hint="eastAsia"/>
                <w:lang w:val="en-US" w:eastAsia="zh-CN"/>
              </w:rPr>
              <w:t>)中;</w:t>
            </w:r>
          </w:p>
          <w:p>
            <w:pPr>
              <w:ind w:left="69" w:leftChars="13" w:hanging="38" w:hangingChars="16"/>
              <w:rPr>
                <w:rFonts w:hint="default" w:eastAsia="宋体"/>
                <w:lang w:val="en-US" w:eastAsia="zh-CN"/>
              </w:rPr>
            </w:pPr>
            <w:r>
              <w:t xml:space="preserve">5: </w:t>
            </w:r>
            <w:r>
              <w:rPr>
                <w:rFonts w:hint="eastAsia"/>
                <w:lang w:val="en-US" w:eastAsia="zh-CN"/>
              </w:rPr>
              <w:t xml:space="preserve">  </w:t>
            </w:r>
            <w:r>
              <w:rPr>
                <w:rFonts w:hint="eastAsia"/>
                <w:b/>
                <w:bCs/>
                <w:lang w:val="en-US" w:eastAsia="zh-CN"/>
              </w:rPr>
              <w:t>else</w:t>
            </w:r>
            <w:r>
              <w:rPr>
                <w:rFonts w:hint="eastAsia"/>
                <w:lang w:val="en-US" w:eastAsia="zh-CN"/>
              </w:rPr>
              <w:t xml:space="preserve"> </w:t>
            </w:r>
          </w:p>
          <w:p>
            <w:pPr>
              <w:ind w:left="69" w:leftChars="13" w:hanging="38" w:hangingChars="16"/>
              <w:rPr>
                <w:rFonts w:hint="default" w:eastAsia="宋体"/>
                <w:b w:val="0"/>
                <w:bCs w:val="0"/>
                <w:lang w:val="en-US" w:eastAsia="zh-CN"/>
              </w:rPr>
            </w:pPr>
            <w:r>
              <w:t xml:space="preserve">6:      </w:t>
            </w:r>
            <w:r>
              <w:rPr>
                <w:rFonts w:hint="eastAsia"/>
                <w:b/>
                <w:bCs/>
                <w:lang w:val="en-US" w:eastAsia="zh-CN"/>
              </w:rPr>
              <w:t>break</w:t>
            </w:r>
            <w:r>
              <w:rPr>
                <w:rFonts w:hint="eastAsia"/>
                <w:b w:val="0"/>
                <w:bCs w:val="0"/>
                <w:lang w:val="en-US" w:eastAsia="zh-CN"/>
              </w:rPr>
              <w:t>;</w:t>
            </w:r>
          </w:p>
          <w:p>
            <w:pPr>
              <w:ind w:left="69" w:leftChars="13" w:hanging="38" w:hangingChars="16"/>
            </w:pPr>
            <w:r>
              <w:t xml:space="preserve">7:   </w:t>
            </w:r>
            <w:r>
              <w:rPr>
                <w:rFonts w:hint="eastAsia"/>
                <w:b/>
                <w:bCs/>
                <w:lang w:val="en-US" w:eastAsia="zh-CN"/>
              </w:rPr>
              <w:t>end if</w:t>
            </w:r>
            <w:r>
              <w:t xml:space="preserve">  </w:t>
            </w:r>
          </w:p>
          <w:p>
            <w:pPr>
              <w:tabs>
                <w:tab w:val="left" w:pos="0"/>
              </w:tabs>
            </w:pPr>
            <w:r>
              <w:rPr>
                <w:szCs w:val="22"/>
              </w:rPr>
              <w:t>8:</w:t>
            </w:r>
            <w:r>
              <w:rPr>
                <w:rFonts w:hint="eastAsia"/>
                <w:szCs w:val="22"/>
                <w:lang w:val="en-US" w:eastAsia="zh-CN"/>
              </w:rPr>
              <w:t xml:space="preserve"> </w:t>
            </w:r>
            <w:r>
              <w:rPr>
                <w:rFonts w:hint="eastAsia"/>
                <w:b/>
                <w:bCs/>
                <w:szCs w:val="22"/>
                <w:lang w:val="en-US" w:eastAsia="zh-CN"/>
              </w:rPr>
              <w:t>end for</w:t>
            </w:r>
            <w:r>
              <w:rPr>
                <w:szCs w:val="22"/>
              </w:rPr>
              <w:t xml:space="preserve"> </w:t>
            </w:r>
            <w:r>
              <w:t xml:space="preserve">     </w:t>
            </w:r>
          </w:p>
          <w:p>
            <w:pPr>
              <w:ind w:left="69" w:leftChars="13" w:hanging="38" w:hangingChars="16"/>
            </w:pPr>
            <w:r>
              <w:t>9:</w:t>
            </w:r>
            <w:r>
              <w:rPr>
                <w:rFonts w:hint="eastAsia"/>
                <w:lang w:val="en-US" w:eastAsia="zh-CN"/>
              </w:rPr>
              <w:t xml:space="preserve"> </w:t>
            </w:r>
            <w:r>
              <w:rPr>
                <w:rFonts w:hint="eastAsia"/>
                <w:b/>
                <w:bCs/>
                <w:lang w:val="en-US" w:eastAsia="zh-CN"/>
              </w:rPr>
              <w:t>for</w:t>
            </w:r>
            <w:r>
              <w:rPr>
                <w:rFonts w:hint="eastAsia"/>
                <w:lang w:val="en-US" w:eastAsia="zh-CN"/>
              </w:rPr>
              <w:t xml:space="preserve"> i=1,2,...,k-1 </w:t>
            </w:r>
            <w:r>
              <w:rPr>
                <w:rFonts w:hint="eastAsia"/>
                <w:b/>
                <w:bCs/>
                <w:lang w:val="en-US" w:eastAsia="zh-CN"/>
              </w:rPr>
              <w:t>do</w:t>
            </w:r>
            <w:r>
              <w:t xml:space="preserve">  </w:t>
            </w:r>
          </w:p>
          <w:p>
            <w:pPr>
              <w:ind w:left="69" w:leftChars="13" w:hanging="38" w:hangingChars="16"/>
            </w:pPr>
            <w:r>
              <w:t xml:space="preserve">10:  </w:t>
            </w:r>
            <w:r>
              <w:rPr>
                <w:rFonts w:hint="eastAsia"/>
                <w:lang w:val="en-US" w:eastAsia="zh-CN"/>
              </w:rPr>
              <w:t xml:space="preserve"> 计算x</w:t>
            </w:r>
            <w:r>
              <w:rPr>
                <w:rFonts w:hint="eastAsia"/>
                <w:vertAlign w:val="subscript"/>
                <w:lang w:val="en-US" w:eastAsia="zh-CN"/>
              </w:rPr>
              <w:t xml:space="preserve">i </w:t>
            </w:r>
            <w:r>
              <w:rPr>
                <w:rFonts w:hint="eastAsia"/>
                <w:vertAlign w:val="baseline"/>
                <w:lang w:val="en-US" w:eastAsia="zh-CN"/>
              </w:rPr>
              <w:t>与x</w:t>
            </w:r>
            <w:r>
              <w:rPr>
                <w:rFonts w:hint="eastAsia"/>
                <w:vertAlign w:val="subscript"/>
                <w:lang w:val="en-US" w:eastAsia="zh-CN"/>
              </w:rPr>
              <w:t>k</w:t>
            </w:r>
            <w:r>
              <w:rPr>
                <w:rFonts w:hint="eastAsia"/>
                <w:vertAlign w:val="baseline"/>
                <w:lang w:val="en-US" w:eastAsia="zh-CN"/>
              </w:rPr>
              <w:t xml:space="preserve"> 间的距离d</w:t>
            </w:r>
            <w:r>
              <w:rPr>
                <w:rFonts w:hint="eastAsia"/>
                <w:vertAlign w:val="subscript"/>
                <w:lang w:val="en-US" w:eastAsia="zh-CN"/>
              </w:rPr>
              <w:t xml:space="preserve">i </w:t>
            </w:r>
            <w:r>
              <w:rPr>
                <w:rFonts w:hint="eastAsia"/>
                <w:vertAlign w:val="baseline"/>
                <w:lang w:val="en-US" w:eastAsia="zh-CN"/>
              </w:rPr>
              <w:t>;</w:t>
            </w:r>
          </w:p>
          <w:p>
            <w:pPr>
              <w:ind w:left="69" w:leftChars="13" w:hanging="38" w:hangingChars="16"/>
            </w:pPr>
            <w:r>
              <w:t xml:space="preserve">11:  </w:t>
            </w:r>
            <w:r>
              <w:rPr>
                <w:rFonts w:hint="eastAsia"/>
                <w:lang w:val="en-US" w:eastAsia="zh-CN"/>
              </w:rPr>
              <w:t xml:space="preserve"> </w:t>
            </w:r>
            <w:r>
              <w:rPr>
                <w:rFonts w:hint="eastAsia"/>
                <w:b/>
                <w:bCs/>
                <w:lang w:val="en-US" w:eastAsia="zh-CN"/>
              </w:rPr>
              <w:t>if</w:t>
            </w:r>
            <w:r>
              <w:rPr>
                <w:rFonts w:hint="eastAsia"/>
                <w:lang w:val="en-US" w:eastAsia="zh-CN"/>
              </w:rPr>
              <w:t xml:space="preserve"> </w:t>
            </w:r>
            <w:r>
              <w:rPr>
                <w:rFonts w:hint="eastAsia"/>
                <w:vertAlign w:val="baseline"/>
                <w:lang w:val="en-US" w:eastAsia="zh-CN"/>
              </w:rPr>
              <w:t>d</w:t>
            </w:r>
            <w:r>
              <w:rPr>
                <w:rFonts w:hint="eastAsia"/>
                <w:vertAlign w:val="subscript"/>
                <w:lang w:val="en-US" w:eastAsia="zh-CN"/>
              </w:rPr>
              <w:t>i</w:t>
            </w:r>
            <w:r>
              <w:rPr>
                <w:rFonts w:hint="eastAsia"/>
                <w:vertAlign w:val="baseline"/>
                <w:lang w:val="en-US" w:eastAsia="zh-CN"/>
              </w:rPr>
              <w:t xml:space="preserve">&lt; </w:t>
            </w:r>
            <w:r>
              <w:t>Eps</w:t>
            </w:r>
            <w:r>
              <w:rPr>
                <w:rFonts w:hint="eastAsia"/>
                <w:lang w:val="en-US" w:eastAsia="zh-CN"/>
              </w:rPr>
              <w:t xml:space="preserve"> </w:t>
            </w:r>
            <w:r>
              <w:rPr>
                <w:rFonts w:hint="eastAsia"/>
                <w:b/>
                <w:bCs/>
                <w:lang w:val="en-US" w:eastAsia="zh-CN"/>
              </w:rPr>
              <w:t>then</w:t>
            </w:r>
          </w:p>
          <w:p>
            <w:pPr>
              <w:ind w:left="69" w:leftChars="13" w:hanging="38" w:hangingChars="16"/>
              <w:rPr>
                <w:rFonts w:hint="eastAsia" w:eastAsia="宋体"/>
                <w:lang w:val="en-US" w:eastAsia="zh-CN"/>
              </w:rPr>
            </w:pPr>
            <w:r>
              <w:t xml:space="preserve">12: </w:t>
            </w:r>
            <w:r>
              <w:rPr>
                <w:rFonts w:hint="eastAsia"/>
                <w:lang w:val="en-US" w:eastAsia="zh-CN"/>
              </w:rPr>
              <w:t xml:space="preserve">     将x</w:t>
            </w:r>
            <w:r>
              <w:rPr>
                <w:rFonts w:hint="eastAsia"/>
                <w:vertAlign w:val="subscript"/>
                <w:lang w:val="en-US" w:eastAsia="zh-CN"/>
              </w:rPr>
              <w:t xml:space="preserve">i </w:t>
            </w:r>
            <w:r>
              <w:rPr>
                <w:rFonts w:hint="eastAsia"/>
                <w:vertAlign w:val="baseline"/>
                <w:lang w:val="en-US" w:eastAsia="zh-CN"/>
              </w:rPr>
              <w:t>加入到</w:t>
            </w:r>
            <w:r>
              <w:rPr>
                <w:rFonts w:hint="eastAsia"/>
                <w:lang w:val="en-US" w:eastAsia="zh-CN"/>
              </w:rPr>
              <w:t>N(x</w:t>
            </w:r>
            <w:r>
              <w:rPr>
                <w:rFonts w:hint="eastAsia"/>
                <w:vertAlign w:val="subscript"/>
                <w:lang w:val="en-US" w:eastAsia="zh-CN"/>
              </w:rPr>
              <w:t>k</w:t>
            </w:r>
            <w:r>
              <w:rPr>
                <w:rFonts w:hint="eastAsia"/>
                <w:lang w:val="en-US" w:eastAsia="zh-CN"/>
              </w:rPr>
              <w:t>)中;</w:t>
            </w:r>
          </w:p>
          <w:p>
            <w:pPr>
              <w:ind w:left="69" w:leftChars="13" w:hanging="38" w:hangingChars="16"/>
            </w:pPr>
            <w:r>
              <w:t xml:space="preserve">13:  </w:t>
            </w:r>
            <w:r>
              <w:rPr>
                <w:rFonts w:hint="eastAsia"/>
                <w:lang w:val="en-US" w:eastAsia="zh-CN"/>
              </w:rPr>
              <w:t xml:space="preserve"> </w:t>
            </w:r>
            <w:r>
              <w:rPr>
                <w:rFonts w:hint="eastAsia"/>
                <w:b/>
                <w:bCs/>
                <w:lang w:val="en-US" w:eastAsia="zh-CN"/>
              </w:rPr>
              <w:t>else</w:t>
            </w:r>
          </w:p>
          <w:p>
            <w:pPr>
              <w:ind w:left="69" w:leftChars="13" w:hanging="38" w:hangingChars="16"/>
              <w:rPr>
                <w:rFonts w:hint="eastAsia"/>
                <w:b/>
                <w:bCs/>
                <w:lang w:val="en-US" w:eastAsia="zh-CN"/>
              </w:rPr>
            </w:pPr>
            <w:r>
              <w:t xml:space="preserve">14:     </w:t>
            </w:r>
            <w:r>
              <w:rPr>
                <w:rFonts w:hint="eastAsia"/>
                <w:lang w:val="en-US" w:eastAsia="zh-CN"/>
              </w:rPr>
              <w:t xml:space="preserve"> </w:t>
            </w:r>
            <w:r>
              <w:rPr>
                <w:rFonts w:hint="eastAsia"/>
                <w:b/>
                <w:bCs/>
                <w:lang w:val="en-US" w:eastAsia="zh-CN"/>
              </w:rPr>
              <w:t>break;</w:t>
            </w:r>
          </w:p>
          <w:p>
            <w:pPr>
              <w:ind w:left="69" w:leftChars="13" w:hanging="38" w:hangingChars="16"/>
              <w:rPr>
                <w:rFonts w:hint="default"/>
                <w:b/>
                <w:bCs/>
                <w:szCs w:val="22"/>
                <w:lang w:val="en-US" w:eastAsia="zh-CN"/>
              </w:rPr>
            </w:pPr>
            <w:r>
              <w:rPr>
                <w:rFonts w:hint="eastAsia"/>
                <w:szCs w:val="22"/>
                <w:lang w:val="en-US" w:eastAsia="zh-CN"/>
              </w:rPr>
              <w:t xml:space="preserve">15:   </w:t>
            </w:r>
            <w:r>
              <w:rPr>
                <w:rFonts w:hint="eastAsia"/>
                <w:b/>
                <w:bCs/>
                <w:szCs w:val="22"/>
                <w:lang w:val="en-US" w:eastAsia="zh-CN"/>
              </w:rPr>
              <w:t>end if</w:t>
            </w:r>
          </w:p>
          <w:p>
            <w:pPr>
              <w:ind w:left="69" w:leftChars="13" w:hanging="38" w:hangingChars="16"/>
              <w:rPr>
                <w:rFonts w:hint="eastAsia"/>
                <w:b/>
                <w:bCs/>
                <w:lang w:val="en-US" w:eastAsia="zh-CN"/>
              </w:rPr>
            </w:pPr>
            <w:r>
              <w:t>18:</w:t>
            </w:r>
            <w:r>
              <w:rPr>
                <w:rFonts w:hint="eastAsia"/>
                <w:b/>
                <w:bCs/>
                <w:lang w:val="en-US" w:eastAsia="zh-CN"/>
              </w:rPr>
              <w:t>end for</w:t>
            </w:r>
          </w:p>
          <w:p>
            <w:pPr>
              <w:ind w:left="69" w:leftChars="13" w:hanging="38" w:hangingChars="16"/>
              <w:rPr>
                <w:rFonts w:hint="default" w:eastAsia="宋体"/>
                <w:lang w:val="en-US" w:eastAsia="zh-CN"/>
              </w:rPr>
            </w:pPr>
            <w:r>
              <w:rPr>
                <w:rFonts w:hint="eastAsia"/>
                <w:lang w:val="en-US" w:eastAsia="zh-CN"/>
              </w:rPr>
              <w:t>19:输出N(x</w:t>
            </w:r>
            <w:r>
              <w:rPr>
                <w:rFonts w:hint="eastAsia"/>
                <w:vertAlign w:val="subscript"/>
                <w:lang w:val="en-US" w:eastAsia="zh-CN"/>
              </w:rPr>
              <w:t>k</w:t>
            </w:r>
            <w:r>
              <w:rPr>
                <w:rFonts w:hint="eastAsia"/>
                <w:lang w:val="en-US" w:eastAsia="zh-CN"/>
              </w:rPr>
              <w:t xml:space="preserve">);  </w:t>
            </w:r>
          </w:p>
        </w:tc>
      </w:tr>
    </w:tbl>
    <w:p>
      <w:pPr>
        <w:numPr>
          <w:ilvl w:val="0"/>
          <w:numId w:val="0"/>
        </w:numPr>
        <w:bidi w:val="0"/>
        <w:ind w:firstLine="480"/>
        <w:rPr>
          <w:rFonts w:hint="eastAsia"/>
          <w:lang w:val="en-US" w:eastAsia="zh-CN"/>
        </w:rPr>
      </w:pPr>
      <w:r>
        <w:rPr>
          <w:rFonts w:hint="eastAsia"/>
          <w:lang w:val="en-US" w:eastAsia="zh-CN"/>
        </w:rPr>
        <w:t>由上述算法描述可以看出，相较于传统的DBSCAN算法，面向信令数据的ST-DBSCAN算法主要有两点改进：即时间阈值的加入与选择样本邻域方法的改变。时间阈值限制了簇集中样本点的最短时间跨度值，选择样本邻域的方法由随机扩展方式改为按时序扩展方式，这样保证了一个簇集中的样本点在时间上是连续的。</w:t>
      </w:r>
    </w:p>
    <w:p>
      <w:pPr>
        <w:numPr>
          <w:ilvl w:val="0"/>
          <w:numId w:val="0"/>
        </w:numPr>
        <w:bidi w:val="0"/>
        <w:ind w:firstLine="480"/>
        <w:rPr>
          <w:rFonts w:hint="eastAsia"/>
          <w:lang w:val="en-US" w:eastAsia="zh-CN"/>
        </w:rPr>
      </w:pPr>
      <w:r>
        <w:rPr>
          <w:rFonts w:hint="eastAsia"/>
          <w:lang w:val="en-US" w:eastAsia="zh-CN"/>
        </w:rPr>
        <w:t>ST-DBSCAN算法需要输入两个参数：Eps值与MinTimeSpan值。为了选择合适的Eps值，本文以100米为采样点，绘制了相邻信令记录间的距离分布图，如图12所示，相邻信令的间距的峰值在300m-400m之间，考虑到一般人群的停留时长远大于移动时长，因此信令记录间的峰值说明了用户处于停留态时基站的抖动误差在300m-400m之间。为了消除短距离基站抖动对识别停留点的影响，Eps取值应大于400m。本文将Eps值设定为500m，MinTimeSpan值设定为30分钟。</w:t>
      </w:r>
    </w:p>
    <w:p>
      <w:pPr>
        <w:numPr>
          <w:ilvl w:val="0"/>
          <w:numId w:val="0"/>
        </w:numPr>
        <w:bidi w:val="0"/>
        <w:jc w:val="center"/>
      </w:pPr>
      <w:r>
        <w:drawing>
          <wp:inline distT="0" distB="0" distL="114300" distR="114300">
            <wp:extent cx="5339715" cy="2766060"/>
            <wp:effectExtent l="0" t="0" r="13335" b="15240"/>
            <wp:docPr id="4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5"/>
                    <pic:cNvPicPr>
                      <a:picLocks noChangeAspect="1"/>
                    </pic:cNvPicPr>
                  </pic:nvPicPr>
                  <pic:blipFill>
                    <a:blip r:embed="rId142"/>
                    <a:stretch>
                      <a:fillRect/>
                    </a:stretch>
                  </pic:blipFill>
                  <pic:spPr>
                    <a:xfrm>
                      <a:off x="0" y="0"/>
                      <a:ext cx="5339715" cy="2766060"/>
                    </a:xfrm>
                    <a:prstGeom prst="rect">
                      <a:avLst/>
                    </a:prstGeom>
                    <a:noFill/>
                    <a:ln>
                      <a:noFill/>
                    </a:ln>
                  </pic:spPr>
                </pic:pic>
              </a:graphicData>
            </a:graphic>
          </wp:inline>
        </w:drawing>
      </w:r>
    </w:p>
    <w:p>
      <w:pPr>
        <w:pStyle w:val="10"/>
        <w:numPr>
          <w:ilvl w:val="0"/>
          <w:numId w:val="0"/>
        </w:numPr>
        <w:bidi w:val="0"/>
        <w:ind w:firstLine="480"/>
        <w:jc w:val="center"/>
        <w:rPr>
          <w:rFonts w:hint="eastAsia" w:eastAsia="宋体"/>
          <w:lang w:val="en-US" w:eastAsia="zh-CN"/>
        </w:rPr>
      </w:pPr>
      <w:r>
        <w:rPr>
          <w:rFonts w:hint="eastAsia" w:asciiTheme="minorEastAsia" w:hAnsiTheme="minorEastAsia" w:eastAsiaTheme="minorEastAsia" w:cstheme="minorEastAsia"/>
          <w:b/>
          <w:bCs w:val="0"/>
          <w:sz w:val="21"/>
          <w:szCs w:val="21"/>
          <w:lang w:val="en-US" w:eastAsia="zh-CN" w:bidi="ar-SA"/>
        </w:rPr>
        <w:t xml:space="preserve"> </w:t>
      </w:r>
      <w:r>
        <w:t xml:space="preserve">图 </w:t>
      </w:r>
      <w:r>
        <w:fldChar w:fldCharType="begin"/>
      </w:r>
      <w:r>
        <w:instrText xml:space="preserve"> SEQ 图 \* ARABIC </w:instrText>
      </w:r>
      <w:r>
        <w:fldChar w:fldCharType="separate"/>
      </w:r>
      <w:r>
        <w:t>12</w:t>
      </w:r>
      <w:r>
        <w:fldChar w:fldCharType="end"/>
      </w:r>
      <w:bookmarkStart w:id="280" w:name="_Toc3034"/>
      <w:bookmarkStart w:id="281" w:name="_Toc6532"/>
      <w:bookmarkStart w:id="282" w:name="_Toc27669"/>
      <w:r>
        <w:rPr>
          <w:rFonts w:hint="eastAsia"/>
          <w:lang w:eastAsia="zh-CN"/>
        </w:rPr>
        <w:t xml:space="preserve"> 相邻信令间的距离分布图 </w:t>
      </w:r>
      <w:bookmarkEnd w:id="280"/>
      <w:bookmarkEnd w:id="281"/>
      <w:bookmarkEnd w:id="282"/>
    </w:p>
    <w:p>
      <w:pPr>
        <w:pStyle w:val="4"/>
        <w:spacing w:before="120" w:after="120"/>
        <w:jc w:val="left"/>
      </w:pPr>
      <w:bookmarkStart w:id="283" w:name="_Toc31586"/>
      <w:bookmarkStart w:id="284" w:name="_Toc12176_WPSOffice_Level3"/>
      <w:bookmarkStart w:id="285" w:name="_Toc13900_WPSOffice_Level3"/>
      <w:r>
        <w:t>用户</w:t>
      </w:r>
      <w:r>
        <w:rPr>
          <w:rFonts w:hint="eastAsia"/>
          <w:lang w:val="en-US" w:eastAsia="zh-CN"/>
        </w:rPr>
        <w:t>职住地提取</w:t>
      </w:r>
      <w:bookmarkEnd w:id="283"/>
      <w:bookmarkEnd w:id="284"/>
      <w:bookmarkEnd w:id="285"/>
    </w:p>
    <w:p>
      <w:pPr>
        <w:numPr>
          <w:ilvl w:val="0"/>
          <w:numId w:val="0"/>
        </w:numPr>
        <w:bidi w:val="0"/>
        <w:ind w:firstLine="480"/>
        <w:rPr>
          <w:rFonts w:hint="eastAsia"/>
          <w:lang w:val="en-US" w:eastAsia="zh-CN"/>
        </w:rPr>
      </w:pPr>
      <w:r>
        <w:rPr>
          <w:rFonts w:hint="eastAsia"/>
          <w:lang w:val="en-US" w:eastAsia="zh-CN"/>
        </w:rPr>
        <w:t>完成了用户的停留点提取后，可以识别用户的停留态与移动态，进而完成用户单日出行链的提取。为了给用户的出行链赋予更丰富的语义，需识别用户的居住地、工作地与其他种类的停留点。用户的职住地定义如下：</w:t>
      </w:r>
    </w:p>
    <w:tbl>
      <w:tblPr>
        <w:tblStyle w:val="21"/>
        <w:tblW w:w="918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561"/>
        <w:gridCol w:w="161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561" w:type="dxa"/>
            <w:vAlign w:val="center"/>
          </w:tcPr>
          <w:p>
            <w:pPr>
              <w:pStyle w:val="26"/>
              <w:ind w:firstLine="480"/>
              <w:jc w:val="center"/>
              <w:rPr>
                <w:rFonts w:hint="eastAsia" w:eastAsia="宋体"/>
                <w:lang w:eastAsia="zh-CN"/>
              </w:rPr>
            </w:pPr>
            <w:r>
              <w:rPr>
                <w:rFonts w:hint="eastAsia" w:eastAsia="宋体"/>
                <w:position w:val="-10"/>
                <w:lang w:eastAsia="zh-CN"/>
              </w:rPr>
              <w:object>
                <v:shape id="_x0000_i1070" o:spt="75" type="#_x0000_t75" style="height:16pt;width:262pt;" o:ole="t" filled="f" o:preferrelative="t" stroked="f" coordsize="21600,21600">
                  <v:path/>
                  <v:fill on="f" focussize="0,0"/>
                  <v:stroke on="f"/>
                  <v:imagedata r:id="rId144" o:title=""/>
                  <o:lock v:ext="edit" aspectratio="t"/>
                  <w10:wrap type="none"/>
                  <w10:anchorlock/>
                </v:shape>
                <o:OLEObject Type="Embed" ProgID="Equation.KSEE3" ShapeID="_x0000_i1070" DrawAspect="Content" ObjectID="_1468075770" r:id="rId143">
                  <o:LockedField>false</o:LockedField>
                </o:OLEObject>
              </w:object>
            </w:r>
          </w:p>
        </w:tc>
        <w:tc>
          <w:tcPr>
            <w:tcW w:w="1619" w:type="dxa"/>
            <w:tcMar>
              <w:left w:w="0" w:type="dxa"/>
              <w:right w:w="0" w:type="dxa"/>
            </w:tcMar>
            <w:vAlign w:val="center"/>
          </w:tcPr>
          <w:p>
            <w:pPr>
              <w:pStyle w:val="28"/>
              <w:ind w:left="420" w:right="105" w:firstLine="0" w:firstLineChars="0"/>
              <w:jc w:val="right"/>
              <w:rPr>
                <w:szCs w:val="21"/>
              </w:rPr>
            </w:pPr>
            <w:r>
              <w:rPr>
                <w:szCs w:val="21"/>
              </w:rPr>
              <w:t>（3.9）</w:t>
            </w:r>
          </w:p>
        </w:tc>
      </w:tr>
    </w:tbl>
    <w:p>
      <w:pPr>
        <w:numPr>
          <w:ilvl w:val="0"/>
          <w:numId w:val="0"/>
        </w:numPr>
        <w:bidi w:val="0"/>
        <w:rPr>
          <w:rFonts w:hint="default"/>
          <w:lang w:val="en-US" w:eastAsia="zh-CN"/>
        </w:rPr>
      </w:pPr>
      <w:r>
        <w:rPr>
          <w:rFonts w:hint="eastAsia"/>
          <w:lang w:val="en-US" w:eastAsia="zh-CN"/>
        </w:rPr>
        <w:t>其中lng与lat表示职住点的经纬度，kind表示职住点的属性，分为居住地，工作地与未知三种。</w:t>
      </w:r>
    </w:p>
    <w:p>
      <w:pPr>
        <w:numPr>
          <w:ilvl w:val="0"/>
          <w:numId w:val="0"/>
        </w:numPr>
        <w:bidi w:val="0"/>
        <w:ind w:firstLine="480"/>
        <w:rPr>
          <w:rFonts w:hint="eastAsia"/>
          <w:lang w:val="en-US" w:eastAsia="zh-CN"/>
        </w:rPr>
      </w:pPr>
      <w:r>
        <w:rPr>
          <w:rFonts w:hint="eastAsia"/>
          <w:lang w:val="en-US" w:eastAsia="zh-CN"/>
        </w:rPr>
        <w:t>根据第二章有关用户停留点属性的调研发现，职住地的提取思路是根据用户停留点的停留时间长度与停留时间段来分析用户的停留点属性。根据人群日常生活规律可知，用户一天的作息习惯为早上从居住地出发去往工作地，晚上从工作地出发前往居住地。本文将用户单日出行链中第一个停留点的结束时间作为用户的离家时间，最后一个停留点的开始时间作为用户的回家时间。图13展示了用户的出行时间分布图，可以看到大部分用户离家时间在7点到8点间，回家时间在19点到20点间。因此本文定义0点-7点，20点-23点为居家时间段；7点-20点为工作时间段。</w:t>
      </w:r>
    </w:p>
    <w:p>
      <w:pPr>
        <w:numPr>
          <w:ilvl w:val="0"/>
          <w:numId w:val="0"/>
        </w:numPr>
        <w:bidi w:val="0"/>
        <w:jc w:val="center"/>
      </w:pPr>
    </w:p>
    <w:p>
      <w:pPr>
        <w:ind w:firstLine="480" w:firstLineChars="200"/>
        <w:jc w:val="both"/>
      </w:pPr>
      <w:r>
        <w:rPr>
          <w:rFonts w:hint="eastAsia"/>
          <w:lang w:val="en-US" w:eastAsia="zh-CN"/>
        </w:rPr>
        <w:t xml:space="preserve"> </w:t>
      </w:r>
      <w:r>
        <w:drawing>
          <wp:inline distT="0" distB="0" distL="114300" distR="114300">
            <wp:extent cx="5129530" cy="2782570"/>
            <wp:effectExtent l="0" t="0" r="13970" b="17780"/>
            <wp:docPr id="2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4"/>
                    <pic:cNvPicPr>
                      <a:picLocks noChangeAspect="1"/>
                    </pic:cNvPicPr>
                  </pic:nvPicPr>
                  <pic:blipFill>
                    <a:blip r:embed="rId145"/>
                    <a:stretch>
                      <a:fillRect/>
                    </a:stretch>
                  </pic:blipFill>
                  <pic:spPr>
                    <a:xfrm>
                      <a:off x="0" y="0"/>
                      <a:ext cx="5129530" cy="2782570"/>
                    </a:xfrm>
                    <a:prstGeom prst="rect">
                      <a:avLst/>
                    </a:prstGeom>
                    <a:noFill/>
                    <a:ln>
                      <a:noFill/>
                    </a:ln>
                  </pic:spPr>
                </pic:pic>
              </a:graphicData>
            </a:graphic>
          </wp:inline>
        </w:drawing>
      </w:r>
    </w:p>
    <w:p>
      <w:pPr>
        <w:pStyle w:val="10"/>
        <w:ind w:firstLine="422" w:firstLineChars="200"/>
        <w:jc w:val="center"/>
        <w:rPr>
          <w:rFonts w:hint="eastAsia" w:eastAsia="宋体"/>
          <w:lang w:val="en-US" w:eastAsia="zh-CN"/>
        </w:rPr>
      </w:pPr>
      <w:r>
        <w:t xml:space="preserve">图 </w:t>
      </w:r>
      <w:r>
        <w:fldChar w:fldCharType="begin"/>
      </w:r>
      <w:r>
        <w:instrText xml:space="preserve"> SEQ 图 \* ARABIC </w:instrText>
      </w:r>
      <w:r>
        <w:fldChar w:fldCharType="separate"/>
      </w:r>
      <w:r>
        <w:t>13</w:t>
      </w:r>
      <w:r>
        <w:fldChar w:fldCharType="end"/>
      </w:r>
      <w:bookmarkStart w:id="286" w:name="_Toc3190"/>
      <w:r>
        <w:rPr>
          <w:rFonts w:hint="eastAsia"/>
          <w:lang w:eastAsia="zh-CN"/>
        </w:rPr>
        <w:t xml:space="preserve"> 用户出行时间分布图</w:t>
      </w:r>
      <w:bookmarkEnd w:id="286"/>
    </w:p>
    <w:p>
      <w:pPr>
        <w:ind w:firstLine="480" w:firstLineChars="200"/>
      </w:pPr>
      <w:r>
        <w:rPr>
          <w:rFonts w:hint="eastAsia"/>
          <w:lang w:val="en-US" w:eastAsia="zh-CN"/>
        </w:rPr>
        <w:t>用户单一停留点的职住属性规则如下：</w:t>
      </w:r>
      <w:r>
        <w:t>对于用户出行链中的</w:t>
      </w:r>
      <w:r>
        <w:rPr>
          <w:rFonts w:hint="eastAsia"/>
          <w:lang w:val="en-US" w:eastAsia="zh-CN"/>
        </w:rPr>
        <w:t>某</w:t>
      </w:r>
      <w:r>
        <w:t>一个停留点</w:t>
      </w:r>
      <w:r>
        <w:rPr>
          <w:rFonts w:hint="eastAsia"/>
          <w:lang w:val="en-US" w:eastAsia="zh-CN"/>
        </w:rPr>
        <w:t>sPoint</w:t>
      </w:r>
      <w:r>
        <w:t>，如果其停留时间段与工作时间段的交集时长超过该停留点停留时长的50%，且交集时长大于3小时，则把该停留点标记为工作地，即：</w:t>
      </w:r>
    </w:p>
    <w:tbl>
      <w:tblPr>
        <w:tblStyle w:val="21"/>
        <w:tblW w:w="918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561"/>
        <w:gridCol w:w="161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561" w:type="dxa"/>
            <w:vAlign w:val="center"/>
          </w:tcPr>
          <w:p>
            <w:pPr>
              <w:pStyle w:val="26"/>
              <w:ind w:firstLine="480"/>
              <w:jc w:val="center"/>
              <w:rPr>
                <w:rFonts w:hint="eastAsia" w:eastAsia="宋体"/>
                <w:lang w:eastAsia="zh-CN"/>
              </w:rPr>
            </w:pPr>
            <w:r>
              <w:rPr>
                <w:rFonts w:hint="eastAsia" w:eastAsia="宋体"/>
                <w:position w:val="-6"/>
                <w:lang w:eastAsia="zh-CN"/>
              </w:rPr>
              <w:object>
                <v:shape id="_x0000_i1071" o:spt="75" type="#_x0000_t75" style="height:13.95pt;width:242pt;" o:ole="t" filled="f" o:preferrelative="t" stroked="f" coordsize="21600,21600">
                  <v:path/>
                  <v:fill on="f" focussize="0,0"/>
                  <v:stroke on="f"/>
                  <v:imagedata r:id="rId147" o:title=""/>
                  <o:lock v:ext="edit" aspectratio="t"/>
                  <w10:wrap type="none"/>
                  <w10:anchorlock/>
                </v:shape>
                <o:OLEObject Type="Embed" ProgID="Equation.KSEE3" ShapeID="_x0000_i1071" DrawAspect="Content" ObjectID="_1468075771" r:id="rId146">
                  <o:LockedField>false</o:LockedField>
                </o:OLEObject>
              </w:object>
            </w:r>
          </w:p>
        </w:tc>
        <w:tc>
          <w:tcPr>
            <w:tcW w:w="1619" w:type="dxa"/>
            <w:tcMar>
              <w:left w:w="0" w:type="dxa"/>
              <w:right w:w="0" w:type="dxa"/>
            </w:tcMar>
            <w:vAlign w:val="center"/>
          </w:tcPr>
          <w:p>
            <w:pPr>
              <w:pStyle w:val="28"/>
              <w:ind w:left="420" w:right="105" w:firstLine="0" w:firstLineChars="0"/>
              <w:jc w:val="right"/>
              <w:rPr>
                <w:szCs w:val="21"/>
              </w:rPr>
            </w:pPr>
            <w:r>
              <w:rPr>
                <w:szCs w:val="21"/>
              </w:rPr>
              <w:t>（3.9）</w:t>
            </w:r>
          </w:p>
        </w:tc>
      </w:tr>
    </w:tbl>
    <w:p>
      <w:r>
        <w:t>且</w:t>
      </w:r>
    </w:p>
    <w:tbl>
      <w:tblPr>
        <w:tblStyle w:val="21"/>
        <w:tblW w:w="918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561"/>
        <w:gridCol w:w="161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561" w:type="dxa"/>
            <w:vAlign w:val="center"/>
          </w:tcPr>
          <w:p>
            <w:pPr>
              <w:pStyle w:val="26"/>
              <w:ind w:firstLine="480"/>
              <w:jc w:val="center"/>
              <w:rPr>
                <w:rFonts w:hint="eastAsia" w:eastAsia="宋体"/>
                <w:lang w:eastAsia="zh-CN"/>
              </w:rPr>
            </w:pPr>
            <w:r>
              <w:rPr>
                <w:rFonts w:hint="eastAsia" w:eastAsia="宋体"/>
                <w:position w:val="-10"/>
                <w:lang w:eastAsia="zh-CN"/>
              </w:rPr>
              <w:object>
                <v:shape id="_x0000_i1072" o:spt="75" type="#_x0000_t75" style="height:16pt;width:340pt;" o:ole="t" filled="f" o:preferrelative="t" stroked="f" coordsize="21600,21600">
                  <v:path/>
                  <v:fill on="f" focussize="0,0"/>
                  <v:stroke on="f"/>
                  <v:imagedata r:id="rId149" o:title=""/>
                  <o:lock v:ext="edit" aspectratio="t"/>
                  <w10:wrap type="none"/>
                  <w10:anchorlock/>
                </v:shape>
                <o:OLEObject Type="Embed" ProgID="Equation.KSEE3" ShapeID="_x0000_i1072" DrawAspect="Content" ObjectID="_1468075772" r:id="rId148">
                  <o:LockedField>false</o:LockedField>
                </o:OLEObject>
              </w:object>
            </w:r>
          </w:p>
        </w:tc>
        <w:tc>
          <w:tcPr>
            <w:tcW w:w="1619" w:type="dxa"/>
            <w:tcMar>
              <w:left w:w="0" w:type="dxa"/>
              <w:right w:w="0" w:type="dxa"/>
            </w:tcMar>
            <w:vAlign w:val="center"/>
          </w:tcPr>
          <w:p>
            <w:pPr>
              <w:pStyle w:val="28"/>
              <w:ind w:left="420" w:right="105" w:firstLine="0" w:firstLineChars="0"/>
              <w:jc w:val="right"/>
              <w:rPr>
                <w:szCs w:val="21"/>
              </w:rPr>
            </w:pPr>
            <w:r>
              <w:rPr>
                <w:szCs w:val="21"/>
              </w:rPr>
              <w:t>（3.10）</w:t>
            </w:r>
          </w:p>
        </w:tc>
      </w:tr>
    </w:tbl>
    <w:p>
      <w:pPr>
        <w:ind w:firstLine="480" w:firstLineChars="200"/>
        <w:rPr>
          <w:rFonts w:hint="default" w:eastAsia="宋体"/>
          <w:lang w:val="en-US" w:eastAsia="zh-CN"/>
        </w:rPr>
      </w:pPr>
      <w:r>
        <w:rPr>
          <w:rFonts w:hint="eastAsia"/>
          <w:lang w:val="en-US" w:eastAsia="zh-CN"/>
        </w:rPr>
        <w:t>其中</w:t>
      </w:r>
      <w:r>
        <w:rPr>
          <w:rFonts w:hint="eastAsia"/>
          <w:position w:val="-10"/>
          <w:lang w:val="en-US" w:eastAsia="zh-CN"/>
        </w:rPr>
        <w:object>
          <v:shape id="_x0000_i1073" o:spt="75" type="#_x0000_t75" style="height:16pt;width:193.95pt;" o:ole="t" filled="f" o:preferrelative="t" stroked="f" coordsize="21600,21600">
            <v:path/>
            <v:fill on="f" focussize="0,0"/>
            <v:stroke on="f"/>
            <v:imagedata r:id="rId151" o:title=""/>
            <o:lock v:ext="edit" aspectratio="t"/>
            <w10:wrap type="none"/>
            <w10:anchorlock/>
          </v:shape>
          <o:OLEObject Type="Embed" ProgID="Equation.KSEE3" ShapeID="_x0000_i1073" DrawAspect="Content" ObjectID="_1468075773" r:id="rId150">
            <o:LockedField>false</o:LockedField>
          </o:OLEObject>
        </w:object>
      </w:r>
      <w:r>
        <w:rPr>
          <w:rFonts w:hint="eastAsia"/>
          <w:lang w:val="en-US" w:eastAsia="zh-CN"/>
        </w:rPr>
        <w:t>表示该停留点与工作时间段交集的起止时间，</w:t>
      </w:r>
      <w:r>
        <w:rPr>
          <w:rFonts w:hint="eastAsia"/>
          <w:position w:val="-10"/>
          <w:lang w:val="en-US" w:eastAsia="zh-CN"/>
        </w:rPr>
        <w:object>
          <v:shape id="_x0000_i1074" o:spt="75" type="#_x0000_t75" style="height:16pt;width:94pt;" o:ole="t" filled="f" o:preferrelative="t" stroked="f" coordsize="21600,21600">
            <v:path/>
            <v:fill on="f" focussize="0,0"/>
            <v:stroke on="f"/>
            <v:imagedata r:id="rId153" o:title=""/>
            <o:lock v:ext="edit" aspectratio="t"/>
            <w10:wrap type="none"/>
            <w10:anchorlock/>
          </v:shape>
          <o:OLEObject Type="Embed" ProgID="Equation.KSEE3" ShapeID="_x0000_i1074" DrawAspect="Content" ObjectID="_1468075774" r:id="rId152">
            <o:LockedField>false</o:LockedField>
          </o:OLEObject>
        </w:object>
      </w:r>
      <w:r>
        <w:rPr>
          <w:rFonts w:hint="eastAsia"/>
          <w:lang w:val="en-US" w:eastAsia="zh-CN"/>
        </w:rPr>
        <w:t>表示该停留点的起止时间。</w:t>
      </w:r>
    </w:p>
    <w:p>
      <w:pPr>
        <w:ind w:firstLine="480" w:firstLineChars="200"/>
      </w:pPr>
      <w:r>
        <w:t>对于用户出行链中的</w:t>
      </w:r>
      <w:r>
        <w:rPr>
          <w:rFonts w:hint="eastAsia"/>
          <w:lang w:val="en-US" w:eastAsia="zh-CN"/>
        </w:rPr>
        <w:t>某</w:t>
      </w:r>
      <w:r>
        <w:t>一个停留点</w:t>
      </w:r>
      <w:r>
        <w:rPr>
          <w:rFonts w:hint="eastAsia"/>
          <w:lang w:val="en-US" w:eastAsia="zh-CN"/>
        </w:rPr>
        <w:t>sPoint</w:t>
      </w:r>
      <w:r>
        <w:t>，如果其停留时间段与工作时间段的交集时长大于</w:t>
      </w:r>
      <w:r>
        <w:rPr>
          <w:rFonts w:hint="eastAsia"/>
          <w:lang w:val="en-US" w:eastAsia="zh-CN"/>
        </w:rPr>
        <w:t>2</w:t>
      </w:r>
      <w:r>
        <w:t>小时，且交集时长超过该停留点停留时长的50%，则把该停留点标记为居住地，即：</w:t>
      </w:r>
    </w:p>
    <w:tbl>
      <w:tblPr>
        <w:tblStyle w:val="21"/>
        <w:tblW w:w="918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561"/>
        <w:gridCol w:w="161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561" w:type="dxa"/>
            <w:vAlign w:val="center"/>
          </w:tcPr>
          <w:p>
            <w:pPr>
              <w:pStyle w:val="26"/>
              <w:ind w:firstLine="480"/>
              <w:jc w:val="center"/>
              <w:rPr>
                <w:rFonts w:hint="eastAsia" w:eastAsia="宋体"/>
                <w:lang w:eastAsia="zh-CN"/>
              </w:rPr>
            </w:pPr>
            <w:r>
              <w:rPr>
                <w:rFonts w:hint="eastAsia" w:eastAsia="宋体"/>
                <w:position w:val="-6"/>
                <w:lang w:eastAsia="zh-CN"/>
              </w:rPr>
              <w:object>
                <v:shape id="_x0000_i1075" o:spt="75" type="#_x0000_t75" style="height:13.95pt;width:246pt;" o:ole="t" filled="f" o:preferrelative="t" stroked="f" coordsize="21600,21600">
                  <v:path/>
                  <v:fill on="f" focussize="0,0"/>
                  <v:stroke on="f"/>
                  <v:imagedata r:id="rId155" o:title=""/>
                  <o:lock v:ext="edit" aspectratio="t"/>
                  <w10:wrap type="none"/>
                  <w10:anchorlock/>
                </v:shape>
                <o:OLEObject Type="Embed" ProgID="Equation.KSEE3" ShapeID="_x0000_i1075" DrawAspect="Content" ObjectID="_1468075775" r:id="rId154">
                  <o:LockedField>false</o:LockedField>
                </o:OLEObject>
              </w:object>
            </w:r>
          </w:p>
        </w:tc>
        <w:tc>
          <w:tcPr>
            <w:tcW w:w="1619" w:type="dxa"/>
            <w:tcMar>
              <w:left w:w="0" w:type="dxa"/>
              <w:right w:w="0" w:type="dxa"/>
            </w:tcMar>
            <w:vAlign w:val="center"/>
          </w:tcPr>
          <w:p>
            <w:pPr>
              <w:pStyle w:val="28"/>
              <w:ind w:left="420" w:right="105" w:firstLine="0" w:firstLineChars="0"/>
              <w:jc w:val="right"/>
              <w:rPr>
                <w:szCs w:val="21"/>
              </w:rPr>
            </w:pPr>
            <w:r>
              <w:rPr>
                <w:szCs w:val="21"/>
              </w:rPr>
              <w:t>（3.11）</w:t>
            </w:r>
          </w:p>
        </w:tc>
      </w:tr>
    </w:tbl>
    <w:p>
      <w:r>
        <w:t>且</w:t>
      </w:r>
    </w:p>
    <w:tbl>
      <w:tblPr>
        <w:tblStyle w:val="21"/>
        <w:tblW w:w="912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512"/>
        <w:gridCol w:w="160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642" w:hRule="atLeast"/>
          <w:jc w:val="center"/>
        </w:trPr>
        <w:tc>
          <w:tcPr>
            <w:tcW w:w="7512" w:type="dxa"/>
            <w:vAlign w:val="center"/>
          </w:tcPr>
          <w:p>
            <w:pPr>
              <w:pStyle w:val="26"/>
              <w:ind w:left="0" w:leftChars="0" w:firstLine="0" w:firstLineChars="0"/>
              <w:jc w:val="center"/>
              <w:rPr>
                <w:rFonts w:hint="eastAsia" w:eastAsia="宋体"/>
                <w:lang w:eastAsia="zh-CN"/>
              </w:rPr>
            </w:pPr>
            <w:r>
              <w:rPr>
                <w:rFonts w:hint="eastAsia" w:eastAsia="宋体"/>
                <w:position w:val="-10"/>
                <w:lang w:eastAsia="zh-CN"/>
              </w:rPr>
              <w:object>
                <v:shape id="_x0000_i1076" o:spt="75" type="#_x0000_t75" style="height:16pt;width:344pt;" o:ole="t" filled="f" o:preferrelative="t" stroked="f" coordsize="21600,21600">
                  <v:path/>
                  <v:fill on="f" focussize="0,0"/>
                  <v:stroke on="f"/>
                  <v:imagedata r:id="rId157" o:title=""/>
                  <o:lock v:ext="edit" aspectratio="t"/>
                  <w10:wrap type="none"/>
                  <w10:anchorlock/>
                </v:shape>
                <o:OLEObject Type="Embed" ProgID="Equation.KSEE3" ShapeID="_x0000_i1076" DrawAspect="Content" ObjectID="_1468075776" r:id="rId156">
                  <o:LockedField>false</o:LockedField>
                </o:OLEObject>
              </w:object>
            </w:r>
          </w:p>
        </w:tc>
        <w:tc>
          <w:tcPr>
            <w:tcW w:w="1608" w:type="dxa"/>
            <w:tcMar>
              <w:left w:w="0" w:type="dxa"/>
              <w:right w:w="0" w:type="dxa"/>
            </w:tcMar>
            <w:vAlign w:val="center"/>
          </w:tcPr>
          <w:p>
            <w:pPr>
              <w:pStyle w:val="28"/>
              <w:ind w:left="420" w:right="105" w:firstLine="0" w:firstLineChars="0"/>
              <w:jc w:val="right"/>
              <w:rPr>
                <w:szCs w:val="21"/>
              </w:rPr>
            </w:pPr>
            <w:r>
              <w:rPr>
                <w:szCs w:val="21"/>
              </w:rPr>
              <w:t>（3.12）</w:t>
            </w:r>
          </w:p>
        </w:tc>
      </w:tr>
    </w:tbl>
    <w:p>
      <w:pPr>
        <w:ind w:firstLine="480" w:firstLineChars="200"/>
      </w:pPr>
      <w:r>
        <w:t>其中</w:t>
      </w:r>
      <w:r>
        <w:rPr>
          <w:rFonts w:hint="eastAsia"/>
          <w:position w:val="-10"/>
          <w:lang w:val="en-US" w:eastAsia="zh-CN"/>
        </w:rPr>
        <w:object>
          <v:shape id="_x0000_i1077" o:spt="75" type="#_x0000_t75" style="height:16pt;width:198pt;" o:ole="t" filled="f" o:preferrelative="t" stroked="f" coordsize="21600,21600">
            <v:path/>
            <v:fill on="f" focussize="0,0"/>
            <v:stroke on="f"/>
            <v:imagedata r:id="rId159" o:title=""/>
            <o:lock v:ext="edit" aspectratio="t"/>
            <w10:wrap type="none"/>
            <w10:anchorlock/>
          </v:shape>
          <o:OLEObject Type="Embed" ProgID="Equation.KSEE3" ShapeID="_x0000_i1077" DrawAspect="Content" ObjectID="_1468075777" r:id="rId158">
            <o:LockedField>false</o:LockedField>
          </o:OLEObject>
        </w:object>
      </w:r>
      <w:r>
        <w:rPr>
          <w:rFonts w:hint="eastAsia"/>
          <w:lang w:val="en-US" w:eastAsia="zh-CN"/>
        </w:rPr>
        <w:t>表示该停留点与工作时间段交集的起止时间，</w:t>
      </w:r>
      <w:r>
        <w:rPr>
          <w:rFonts w:hint="eastAsia"/>
          <w:position w:val="-10"/>
          <w:lang w:val="en-US" w:eastAsia="zh-CN"/>
        </w:rPr>
        <w:object>
          <v:shape id="_x0000_i1078" o:spt="75" type="#_x0000_t75" style="height:16pt;width:94pt;" o:ole="t" filled="f" o:preferrelative="t" stroked="f" coordsize="21600,21600">
            <v:path/>
            <v:fill on="f" focussize="0,0"/>
            <v:stroke on="f"/>
            <v:imagedata r:id="rId153" o:title=""/>
            <o:lock v:ext="edit" aspectratio="t"/>
            <w10:wrap type="none"/>
            <w10:anchorlock/>
          </v:shape>
          <o:OLEObject Type="Embed" ProgID="Equation.KSEE3" ShapeID="_x0000_i1078" DrawAspect="Content" ObjectID="_1468075778" r:id="rId160">
            <o:LockedField>false</o:LockedField>
          </o:OLEObject>
        </w:object>
      </w:r>
      <w:r>
        <w:rPr>
          <w:rFonts w:hint="eastAsia"/>
          <w:lang w:val="en-US" w:eastAsia="zh-CN"/>
        </w:rPr>
        <w:t>表示该停留点的起止时间。</w:t>
      </w:r>
    </w:p>
    <w:p>
      <w:pPr>
        <w:numPr>
          <w:ilvl w:val="0"/>
          <w:numId w:val="0"/>
        </w:numPr>
        <w:bidi w:val="0"/>
        <w:ind w:firstLine="480"/>
        <w:rPr>
          <w:rFonts w:hint="eastAsia"/>
          <w:lang w:val="en-US" w:eastAsia="zh-CN"/>
        </w:rPr>
      </w:pPr>
      <w:r>
        <w:rPr>
          <w:rFonts w:hint="eastAsia"/>
          <w:lang w:val="en-US" w:eastAsia="zh-CN"/>
        </w:rPr>
        <w:t>人群的生活作息习惯一般都具有周期性，对于一般通勤人群，其在工作日期间晚间在居住地休息，日间在工作地工作，为更加准确地提取用户的职住地，本文采用用户多日的停留点数据计算其职住地信息，具体思路如下：</w:t>
      </w:r>
    </w:p>
    <w:p>
      <w:pPr>
        <w:numPr>
          <w:ilvl w:val="0"/>
          <w:numId w:val="12"/>
        </w:numPr>
        <w:bidi w:val="0"/>
        <w:ind w:left="840" w:leftChars="0" w:hanging="420" w:firstLineChars="0"/>
        <w:rPr>
          <w:rFonts w:hint="default"/>
          <w:lang w:val="en-US" w:eastAsia="zh-CN"/>
        </w:rPr>
      </w:pPr>
      <w:r>
        <w:rPr>
          <w:rFonts w:hint="eastAsia"/>
          <w:lang w:val="en-US" w:eastAsia="zh-CN"/>
        </w:rPr>
        <w:t>采用DBSCAN算法将用户一周内工作日期间的停留点聚类形成簇集。</w:t>
      </w:r>
    </w:p>
    <w:p>
      <w:pPr>
        <w:numPr>
          <w:ilvl w:val="0"/>
          <w:numId w:val="12"/>
        </w:numPr>
        <w:bidi w:val="0"/>
        <w:ind w:left="840" w:leftChars="0" w:hanging="420" w:firstLineChars="0"/>
        <w:rPr>
          <w:rFonts w:hint="default"/>
          <w:lang w:val="en-US" w:eastAsia="zh-CN"/>
        </w:rPr>
      </w:pPr>
      <w:r>
        <w:rPr>
          <w:rFonts w:hint="eastAsia"/>
          <w:lang w:val="en-US" w:eastAsia="zh-CN"/>
        </w:rPr>
        <w:t>对于一个簇集中每个停留点，根据上述单一停留点职住属性判别规则判断其职住属性。</w:t>
      </w:r>
    </w:p>
    <w:p>
      <w:pPr>
        <w:numPr>
          <w:ilvl w:val="0"/>
          <w:numId w:val="12"/>
        </w:numPr>
        <w:bidi w:val="0"/>
        <w:ind w:left="840" w:leftChars="0" w:hanging="420" w:firstLineChars="0"/>
        <w:rPr>
          <w:rFonts w:hint="default"/>
          <w:lang w:val="en-US" w:eastAsia="zh-CN"/>
        </w:rPr>
      </w:pPr>
      <w:r>
        <w:rPr>
          <w:rFonts w:hint="eastAsia"/>
          <w:lang w:val="en-US" w:eastAsia="zh-CN"/>
        </w:rPr>
        <w:t>若簇集中属性为工作地的停留点数量大于属性为居住地的停留点数量，且具有工作属性的停留点集合的时间跨度大于3天，则计算该簇集的中心点作为该用户的工作地位置；若簇集中属性为居住地的停留点数量大于属性为工作地的停留点数量，且具有工作属性的停留点集合的时间跨度大于3天，则计算该簇集的中心点作为该用户的居住地位置；若上述条件均不满足，则判断该簇集的属性为未知，计算其中心点的位置作为该用户的未知属性点位置。</w:t>
      </w:r>
    </w:p>
    <w:p>
      <w:pPr>
        <w:numPr>
          <w:ilvl w:val="0"/>
          <w:numId w:val="0"/>
        </w:numPr>
        <w:bidi w:val="0"/>
        <w:ind w:firstLine="480" w:firstLineChars="200"/>
        <w:rPr>
          <w:rFonts w:hint="eastAsia"/>
          <w:lang w:val="en-US" w:eastAsia="zh-CN"/>
        </w:rPr>
      </w:pPr>
      <w:r>
        <w:rPr>
          <w:rFonts w:hint="eastAsia"/>
          <w:lang w:val="en-US" w:eastAsia="zh-CN"/>
        </w:rPr>
        <w:t>算法的流程图如图14所示：</w:t>
      </w:r>
    </w:p>
    <w:p>
      <w:pPr>
        <w:numPr>
          <w:ilvl w:val="0"/>
          <w:numId w:val="0"/>
        </w:numPr>
        <w:bidi w:val="0"/>
        <w:jc w:val="center"/>
        <w:rPr>
          <w:rFonts w:hint="default"/>
          <w:lang w:val="en-US" w:eastAsia="zh-CN"/>
        </w:rPr>
      </w:pPr>
      <w:r>
        <w:rPr>
          <w:rFonts w:hint="default"/>
          <w:lang w:val="en-US" w:eastAsia="zh-CN"/>
        </w:rPr>
        <w:drawing>
          <wp:inline distT="0" distB="0" distL="114300" distR="114300">
            <wp:extent cx="5843905" cy="6355080"/>
            <wp:effectExtent l="0" t="0" r="0" b="0"/>
            <wp:docPr id="25" name="图片 25" descr="resi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resiWork"/>
                    <pic:cNvPicPr>
                      <a:picLocks noChangeAspect="1"/>
                    </pic:cNvPicPr>
                  </pic:nvPicPr>
                  <pic:blipFill>
                    <a:blip r:embed="rId161"/>
                    <a:stretch>
                      <a:fillRect/>
                    </a:stretch>
                  </pic:blipFill>
                  <pic:spPr>
                    <a:xfrm>
                      <a:off x="0" y="0"/>
                      <a:ext cx="5843905" cy="6355080"/>
                    </a:xfrm>
                    <a:prstGeom prst="rect">
                      <a:avLst/>
                    </a:prstGeom>
                  </pic:spPr>
                </pic:pic>
              </a:graphicData>
            </a:graphic>
          </wp:inline>
        </w:drawing>
      </w:r>
    </w:p>
    <w:p>
      <w:pPr>
        <w:pStyle w:val="10"/>
        <w:numPr>
          <w:ilvl w:val="0"/>
          <w:numId w:val="0"/>
        </w:numPr>
        <w:bidi w:val="0"/>
        <w:jc w:val="center"/>
        <w:rPr>
          <w:rFonts w:hint="eastAsia" w:eastAsia="宋体" w:asciiTheme="minorEastAsia" w:hAnsiTheme="minorEastAsia" w:cstheme="minorEastAsia"/>
          <w:b/>
          <w:bCs w:val="0"/>
          <w:sz w:val="21"/>
          <w:szCs w:val="21"/>
          <w:lang w:val="en-US" w:eastAsia="zh-CN" w:bidi="ar-SA"/>
        </w:rPr>
      </w:pPr>
      <w:r>
        <w:t xml:space="preserve">图 </w:t>
      </w:r>
      <w:r>
        <w:fldChar w:fldCharType="begin"/>
      </w:r>
      <w:r>
        <w:instrText xml:space="preserve"> SEQ 图 \* ARABIC </w:instrText>
      </w:r>
      <w:r>
        <w:fldChar w:fldCharType="separate"/>
      </w:r>
      <w:r>
        <w:t>14</w:t>
      </w:r>
      <w:r>
        <w:fldChar w:fldCharType="end"/>
      </w:r>
      <w:bookmarkStart w:id="287" w:name="_Toc11381"/>
      <w:bookmarkStart w:id="288" w:name="_Toc2644"/>
      <w:bookmarkStart w:id="289" w:name="_Toc28677"/>
      <w:r>
        <w:rPr>
          <w:rFonts w:hint="eastAsia"/>
          <w:lang w:eastAsia="zh-CN"/>
        </w:rPr>
        <w:t xml:space="preserve"> 用户职住地识别算法流程图</w:t>
      </w:r>
      <w:bookmarkEnd w:id="287"/>
      <w:bookmarkEnd w:id="288"/>
      <w:bookmarkEnd w:id="289"/>
    </w:p>
    <w:p>
      <w:pPr>
        <w:bidi w:val="0"/>
        <w:rPr>
          <w:rFonts w:hint="eastAsia"/>
          <w:lang w:val="en-US" w:eastAsia="zh-CN"/>
        </w:rPr>
      </w:pPr>
      <w:r>
        <w:rPr>
          <w:rFonts w:hint="eastAsia"/>
          <w:lang w:val="en-US" w:eastAsia="zh-CN"/>
        </w:rPr>
        <w:t xml:space="preserve">   经过上述处理，可以得到用户的职住地信息。</w:t>
      </w:r>
    </w:p>
    <w:p>
      <w:pPr>
        <w:pStyle w:val="3"/>
        <w:ind w:left="675" w:hanging="675"/>
        <w:jc w:val="left"/>
      </w:pPr>
      <w:bookmarkStart w:id="290" w:name="_Toc1412_WPSOffice_Level2"/>
      <w:bookmarkStart w:id="291" w:name="_Toc16087_WPSOffice_Level2"/>
      <w:bookmarkStart w:id="292" w:name="_Toc32609"/>
      <w:r>
        <w:t>用户</w:t>
      </w:r>
      <w:r>
        <w:rPr>
          <w:rFonts w:hint="eastAsia"/>
          <w:lang w:val="en-US" w:eastAsia="zh-CN"/>
        </w:rPr>
        <w:t>个人属性预测</w:t>
      </w:r>
      <w:bookmarkEnd w:id="290"/>
      <w:bookmarkEnd w:id="291"/>
      <w:bookmarkEnd w:id="292"/>
    </w:p>
    <w:p>
      <w:pPr>
        <w:bidi w:val="0"/>
        <w:ind w:firstLine="480"/>
        <w:rPr>
          <w:rFonts w:hint="eastAsia"/>
          <w:lang w:val="en-US" w:eastAsia="zh-CN"/>
        </w:rPr>
      </w:pPr>
      <w:r>
        <w:rPr>
          <w:rFonts w:hint="eastAsia"/>
          <w:lang w:val="en-US" w:eastAsia="zh-CN"/>
        </w:rPr>
        <w:t>完成了基于手机信令数据的出行链与职住地信息提取后，我们可以获得语义相对丰富的出行数据。经过第二章关于特殊人群出行规律的研究可知，受职业，经济条件等诸多因素的影响，其出行规律与一般通勤人员差异较大。本节的目标是根据人工标注的目标人群的训练集，构建预测模型，完成学生、工厂工人这两类特殊人群的属性预测。</w:t>
      </w:r>
    </w:p>
    <w:p>
      <w:pPr>
        <w:pStyle w:val="4"/>
        <w:spacing w:before="120" w:after="120"/>
        <w:jc w:val="left"/>
      </w:pPr>
      <w:bookmarkStart w:id="293" w:name="_Toc8866"/>
      <w:bookmarkStart w:id="294" w:name="_Toc11891_WPSOffice_Level3"/>
      <w:bookmarkStart w:id="295" w:name="_Toc3605_WPSOffice_Level3"/>
      <w:r>
        <w:rPr>
          <w:rFonts w:hint="eastAsia"/>
          <w:lang w:val="en-US" w:eastAsia="zh-CN"/>
        </w:rPr>
        <w:t>特征设计</w:t>
      </w:r>
      <w:bookmarkEnd w:id="293"/>
      <w:bookmarkEnd w:id="294"/>
      <w:bookmarkEnd w:id="295"/>
    </w:p>
    <w:p>
      <w:pPr>
        <w:numPr>
          <w:ilvl w:val="0"/>
          <w:numId w:val="13"/>
        </w:numPr>
        <w:ind w:left="425" w:leftChars="0" w:hanging="425" w:firstLineChars="0"/>
        <w:rPr>
          <w:rFonts w:hint="default"/>
          <w:lang w:val="en-US"/>
        </w:rPr>
      </w:pPr>
      <w:r>
        <w:rPr>
          <w:rFonts w:hint="eastAsia"/>
          <w:lang w:val="en-US" w:eastAsia="zh-CN"/>
        </w:rPr>
        <w:t>单日出行特征</w:t>
      </w:r>
    </w:p>
    <w:p>
      <w:pPr>
        <w:pStyle w:val="28"/>
        <w:numPr>
          <w:ilvl w:val="0"/>
          <w:numId w:val="14"/>
        </w:numPr>
        <w:ind w:left="845" w:leftChars="0" w:hanging="425" w:firstLineChars="0"/>
        <w:rPr>
          <w:rFonts w:hint="default" w:eastAsia="宋体"/>
          <w:lang w:val="en-US" w:eastAsia="zh-CN"/>
        </w:rPr>
      </w:pPr>
      <w:r>
        <w:rPr>
          <w:rFonts w:hint="eastAsia"/>
          <w:lang w:val="en-US" w:eastAsia="zh-CN"/>
        </w:rPr>
        <w:t>离家时间，回家时间</w:t>
      </w:r>
    </w:p>
    <w:p>
      <w:pPr>
        <w:bidi w:val="0"/>
        <w:ind w:firstLine="480"/>
        <w:rPr>
          <w:rFonts w:hint="eastAsia"/>
          <w:lang w:val="en-US" w:eastAsia="zh-CN"/>
        </w:rPr>
      </w:pPr>
      <w:r>
        <w:rPr>
          <w:rFonts w:hint="eastAsia"/>
          <w:lang w:val="en-US" w:eastAsia="zh-CN"/>
        </w:rPr>
        <w:t>离家时间指用户一天中第一次离开居住地的时间，回家时间指用户一天中最后一次回到居住地的时间，本文以天为单位计算上述两个特征。经过对数据研究发现，部分用户一天当中没有出行行为，此时将离家时间与回家时间均设为0；部分用户一天当中没有回家行为，此时将回家时间设为该用户当天最后一个停留点的结束时间。计算离家时间与回家时间的算法流程图如图15所示：</w:t>
      </w:r>
    </w:p>
    <w:p>
      <w:pPr>
        <w:bidi w:val="0"/>
        <w:jc w:val="center"/>
        <w:rPr>
          <w:rFonts w:hint="default"/>
          <w:lang w:val="en-US" w:eastAsia="zh-CN"/>
        </w:rPr>
      </w:pPr>
      <w:r>
        <w:rPr>
          <w:rFonts w:hint="default"/>
          <w:lang w:val="en-US" w:eastAsia="zh-CN"/>
        </w:rPr>
        <w:drawing>
          <wp:inline distT="0" distB="0" distL="114300" distR="114300">
            <wp:extent cx="5172075" cy="5895340"/>
            <wp:effectExtent l="0" t="0" r="0" b="0"/>
            <wp:docPr id="45" name="图片 45" descr="inOut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nOutTime"/>
                    <pic:cNvPicPr>
                      <a:picLocks noChangeAspect="1"/>
                    </pic:cNvPicPr>
                  </pic:nvPicPr>
                  <pic:blipFill>
                    <a:blip r:embed="rId162"/>
                    <a:stretch>
                      <a:fillRect/>
                    </a:stretch>
                  </pic:blipFill>
                  <pic:spPr>
                    <a:xfrm>
                      <a:off x="0" y="0"/>
                      <a:ext cx="5172075" cy="5895340"/>
                    </a:xfrm>
                    <a:prstGeom prst="rect">
                      <a:avLst/>
                    </a:prstGeom>
                  </pic:spPr>
                </pic:pic>
              </a:graphicData>
            </a:graphic>
          </wp:inline>
        </w:drawing>
      </w:r>
    </w:p>
    <w:p>
      <w:pPr>
        <w:pStyle w:val="10"/>
        <w:numPr>
          <w:ilvl w:val="0"/>
          <w:numId w:val="0"/>
        </w:numPr>
        <w:bidi w:val="0"/>
        <w:jc w:val="center"/>
        <w:rPr>
          <w:rFonts w:hint="eastAsia"/>
          <w:lang w:val="en-US" w:eastAsia="zh-CN"/>
        </w:rPr>
      </w:pPr>
      <w:r>
        <w:t xml:space="preserve">图 </w:t>
      </w:r>
      <w:r>
        <w:fldChar w:fldCharType="begin"/>
      </w:r>
      <w:r>
        <w:instrText xml:space="preserve"> SEQ 图 \* ARABIC </w:instrText>
      </w:r>
      <w:r>
        <w:fldChar w:fldCharType="separate"/>
      </w:r>
      <w:r>
        <w:t>15</w:t>
      </w:r>
      <w:r>
        <w:fldChar w:fldCharType="end"/>
      </w:r>
      <w:bookmarkStart w:id="296" w:name="_Toc26995"/>
      <w:bookmarkStart w:id="297" w:name="_Toc28195"/>
      <w:bookmarkStart w:id="298" w:name="_Toc24980"/>
      <w:r>
        <w:rPr>
          <w:rFonts w:hint="eastAsia"/>
          <w:lang w:eastAsia="zh-CN"/>
        </w:rPr>
        <w:t xml:space="preserve"> 用户出行时间算法流程图</w:t>
      </w:r>
      <w:bookmarkEnd w:id="296"/>
      <w:bookmarkEnd w:id="297"/>
      <w:bookmarkEnd w:id="298"/>
    </w:p>
    <w:p>
      <w:pPr>
        <w:pStyle w:val="28"/>
        <w:numPr>
          <w:ilvl w:val="0"/>
          <w:numId w:val="14"/>
        </w:numPr>
        <w:ind w:left="845" w:leftChars="0" w:hanging="425" w:firstLineChars="0"/>
        <w:rPr>
          <w:rFonts w:hint="default"/>
          <w:szCs w:val="22"/>
          <w:lang w:val="en-US" w:eastAsia="zh-CN"/>
        </w:rPr>
      </w:pPr>
      <w:r>
        <w:rPr>
          <w:rFonts w:hint="eastAsia"/>
          <w:szCs w:val="22"/>
          <w:lang w:val="en-US" w:eastAsia="zh-CN"/>
        </w:rPr>
        <w:t>移动距离</w:t>
      </w:r>
    </w:p>
    <w:p>
      <w:pPr>
        <w:bidi w:val="0"/>
        <w:ind w:firstLine="480"/>
        <w:rPr>
          <w:rFonts w:hint="eastAsia"/>
          <w:lang w:val="en-US" w:eastAsia="zh-CN"/>
        </w:rPr>
      </w:pPr>
      <w:r>
        <w:rPr>
          <w:rFonts w:hint="eastAsia"/>
          <w:lang w:val="en-US" w:eastAsia="zh-CN"/>
        </w:rPr>
        <w:t>移动距离指用户单日出行链中各个OD间的球面距离之和，可形式化表示为：</w:t>
      </w:r>
    </w:p>
    <w:tbl>
      <w:tblPr>
        <w:tblStyle w:val="21"/>
        <w:tblW w:w="918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561"/>
        <w:gridCol w:w="161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561" w:type="dxa"/>
            <w:vAlign w:val="center"/>
          </w:tcPr>
          <w:p>
            <w:pPr>
              <w:pStyle w:val="26"/>
              <w:ind w:firstLine="480"/>
              <w:jc w:val="center"/>
              <w:rPr>
                <w:rFonts w:hint="eastAsia" w:eastAsia="宋体"/>
                <w:lang w:eastAsia="zh-CN"/>
              </w:rPr>
            </w:pPr>
            <w:r>
              <w:rPr>
                <w:rFonts w:hint="eastAsia" w:eastAsia="宋体"/>
                <w:position w:val="-28"/>
                <w:lang w:eastAsia="zh-CN"/>
              </w:rPr>
              <w:object>
                <v:shape id="_x0000_i1079" o:spt="75" type="#_x0000_t75" style="height:34pt;width:172pt;" o:ole="t" filled="f" o:preferrelative="t" stroked="f" coordsize="21600,21600">
                  <v:path/>
                  <v:fill on="f" focussize="0,0"/>
                  <v:stroke on="f"/>
                  <v:imagedata r:id="rId164" o:title=""/>
                  <o:lock v:ext="edit" aspectratio="t"/>
                  <w10:wrap type="none"/>
                  <w10:anchorlock/>
                </v:shape>
                <o:OLEObject Type="Embed" ProgID="Equation.KSEE3" ShapeID="_x0000_i1079" DrawAspect="Content" ObjectID="_1468075779" r:id="rId163">
                  <o:LockedField>false</o:LockedField>
                </o:OLEObject>
              </w:object>
            </w:r>
          </w:p>
        </w:tc>
        <w:tc>
          <w:tcPr>
            <w:tcW w:w="1619" w:type="dxa"/>
            <w:tcMar>
              <w:left w:w="0" w:type="dxa"/>
              <w:right w:w="0" w:type="dxa"/>
            </w:tcMar>
            <w:vAlign w:val="center"/>
          </w:tcPr>
          <w:p>
            <w:pPr>
              <w:pStyle w:val="28"/>
              <w:ind w:left="420" w:right="105" w:firstLine="0" w:firstLineChars="0"/>
              <w:jc w:val="right"/>
              <w:rPr>
                <w:szCs w:val="21"/>
              </w:rPr>
            </w:pPr>
            <w:r>
              <w:rPr>
                <w:szCs w:val="21"/>
              </w:rPr>
              <w:t>（3.1</w:t>
            </w:r>
            <w:r>
              <w:rPr>
                <w:rFonts w:hint="eastAsia"/>
                <w:szCs w:val="21"/>
                <w:lang w:val="en-US" w:eastAsia="zh-CN"/>
              </w:rPr>
              <w:t>3</w:t>
            </w:r>
            <w:r>
              <w:rPr>
                <w:szCs w:val="21"/>
              </w:rPr>
              <w:t>）</w:t>
            </w:r>
          </w:p>
        </w:tc>
      </w:tr>
    </w:tbl>
    <w:p>
      <w:pPr>
        <w:pStyle w:val="28"/>
        <w:numPr>
          <w:ilvl w:val="0"/>
          <w:numId w:val="14"/>
        </w:numPr>
        <w:ind w:left="845" w:leftChars="0" w:hanging="425" w:firstLineChars="0"/>
        <w:rPr>
          <w:rFonts w:hint="default"/>
          <w:szCs w:val="22"/>
          <w:lang w:val="en-US" w:eastAsia="zh-CN"/>
        </w:rPr>
      </w:pPr>
      <w:r>
        <w:rPr>
          <w:rFonts w:hint="eastAsia"/>
          <w:szCs w:val="22"/>
          <w:lang w:val="en-US" w:eastAsia="zh-CN"/>
        </w:rPr>
        <w:t>出行时间</w:t>
      </w:r>
    </w:p>
    <w:p>
      <w:pPr>
        <w:bidi w:val="0"/>
        <w:ind w:firstLine="480"/>
        <w:rPr>
          <w:rFonts w:hint="eastAsia"/>
          <w:lang w:val="en-US" w:eastAsia="zh-CN"/>
        </w:rPr>
      </w:pPr>
      <w:r>
        <w:rPr>
          <w:rFonts w:hint="eastAsia"/>
          <w:lang w:val="en-US" w:eastAsia="zh-CN"/>
        </w:rPr>
        <w:t>出行时间指用户一天内处于移动状态的时间之和，可形式化表示为：</w:t>
      </w:r>
    </w:p>
    <w:tbl>
      <w:tblPr>
        <w:tblStyle w:val="21"/>
        <w:tblW w:w="918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561"/>
        <w:gridCol w:w="161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561" w:type="dxa"/>
            <w:vAlign w:val="center"/>
          </w:tcPr>
          <w:p>
            <w:pPr>
              <w:pStyle w:val="26"/>
              <w:ind w:firstLine="480"/>
              <w:jc w:val="center"/>
              <w:rPr>
                <w:rFonts w:hint="eastAsia" w:eastAsia="宋体"/>
                <w:lang w:eastAsia="zh-CN"/>
              </w:rPr>
            </w:pPr>
            <w:r>
              <w:rPr>
                <w:rFonts w:hint="eastAsia" w:eastAsia="宋体"/>
                <w:position w:val="-28"/>
                <w:lang w:eastAsia="zh-CN"/>
              </w:rPr>
              <w:object>
                <v:shape id="_x0000_i1080" o:spt="75" type="#_x0000_t75" style="height:34pt;width:208pt;" o:ole="t" filled="f" o:preferrelative="t" stroked="f" coordsize="21600,21600">
                  <v:path/>
                  <v:fill on="f" focussize="0,0"/>
                  <v:stroke on="f"/>
                  <v:imagedata r:id="rId166" o:title=""/>
                  <o:lock v:ext="edit" aspectratio="t"/>
                  <w10:wrap type="none"/>
                  <w10:anchorlock/>
                </v:shape>
                <o:OLEObject Type="Embed" ProgID="Equation.KSEE3" ShapeID="_x0000_i1080" DrawAspect="Content" ObjectID="_1468075780" r:id="rId165">
                  <o:LockedField>false</o:LockedField>
                </o:OLEObject>
              </w:object>
            </w:r>
          </w:p>
        </w:tc>
        <w:tc>
          <w:tcPr>
            <w:tcW w:w="1619" w:type="dxa"/>
            <w:tcMar>
              <w:left w:w="0" w:type="dxa"/>
              <w:right w:w="0" w:type="dxa"/>
            </w:tcMar>
            <w:vAlign w:val="center"/>
          </w:tcPr>
          <w:p>
            <w:pPr>
              <w:pStyle w:val="28"/>
              <w:ind w:left="420" w:right="105" w:firstLine="0" w:firstLineChars="0"/>
              <w:jc w:val="right"/>
              <w:rPr>
                <w:szCs w:val="21"/>
              </w:rPr>
            </w:pPr>
            <w:r>
              <w:rPr>
                <w:szCs w:val="21"/>
              </w:rPr>
              <w:t>（3.1</w:t>
            </w:r>
            <w:r>
              <w:rPr>
                <w:rFonts w:hint="eastAsia"/>
                <w:szCs w:val="21"/>
                <w:lang w:val="en-US" w:eastAsia="zh-CN"/>
              </w:rPr>
              <w:t>4</w:t>
            </w:r>
            <w:r>
              <w:rPr>
                <w:szCs w:val="21"/>
              </w:rPr>
              <w:t>）</w:t>
            </w:r>
          </w:p>
        </w:tc>
      </w:tr>
    </w:tbl>
    <w:p>
      <w:pPr>
        <w:pStyle w:val="28"/>
        <w:numPr>
          <w:ilvl w:val="0"/>
          <w:numId w:val="14"/>
        </w:numPr>
        <w:ind w:left="845" w:leftChars="0" w:hanging="425" w:firstLineChars="0"/>
        <w:rPr>
          <w:rFonts w:hint="default"/>
          <w:szCs w:val="22"/>
          <w:lang w:val="en-US" w:eastAsia="zh-CN"/>
        </w:rPr>
      </w:pPr>
      <w:r>
        <w:rPr>
          <w:rFonts w:hint="eastAsia"/>
          <w:szCs w:val="22"/>
          <w:lang w:val="en-US" w:eastAsia="zh-CN"/>
        </w:rPr>
        <w:t>移动范围</w:t>
      </w:r>
    </w:p>
    <w:p>
      <w:pPr>
        <w:bidi w:val="0"/>
        <w:ind w:firstLine="480"/>
        <w:rPr>
          <w:rFonts w:hint="eastAsia"/>
          <w:lang w:val="en-US" w:eastAsia="zh-CN"/>
        </w:rPr>
      </w:pPr>
      <w:r>
        <w:rPr>
          <w:rFonts w:hint="eastAsia"/>
          <w:lang w:val="en-US" w:eastAsia="zh-CN"/>
        </w:rPr>
        <w:t>移动范围指用户一天内停留位置的中心点到各个停留点距离的均值，可形式化表示为：</w:t>
      </w:r>
    </w:p>
    <w:tbl>
      <w:tblPr>
        <w:tblStyle w:val="21"/>
        <w:tblW w:w="918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561"/>
        <w:gridCol w:w="161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561" w:type="dxa"/>
            <w:vAlign w:val="center"/>
          </w:tcPr>
          <w:p>
            <w:pPr>
              <w:pStyle w:val="26"/>
              <w:ind w:firstLine="480"/>
              <w:jc w:val="center"/>
              <w:rPr>
                <w:rFonts w:hint="eastAsia" w:eastAsia="宋体"/>
                <w:lang w:eastAsia="zh-CN"/>
              </w:rPr>
            </w:pPr>
            <w:r>
              <w:rPr>
                <w:rFonts w:hint="eastAsia" w:eastAsia="宋体"/>
                <w:position w:val="-28"/>
                <w:lang w:eastAsia="zh-CN"/>
              </w:rPr>
              <w:object>
                <v:shape id="_x0000_i1081" o:spt="75" type="#_x0000_t75" style="height:34pt;width:224pt;" o:ole="t" filled="f" o:preferrelative="t" stroked="f" coordsize="21600,21600">
                  <v:path/>
                  <v:fill on="f" focussize="0,0"/>
                  <v:stroke on="f"/>
                  <v:imagedata r:id="rId168" o:title=""/>
                  <o:lock v:ext="edit" aspectratio="t"/>
                  <w10:wrap type="none"/>
                  <w10:anchorlock/>
                </v:shape>
                <o:OLEObject Type="Embed" ProgID="Equation.KSEE3" ShapeID="_x0000_i1081" DrawAspect="Content" ObjectID="_1468075781" r:id="rId167">
                  <o:LockedField>false</o:LockedField>
                </o:OLEObject>
              </w:object>
            </w:r>
          </w:p>
        </w:tc>
        <w:tc>
          <w:tcPr>
            <w:tcW w:w="1619" w:type="dxa"/>
            <w:tcMar>
              <w:left w:w="0" w:type="dxa"/>
              <w:right w:w="0" w:type="dxa"/>
            </w:tcMar>
            <w:vAlign w:val="center"/>
          </w:tcPr>
          <w:p>
            <w:pPr>
              <w:pStyle w:val="28"/>
              <w:ind w:left="420" w:right="105" w:firstLine="0" w:firstLineChars="0"/>
              <w:jc w:val="right"/>
              <w:rPr>
                <w:szCs w:val="21"/>
              </w:rPr>
            </w:pPr>
            <w:r>
              <w:rPr>
                <w:szCs w:val="21"/>
              </w:rPr>
              <w:t>（3.1</w:t>
            </w:r>
            <w:r>
              <w:rPr>
                <w:rFonts w:hint="eastAsia"/>
                <w:szCs w:val="21"/>
                <w:lang w:val="en-US" w:eastAsia="zh-CN"/>
              </w:rPr>
              <w:t>5</w:t>
            </w:r>
            <w:r>
              <w:rPr>
                <w:szCs w:val="21"/>
              </w:rPr>
              <w:t>）</w:t>
            </w:r>
          </w:p>
        </w:tc>
      </w:tr>
    </w:tbl>
    <w:p>
      <w:pPr>
        <w:pStyle w:val="28"/>
        <w:numPr>
          <w:ilvl w:val="0"/>
          <w:numId w:val="14"/>
        </w:numPr>
        <w:ind w:left="845" w:leftChars="0" w:hanging="425" w:firstLineChars="0"/>
        <w:rPr>
          <w:rFonts w:hint="default"/>
          <w:szCs w:val="22"/>
          <w:lang w:val="en-US" w:eastAsia="zh-CN"/>
        </w:rPr>
      </w:pPr>
      <w:r>
        <w:rPr>
          <w:rFonts w:hint="eastAsia"/>
          <w:szCs w:val="22"/>
          <w:lang w:val="en-US" w:eastAsia="zh-CN"/>
        </w:rPr>
        <w:t>移动频率</w:t>
      </w:r>
    </w:p>
    <w:p>
      <w:pPr>
        <w:bidi w:val="0"/>
        <w:ind w:firstLine="480"/>
        <w:rPr>
          <w:rFonts w:hint="eastAsia"/>
          <w:lang w:val="en-US" w:eastAsia="zh-CN"/>
        </w:rPr>
      </w:pPr>
      <w:r>
        <w:rPr>
          <w:rFonts w:hint="eastAsia"/>
          <w:lang w:val="en-US" w:eastAsia="zh-CN"/>
        </w:rPr>
        <w:t>移动频率指用户一天内的出行次数，具体为用户单日出行链中的停留点个数减1。</w:t>
      </w:r>
    </w:p>
    <w:p>
      <w:pPr>
        <w:numPr>
          <w:ilvl w:val="0"/>
          <w:numId w:val="13"/>
        </w:numPr>
        <w:ind w:left="425" w:leftChars="0" w:hanging="425" w:firstLineChars="0"/>
        <w:rPr>
          <w:rFonts w:hint="eastAsia"/>
          <w:lang w:val="en-US" w:eastAsia="zh-CN"/>
        </w:rPr>
      </w:pPr>
      <w:r>
        <w:rPr>
          <w:rFonts w:hint="eastAsia"/>
          <w:lang w:val="en-US" w:eastAsia="zh-CN"/>
        </w:rPr>
        <w:t>多日出行特征</w:t>
      </w:r>
    </w:p>
    <w:p>
      <w:pPr>
        <w:pStyle w:val="28"/>
        <w:numPr>
          <w:ilvl w:val="0"/>
          <w:numId w:val="15"/>
        </w:numPr>
        <w:ind w:left="845" w:leftChars="0" w:hanging="425" w:firstLineChars="0"/>
        <w:rPr>
          <w:rFonts w:hint="default"/>
          <w:szCs w:val="22"/>
          <w:lang w:val="en-US" w:eastAsia="zh-CN"/>
        </w:rPr>
      </w:pPr>
      <w:r>
        <w:rPr>
          <w:rFonts w:hint="eastAsia"/>
          <w:szCs w:val="22"/>
          <w:lang w:val="en-US" w:eastAsia="zh-CN"/>
        </w:rPr>
        <w:t>轨迹相似性</w:t>
      </w:r>
    </w:p>
    <w:p>
      <w:pPr>
        <w:pStyle w:val="28"/>
        <w:numPr>
          <w:ilvl w:val="0"/>
          <w:numId w:val="0"/>
        </w:numPr>
        <w:ind w:left="0" w:leftChars="0" w:firstLine="480" w:firstLineChars="200"/>
        <w:rPr>
          <w:rFonts w:hint="eastAsia"/>
          <w:szCs w:val="22"/>
          <w:lang w:val="en-US" w:eastAsia="zh-CN"/>
        </w:rPr>
      </w:pPr>
      <w:r>
        <w:rPr>
          <w:rFonts w:hint="eastAsia"/>
          <w:szCs w:val="22"/>
          <w:lang w:val="en-US" w:eastAsia="zh-CN"/>
        </w:rPr>
        <w:t>轨迹相似性的计算依赖于相似度函数。一般思路为将轨迹上的采样点进行匹配，通过计算各对采样点间的距离来完成轨迹相似度的计算。由于用户使用手机的习惯存在较大的差异，相较于GPS数据，信令数据的采样率较低，且采样率不稳定，因此匹配不同轨迹的采样点较为困难。</w:t>
      </w:r>
    </w:p>
    <w:p>
      <w:pPr>
        <w:pStyle w:val="28"/>
        <w:numPr>
          <w:ilvl w:val="0"/>
          <w:numId w:val="0"/>
        </w:numPr>
        <w:ind w:left="0" w:leftChars="0"/>
      </w:pPr>
      <w:r>
        <w:drawing>
          <wp:inline distT="0" distB="0" distL="114300" distR="114300">
            <wp:extent cx="5755005" cy="1797050"/>
            <wp:effectExtent l="0" t="0" r="17145" b="12700"/>
            <wp:docPr id="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8"/>
                    <pic:cNvPicPr>
                      <a:picLocks noChangeAspect="1"/>
                    </pic:cNvPicPr>
                  </pic:nvPicPr>
                  <pic:blipFill>
                    <a:blip r:embed="rId169"/>
                    <a:stretch>
                      <a:fillRect/>
                    </a:stretch>
                  </pic:blipFill>
                  <pic:spPr>
                    <a:xfrm>
                      <a:off x="0" y="0"/>
                      <a:ext cx="5755005" cy="1797050"/>
                    </a:xfrm>
                    <a:prstGeom prst="rect">
                      <a:avLst/>
                    </a:prstGeom>
                    <a:noFill/>
                    <a:ln>
                      <a:noFill/>
                    </a:ln>
                  </pic:spPr>
                </pic:pic>
              </a:graphicData>
            </a:graphic>
          </wp:inline>
        </w:drawing>
      </w:r>
    </w:p>
    <w:p>
      <w:pPr>
        <w:pStyle w:val="10"/>
        <w:numPr>
          <w:ilvl w:val="0"/>
          <w:numId w:val="0"/>
        </w:numPr>
        <w:ind w:left="0" w:leftChars="0"/>
        <w:rPr>
          <w:rFonts w:hint="eastAsia"/>
          <w:lang w:eastAsia="zh-CN"/>
        </w:rPr>
      </w:pPr>
      <w:r>
        <w:t xml:space="preserve">图 </w:t>
      </w:r>
      <w:r>
        <w:fldChar w:fldCharType="begin"/>
      </w:r>
      <w:r>
        <w:instrText xml:space="preserve"> SEQ 图 \* ARABIC </w:instrText>
      </w:r>
      <w:r>
        <w:fldChar w:fldCharType="separate"/>
      </w:r>
      <w:r>
        <w:t>16</w:t>
      </w:r>
      <w:r>
        <w:fldChar w:fldCharType="end"/>
      </w:r>
      <w:r>
        <w:rPr>
          <w:rFonts w:hint="eastAsia"/>
          <w:lang w:eastAsia="zh-CN"/>
        </w:rPr>
        <w:t xml:space="preserve"> 轨迹相似度对比图</w:t>
      </w:r>
    </w:p>
    <w:p>
      <w:pPr>
        <w:ind w:firstLine="480"/>
        <w:rPr>
          <w:rFonts w:hint="eastAsia"/>
          <w:vertAlign w:val="baseline"/>
          <w:lang w:val="en-US" w:eastAsia="zh-CN"/>
        </w:rPr>
      </w:pPr>
      <w:r>
        <w:rPr>
          <w:rFonts w:hint="eastAsia"/>
          <w:lang w:val="en-US" w:eastAsia="zh-CN"/>
        </w:rPr>
        <w:t>图16展示了两条相似度较高的轨迹R</w:t>
      </w:r>
      <w:r>
        <w:rPr>
          <w:rFonts w:hint="eastAsia"/>
          <w:vertAlign w:val="subscript"/>
          <w:lang w:val="en-US" w:eastAsia="zh-CN"/>
        </w:rPr>
        <w:t>i</w:t>
      </w:r>
      <w:r>
        <w:rPr>
          <w:rFonts w:hint="eastAsia"/>
          <w:vertAlign w:val="baseline"/>
          <w:lang w:val="en-US" w:eastAsia="zh-CN"/>
        </w:rPr>
        <w:t>与R</w:t>
      </w:r>
      <w:r>
        <w:rPr>
          <w:rFonts w:hint="eastAsia"/>
          <w:vertAlign w:val="subscript"/>
          <w:lang w:val="en-US" w:eastAsia="zh-CN"/>
        </w:rPr>
        <w:t>j</w:t>
      </w:r>
      <w:r>
        <w:rPr>
          <w:rFonts w:hint="eastAsia"/>
          <w:vertAlign w:val="baseline"/>
          <w:lang w:val="en-US" w:eastAsia="zh-CN"/>
        </w:rPr>
        <w:t>，其中图16(a)采用现有的相似度函数，即将两条轨迹的采样点依据时间信息进行匹配，由于两条轨迹的采样率不同导致采样点匹配的效果不是很理想，据此函数求得的轨迹相似度较小，无法准确地衡量两条轨迹的相似程度。为此引入BDS(Bi-Directional Similarity)，即双向轨迹函数来计算两条轨迹的相似程度。如图16(b)所示，对于R</w:t>
      </w:r>
      <w:r>
        <w:rPr>
          <w:rFonts w:hint="eastAsia"/>
          <w:vertAlign w:val="subscript"/>
          <w:lang w:val="en-US" w:eastAsia="zh-CN"/>
        </w:rPr>
        <w:t>i</w:t>
      </w:r>
      <w:r>
        <w:rPr>
          <w:rFonts w:hint="eastAsia"/>
          <w:vertAlign w:val="baseline"/>
          <w:lang w:val="en-US" w:eastAsia="zh-CN"/>
        </w:rPr>
        <w:t>上的任一采样点t</w:t>
      </w:r>
      <w:r>
        <w:rPr>
          <w:rFonts w:hint="eastAsia"/>
          <w:vertAlign w:val="subscript"/>
          <w:lang w:val="en-US" w:eastAsia="zh-CN"/>
        </w:rPr>
        <w:t>k</w:t>
      </w:r>
      <w:r>
        <w:rPr>
          <w:rFonts w:hint="eastAsia"/>
          <w:vertAlign w:val="baseline"/>
          <w:lang w:val="en-US" w:eastAsia="zh-CN"/>
        </w:rPr>
        <w:t>，BDS函数将其匹配到R</w:t>
      </w:r>
      <w:r>
        <w:rPr>
          <w:rFonts w:hint="eastAsia"/>
          <w:vertAlign w:val="subscript"/>
          <w:lang w:val="en-US" w:eastAsia="zh-CN"/>
        </w:rPr>
        <w:t>j</w:t>
      </w:r>
      <w:r>
        <w:rPr>
          <w:rFonts w:hint="eastAsia"/>
          <w:vertAlign w:val="baseline"/>
          <w:lang w:val="en-US" w:eastAsia="zh-CN"/>
        </w:rPr>
        <w:t>上距离其最小的点，该点可以不是采样点；相对应地，R</w:t>
      </w:r>
      <w:r>
        <w:rPr>
          <w:rFonts w:hint="eastAsia"/>
          <w:vertAlign w:val="subscript"/>
          <w:lang w:val="en-US" w:eastAsia="zh-CN"/>
        </w:rPr>
        <w:t>j</w:t>
      </w:r>
      <w:r>
        <w:rPr>
          <w:rFonts w:hint="eastAsia"/>
          <w:vertAlign w:val="baseline"/>
          <w:lang w:val="en-US" w:eastAsia="zh-CN"/>
        </w:rPr>
        <w:t>上的任一采样点也将被匹配到R</w:t>
      </w:r>
      <w:r>
        <w:rPr>
          <w:rFonts w:hint="eastAsia"/>
          <w:vertAlign w:val="subscript"/>
          <w:lang w:val="en-US" w:eastAsia="zh-CN"/>
        </w:rPr>
        <w:t>i</w:t>
      </w:r>
      <w:r>
        <w:rPr>
          <w:rFonts w:hint="eastAsia"/>
          <w:vertAlign w:val="baseline"/>
          <w:lang w:val="en-US" w:eastAsia="zh-CN"/>
        </w:rPr>
        <w:t>上距离其最小的点。相较于现有的轨迹相似度函数，根据BDS函数会计算得出一个较大的相似度，从而更加准确地衡量两条轨迹的相似情况。</w:t>
      </w:r>
    </w:p>
    <w:p>
      <w:pPr>
        <w:ind w:firstLine="480"/>
        <w:rPr>
          <w:rFonts w:hint="eastAsia"/>
          <w:vertAlign w:val="baseline"/>
          <w:lang w:val="en-US" w:eastAsia="zh-CN"/>
        </w:rPr>
      </w:pPr>
      <w:r>
        <w:rPr>
          <w:rFonts w:hint="eastAsia"/>
          <w:vertAlign w:val="baseline"/>
          <w:lang w:val="en-US" w:eastAsia="zh-CN"/>
        </w:rPr>
        <w:t>对于一条轨迹R，其由|R|个采样点与|R|-1个轨迹段组成，其中轨迹段由相邻的两个采样点与两个采样点所连线段上的无穷多个位置点组成。给定两条轨迹</w:t>
      </w:r>
      <w:r>
        <w:rPr>
          <w:rFonts w:hint="eastAsia"/>
          <w:lang w:val="en-US" w:eastAsia="zh-CN"/>
        </w:rPr>
        <w:t>R</w:t>
      </w:r>
      <w:r>
        <w:rPr>
          <w:rFonts w:hint="eastAsia"/>
          <w:vertAlign w:val="subscript"/>
          <w:lang w:val="en-US" w:eastAsia="zh-CN"/>
        </w:rPr>
        <w:t>i</w:t>
      </w:r>
      <w:r>
        <w:rPr>
          <w:rFonts w:hint="eastAsia"/>
          <w:vertAlign w:val="baseline"/>
          <w:lang w:val="en-US" w:eastAsia="zh-CN"/>
        </w:rPr>
        <w:t>与R</w:t>
      </w:r>
      <w:r>
        <w:rPr>
          <w:rFonts w:hint="eastAsia"/>
          <w:vertAlign w:val="subscript"/>
          <w:lang w:val="en-US" w:eastAsia="zh-CN"/>
        </w:rPr>
        <w:t>j</w:t>
      </w:r>
      <w:r>
        <w:rPr>
          <w:rFonts w:hint="eastAsia"/>
          <w:vertAlign w:val="baseline"/>
          <w:lang w:val="en-US" w:eastAsia="zh-CN"/>
        </w:rPr>
        <w:t>，BDS函数的主要思路是将R</w:t>
      </w:r>
      <w:r>
        <w:rPr>
          <w:rFonts w:hint="eastAsia"/>
          <w:vertAlign w:val="subscript"/>
          <w:lang w:val="en-US" w:eastAsia="zh-CN"/>
        </w:rPr>
        <w:t>i</w:t>
      </w:r>
      <w:r>
        <w:rPr>
          <w:rFonts w:hint="eastAsia"/>
          <w:vertAlign w:val="baseline"/>
          <w:lang w:val="en-US" w:eastAsia="zh-CN"/>
        </w:rPr>
        <w:t>上的任一采样点</w:t>
      </w:r>
      <w:r>
        <w:rPr>
          <w:rFonts w:hint="eastAsia"/>
          <w:position w:val="-12"/>
          <w:vertAlign w:val="baseline"/>
          <w:lang w:val="en-US" w:eastAsia="zh-CN"/>
        </w:rPr>
        <w:object>
          <v:shape id="_x0000_i1105" o:spt="75" type="#_x0000_t75" style="height:19pt;width:16pt;" o:ole="t" filled="f" o:preferrelative="t" stroked="f" coordsize="21600,21600">
            <v:path/>
            <v:fill on="f" focussize="0,0"/>
            <v:stroke on="f"/>
            <v:imagedata r:id="rId171" o:title=""/>
            <o:lock v:ext="edit" aspectratio="t"/>
            <w10:wrap type="none"/>
            <w10:anchorlock/>
          </v:shape>
          <o:OLEObject Type="Embed" ProgID="Equation.KSEE3" ShapeID="_x0000_i1105" DrawAspect="Content" ObjectID="_1468075782" r:id="rId170">
            <o:LockedField>false</o:LockedField>
          </o:OLEObject>
        </w:object>
      </w:r>
      <w:r>
        <w:rPr>
          <w:rFonts w:hint="eastAsia"/>
          <w:vertAlign w:val="baseline"/>
          <w:lang w:val="en-US" w:eastAsia="zh-CN"/>
        </w:rPr>
        <w:t>匹配到R</w:t>
      </w:r>
      <w:r>
        <w:rPr>
          <w:rFonts w:hint="eastAsia"/>
          <w:vertAlign w:val="subscript"/>
          <w:lang w:val="en-US" w:eastAsia="zh-CN"/>
        </w:rPr>
        <w:t>j</w:t>
      </w:r>
      <w:r>
        <w:rPr>
          <w:rFonts w:hint="eastAsia"/>
          <w:vertAlign w:val="baseline"/>
          <w:lang w:val="en-US" w:eastAsia="zh-CN"/>
        </w:rPr>
        <w:t>上与</w:t>
      </w:r>
      <w:r>
        <w:rPr>
          <w:rFonts w:hint="eastAsia"/>
          <w:position w:val="-12"/>
          <w:vertAlign w:val="baseline"/>
          <w:lang w:val="en-US" w:eastAsia="zh-CN"/>
        </w:rPr>
        <w:object>
          <v:shape id="_x0000_i1106" o:spt="75" type="#_x0000_t75" style="height:19pt;width:16pt;" o:ole="t" filled="f" o:preferrelative="t" stroked="f" coordsize="21600,21600">
            <v:path/>
            <v:fill on="f" focussize="0,0"/>
            <v:stroke on="f"/>
            <v:imagedata r:id="rId171" o:title=""/>
            <o:lock v:ext="edit" aspectratio="t"/>
            <w10:wrap type="none"/>
            <w10:anchorlock/>
          </v:shape>
          <o:OLEObject Type="Embed" ProgID="Equation.KSEE3" ShapeID="_x0000_i1106" DrawAspect="Content" ObjectID="_1468075783" r:id="rId172">
            <o:LockedField>false</o:LockedField>
          </o:OLEObject>
        </w:object>
      </w:r>
      <w:r>
        <w:rPr>
          <w:rFonts w:hint="eastAsia"/>
          <w:vertAlign w:val="baseline"/>
          <w:lang w:val="en-US" w:eastAsia="zh-CN"/>
        </w:rPr>
        <w:t>距离其最近的点，相对应地，将R</w:t>
      </w:r>
      <w:r>
        <w:rPr>
          <w:rFonts w:hint="eastAsia"/>
          <w:vertAlign w:val="subscript"/>
          <w:lang w:val="en-US" w:eastAsia="zh-CN"/>
        </w:rPr>
        <w:t>j</w:t>
      </w:r>
      <w:r>
        <w:rPr>
          <w:rFonts w:hint="eastAsia"/>
          <w:vertAlign w:val="baseline"/>
          <w:lang w:val="en-US" w:eastAsia="zh-CN"/>
        </w:rPr>
        <w:t>上的任一采样点</w:t>
      </w:r>
      <w:r>
        <w:rPr>
          <w:rFonts w:hint="eastAsia"/>
          <w:position w:val="-14"/>
          <w:vertAlign w:val="baseline"/>
          <w:lang w:val="en-US" w:eastAsia="zh-CN"/>
        </w:rPr>
        <w:object>
          <v:shape id="_x0000_i1107" o:spt="75" alt="" type="#_x0000_t75" style="height:20pt;width:16pt;" o:ole="t" filled="f" o:preferrelative="t" stroked="f" coordsize="21600,21600">
            <v:path/>
            <v:fill on="f" focussize="0,0"/>
            <v:stroke on="f"/>
            <v:imagedata r:id="rId174" o:title=""/>
            <o:lock v:ext="edit" aspectratio="t"/>
            <w10:wrap type="none"/>
            <w10:anchorlock/>
          </v:shape>
          <o:OLEObject Type="Embed" ProgID="Equation.KSEE3" ShapeID="_x0000_i1107" DrawAspect="Content" ObjectID="_1468075784" r:id="rId173">
            <o:LockedField>false</o:LockedField>
          </o:OLEObject>
        </w:object>
      </w:r>
      <w:r>
        <w:rPr>
          <w:rFonts w:hint="eastAsia"/>
          <w:vertAlign w:val="baseline"/>
          <w:lang w:val="en-US" w:eastAsia="zh-CN"/>
        </w:rPr>
        <w:t>匹配到R</w:t>
      </w:r>
      <w:r>
        <w:rPr>
          <w:rFonts w:hint="eastAsia"/>
          <w:vertAlign w:val="subscript"/>
          <w:lang w:val="en-US" w:eastAsia="zh-CN"/>
        </w:rPr>
        <w:t>i</w:t>
      </w:r>
      <w:r>
        <w:rPr>
          <w:rFonts w:hint="eastAsia"/>
          <w:vertAlign w:val="baseline"/>
          <w:lang w:val="en-US" w:eastAsia="zh-CN"/>
        </w:rPr>
        <w:t>上距离</w:t>
      </w:r>
      <w:r>
        <w:rPr>
          <w:rFonts w:hint="eastAsia"/>
          <w:position w:val="-14"/>
          <w:vertAlign w:val="baseline"/>
          <w:lang w:val="en-US" w:eastAsia="zh-CN"/>
        </w:rPr>
        <w:object>
          <v:shape id="_x0000_i1108" o:spt="75" type="#_x0000_t75" style="height:20pt;width:16pt;" o:ole="t" filled="f" o:preferrelative="t" stroked="f" coordsize="21600,21600">
            <v:path/>
            <v:fill on="f" focussize="0,0"/>
            <v:stroke on="f"/>
            <v:imagedata r:id="rId174" o:title=""/>
            <o:lock v:ext="edit" aspectratio="t"/>
            <w10:wrap type="none"/>
            <w10:anchorlock/>
          </v:shape>
          <o:OLEObject Type="Embed" ProgID="Equation.KSEE3" ShapeID="_x0000_i1108" DrawAspect="Content" ObjectID="_1468075785" r:id="rId175">
            <o:LockedField>false</o:LockedField>
          </o:OLEObject>
        </w:object>
      </w:r>
      <w:r>
        <w:rPr>
          <w:rFonts w:hint="eastAsia"/>
          <w:vertAlign w:val="baseline"/>
          <w:lang w:val="en-US" w:eastAsia="zh-CN"/>
        </w:rPr>
        <w:t>最近的点。采样点</w:t>
      </w:r>
      <w:r>
        <w:rPr>
          <w:rFonts w:hint="eastAsia"/>
          <w:position w:val="-12"/>
          <w:vertAlign w:val="baseline"/>
          <w:lang w:val="en-US" w:eastAsia="zh-CN"/>
        </w:rPr>
        <w:object>
          <v:shape id="_x0000_i1109" o:spt="75" type="#_x0000_t75" style="height:19pt;width:16pt;" o:ole="t" filled="f" o:preferrelative="t" stroked="f" coordsize="21600,21600">
            <v:path/>
            <v:fill on="f" focussize="0,0"/>
            <v:stroke on="f"/>
            <v:imagedata r:id="rId171" o:title=""/>
            <o:lock v:ext="edit" aspectratio="t"/>
            <w10:wrap type="none"/>
            <w10:anchorlock/>
          </v:shape>
          <o:OLEObject Type="Embed" ProgID="Equation.KSEE3" ShapeID="_x0000_i1109" DrawAspect="Content" ObjectID="_1468075786" r:id="rId176">
            <o:LockedField>false</o:LockedField>
          </o:OLEObject>
        </w:object>
      </w:r>
      <w:r>
        <w:rPr>
          <w:rFonts w:hint="eastAsia"/>
          <w:vertAlign w:val="baseline"/>
          <w:lang w:val="en-US" w:eastAsia="zh-CN"/>
        </w:rPr>
        <w:t>到R</w:t>
      </w:r>
      <w:r>
        <w:rPr>
          <w:rFonts w:hint="eastAsia"/>
          <w:vertAlign w:val="subscript"/>
          <w:lang w:val="en-US" w:eastAsia="zh-CN"/>
        </w:rPr>
        <w:t>j</w:t>
      </w:r>
      <w:r>
        <w:rPr>
          <w:rFonts w:hint="eastAsia"/>
          <w:vertAlign w:val="baseline"/>
          <w:lang w:val="en-US" w:eastAsia="zh-CN"/>
        </w:rPr>
        <w:t>上的最小距离可形式化表示为：</w:t>
      </w:r>
    </w:p>
    <w:tbl>
      <w:tblPr>
        <w:tblStyle w:val="21"/>
        <w:tblW w:w="1038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895"/>
        <w:gridCol w:w="14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22" w:hRule="atLeast"/>
          <w:jc w:val="center"/>
        </w:trPr>
        <w:tc>
          <w:tcPr>
            <w:tcW w:w="8895" w:type="dxa"/>
            <w:vAlign w:val="center"/>
          </w:tcPr>
          <w:p>
            <w:pPr>
              <w:pStyle w:val="26"/>
              <w:ind w:firstLine="480"/>
              <w:jc w:val="center"/>
              <w:rPr>
                <w:rFonts w:hint="eastAsia" w:eastAsia="宋体"/>
                <w:lang w:eastAsia="zh-CN"/>
              </w:rPr>
            </w:pPr>
            <w:r>
              <w:rPr>
                <w:rFonts w:hint="eastAsia" w:eastAsia="宋体"/>
                <w:position w:val="-14"/>
                <w:lang w:eastAsia="zh-CN"/>
              </w:rPr>
              <w:object>
                <v:shape id="_x0000_i1111" o:spt="75" alt="" type="#_x0000_t75" style="height:20pt;width:181pt;" o:ole="t" filled="f" o:preferrelative="t" stroked="f" coordsize="21600,21600">
                  <v:path/>
                  <v:fill on="f" focussize="0,0"/>
                  <v:stroke on="f"/>
                  <v:imagedata r:id="rId178" o:title=""/>
                  <o:lock v:ext="edit" aspectratio="t"/>
                  <w10:wrap type="none"/>
                  <w10:anchorlock/>
                </v:shape>
                <o:OLEObject Type="Embed" ProgID="Equation.KSEE3" ShapeID="_x0000_i1111" DrawAspect="Content" ObjectID="_1468075787" r:id="rId177">
                  <o:LockedField>false</o:LockedField>
                </o:OLEObject>
              </w:object>
            </w:r>
          </w:p>
        </w:tc>
        <w:tc>
          <w:tcPr>
            <w:tcW w:w="1485" w:type="dxa"/>
            <w:tcMar>
              <w:left w:w="0" w:type="dxa"/>
              <w:right w:w="0" w:type="dxa"/>
            </w:tcMar>
            <w:vAlign w:val="center"/>
          </w:tcPr>
          <w:p>
            <w:pPr>
              <w:pStyle w:val="28"/>
              <w:ind w:left="0" w:leftChars="0" w:right="105" w:firstLine="0" w:firstLineChars="0"/>
              <w:jc w:val="both"/>
              <w:rPr>
                <w:szCs w:val="21"/>
              </w:rPr>
            </w:pPr>
            <w:r>
              <w:rPr>
                <w:szCs w:val="21"/>
              </w:rPr>
              <w:t>（3.</w:t>
            </w:r>
            <w:r>
              <w:rPr>
                <w:rFonts w:hint="eastAsia"/>
                <w:szCs w:val="21"/>
                <w:lang w:val="en-US" w:eastAsia="zh-CN"/>
              </w:rPr>
              <w:t>19</w:t>
            </w:r>
            <w:r>
              <w:rPr>
                <w:szCs w:val="21"/>
              </w:rPr>
              <w:t>）</w:t>
            </w:r>
          </w:p>
        </w:tc>
      </w:tr>
    </w:tbl>
    <w:p>
      <w:pPr>
        <w:ind w:firstLine="480"/>
        <w:rPr>
          <w:rFonts w:hint="eastAsia"/>
          <w:vertAlign w:val="baseline"/>
          <w:lang w:val="en-US" w:eastAsia="zh-CN"/>
        </w:rPr>
      </w:pPr>
      <w:r>
        <w:rPr>
          <w:rFonts w:hint="eastAsia"/>
          <w:vertAlign w:val="baseline"/>
          <w:lang w:val="en-US" w:eastAsia="zh-CN"/>
        </w:rPr>
        <w:t>其中</w:t>
      </w:r>
      <w:r>
        <w:rPr>
          <w:rFonts w:hint="eastAsia"/>
          <w:position w:val="-12"/>
          <w:vertAlign w:val="baseline"/>
          <w:lang w:val="en-US" w:eastAsia="zh-CN"/>
        </w:rPr>
        <w:object>
          <v:shape id="_x0000_i1112" o:spt="75" type="#_x0000_t75" style="height:19pt;width:49.95pt;" o:ole="t" filled="f" o:preferrelative="t" stroked="f" coordsize="21600,21600">
            <v:fill on="f" focussize="0,0"/>
            <v:stroke on="f"/>
            <v:imagedata r:id="rId180" o:title=""/>
            <o:lock v:ext="edit" aspectratio="t"/>
            <w10:wrap type="none"/>
            <w10:anchorlock/>
          </v:shape>
          <o:OLEObject Type="Embed" ProgID="Equation.KSEE3" ShapeID="_x0000_i1112" DrawAspect="Content" ObjectID="_1468075788" r:id="rId179">
            <o:LockedField>false</o:LockedField>
          </o:OLEObject>
        </w:object>
      </w:r>
      <w:r>
        <w:rPr>
          <w:rFonts w:hint="eastAsia"/>
          <w:vertAlign w:val="baseline"/>
          <w:lang w:val="en-US" w:eastAsia="zh-CN"/>
        </w:rPr>
        <w:t>表示采样点</w:t>
      </w:r>
      <w:r>
        <w:rPr>
          <w:rFonts w:hint="eastAsia"/>
          <w:position w:val="-12"/>
          <w:vertAlign w:val="baseline"/>
          <w:lang w:val="en-US" w:eastAsia="zh-CN"/>
        </w:rPr>
        <w:object>
          <v:shape id="_x0000_i1113" o:spt="75" type="#_x0000_t75" style="height:19pt;width:16pt;" o:ole="t" filled="f" o:preferrelative="t" stroked="f" coordsize="21600,21600">
            <v:path/>
            <v:fill on="f" focussize="0,0"/>
            <v:stroke on="f"/>
            <v:imagedata r:id="rId171" o:title=""/>
            <o:lock v:ext="edit" aspectratio="t"/>
            <w10:wrap type="none"/>
            <w10:anchorlock/>
          </v:shape>
          <o:OLEObject Type="Embed" ProgID="Equation.KSEE3" ShapeID="_x0000_i1113" DrawAspect="Content" ObjectID="_1468075789" r:id="rId181">
            <o:LockedField>false</o:LockedField>
          </o:OLEObject>
        </w:object>
      </w:r>
      <w:r>
        <w:rPr>
          <w:rFonts w:hint="eastAsia"/>
          <w:vertAlign w:val="baseline"/>
          <w:lang w:val="en-US" w:eastAsia="zh-CN"/>
        </w:rPr>
        <w:t>到R</w:t>
      </w:r>
      <w:r>
        <w:rPr>
          <w:rFonts w:hint="eastAsia"/>
          <w:vertAlign w:val="subscript"/>
          <w:lang w:val="en-US" w:eastAsia="zh-CN"/>
        </w:rPr>
        <w:t>j</w:t>
      </w:r>
      <w:r>
        <w:rPr>
          <w:rFonts w:hint="eastAsia"/>
          <w:vertAlign w:val="baseline"/>
          <w:lang w:val="en-US" w:eastAsia="zh-CN"/>
        </w:rPr>
        <w:t>中轨迹段r的最短距离，具体地，若</w:t>
      </w:r>
      <w:r>
        <w:rPr>
          <w:rFonts w:hint="eastAsia"/>
          <w:position w:val="-12"/>
          <w:vertAlign w:val="baseline"/>
          <w:lang w:val="en-US" w:eastAsia="zh-CN"/>
        </w:rPr>
        <w:object>
          <v:shape id="_x0000_i1114" o:spt="75" type="#_x0000_t75" style="height:19pt;width:16pt;" o:ole="t" filled="f" o:preferrelative="t" stroked="f" coordsize="21600,21600">
            <v:path/>
            <v:fill on="f" focussize="0,0"/>
            <v:stroke on="f"/>
            <v:imagedata r:id="rId171" o:title=""/>
            <o:lock v:ext="edit" aspectratio="t"/>
            <w10:wrap type="none"/>
            <w10:anchorlock/>
          </v:shape>
          <o:OLEObject Type="Embed" ProgID="Equation.KSEE3" ShapeID="_x0000_i1114" DrawAspect="Content" ObjectID="_1468075790" r:id="rId182">
            <o:LockedField>false</o:LockedField>
          </o:OLEObject>
        </w:object>
      </w:r>
      <w:r>
        <w:rPr>
          <w:rFonts w:hint="eastAsia"/>
          <w:vertAlign w:val="baseline"/>
          <w:lang w:val="en-US" w:eastAsia="zh-CN"/>
        </w:rPr>
        <w:t>到r的垂足落在r的内部，则</w:t>
      </w:r>
      <w:r>
        <w:rPr>
          <w:rFonts w:hint="eastAsia"/>
          <w:position w:val="-12"/>
          <w:vertAlign w:val="baseline"/>
          <w:lang w:val="en-US" w:eastAsia="zh-CN"/>
        </w:rPr>
        <w:object>
          <v:shape id="_x0000_i1115" o:spt="75" type="#_x0000_t75" style="height:19pt;width:49.95pt;" o:ole="t" filled="f" o:preferrelative="t" stroked="f" coordsize="21600,21600">
            <v:path/>
            <v:fill on="f" focussize="0,0"/>
            <v:stroke on="f"/>
            <v:imagedata r:id="rId180" o:title=""/>
            <o:lock v:ext="edit" aspectratio="t"/>
            <w10:wrap type="none"/>
            <w10:anchorlock/>
          </v:shape>
          <o:OLEObject Type="Embed" ProgID="Equation.KSEE3" ShapeID="_x0000_i1115" DrawAspect="Content" ObjectID="_1468075791" r:id="rId183">
            <o:LockedField>false</o:LockedField>
          </o:OLEObject>
        </w:object>
      </w:r>
      <w:r>
        <w:rPr>
          <w:rFonts w:hint="eastAsia"/>
          <w:vertAlign w:val="baseline"/>
          <w:lang w:val="en-US" w:eastAsia="zh-CN"/>
        </w:rPr>
        <w:t>的值为</w:t>
      </w:r>
      <w:r>
        <w:rPr>
          <w:rFonts w:hint="eastAsia"/>
          <w:position w:val="-12"/>
          <w:vertAlign w:val="baseline"/>
          <w:lang w:val="en-US" w:eastAsia="zh-CN"/>
        </w:rPr>
        <w:object>
          <v:shape id="_x0000_i1116" o:spt="75" type="#_x0000_t75" style="height:19pt;width:16pt;" o:ole="t" filled="f" o:preferrelative="t" stroked="f" coordsize="21600,21600">
            <v:path/>
            <v:fill on="f" focussize="0,0"/>
            <v:stroke on="f"/>
            <v:imagedata r:id="rId171" o:title=""/>
            <o:lock v:ext="edit" aspectratio="t"/>
            <w10:wrap type="none"/>
            <w10:anchorlock/>
          </v:shape>
          <o:OLEObject Type="Embed" ProgID="Equation.KSEE3" ShapeID="_x0000_i1116" DrawAspect="Content" ObjectID="_1468075792" r:id="rId184">
            <o:LockedField>false</o:LockedField>
          </o:OLEObject>
        </w:object>
      </w:r>
      <w:r>
        <w:rPr>
          <w:rFonts w:hint="eastAsia"/>
          <w:vertAlign w:val="baseline"/>
          <w:lang w:val="en-US" w:eastAsia="zh-CN"/>
        </w:rPr>
        <w:t>到r的垂线段距离；否则</w:t>
      </w:r>
      <w:r>
        <w:rPr>
          <w:rFonts w:hint="eastAsia"/>
          <w:position w:val="-12"/>
          <w:vertAlign w:val="baseline"/>
          <w:lang w:val="en-US" w:eastAsia="zh-CN"/>
        </w:rPr>
        <w:object>
          <v:shape id="_x0000_i1117" o:spt="75" type="#_x0000_t75" style="height:19pt;width:49.95pt;" o:ole="t" filled="f" o:preferrelative="t" stroked="f" coordsize="21600,21600">
            <v:path/>
            <v:fill on="f" focussize="0,0"/>
            <v:stroke on="f"/>
            <v:imagedata r:id="rId180" o:title=""/>
            <o:lock v:ext="edit" aspectratio="t"/>
            <w10:wrap type="none"/>
            <w10:anchorlock/>
          </v:shape>
          <o:OLEObject Type="Embed" ProgID="Equation.KSEE3" ShapeID="_x0000_i1117" DrawAspect="Content" ObjectID="_1468075793" r:id="rId185">
            <o:LockedField>false</o:LockedField>
          </o:OLEObject>
        </w:object>
      </w:r>
      <w:r>
        <w:rPr>
          <w:rFonts w:hint="eastAsia"/>
          <w:vertAlign w:val="baseline"/>
          <w:lang w:val="en-US" w:eastAsia="zh-CN"/>
        </w:rPr>
        <w:t>的值为</w:t>
      </w:r>
      <w:r>
        <w:rPr>
          <w:rFonts w:hint="eastAsia"/>
          <w:position w:val="-12"/>
          <w:vertAlign w:val="baseline"/>
          <w:lang w:val="en-US" w:eastAsia="zh-CN"/>
        </w:rPr>
        <w:object>
          <v:shape id="_x0000_i1118" o:spt="75" type="#_x0000_t75" style="height:19pt;width:16pt;" o:ole="t" filled="f" o:preferrelative="t" stroked="f" coordsize="21600,21600">
            <v:path/>
            <v:fill on="f" focussize="0,0"/>
            <v:stroke on="f"/>
            <v:imagedata r:id="rId171" o:title=""/>
            <o:lock v:ext="edit" aspectratio="t"/>
            <w10:wrap type="none"/>
            <w10:anchorlock/>
          </v:shape>
          <o:OLEObject Type="Embed" ProgID="Equation.KSEE3" ShapeID="_x0000_i1118" DrawAspect="Content" ObjectID="_1468075794" r:id="rId186">
            <o:LockedField>false</o:LockedField>
          </o:OLEObject>
        </w:object>
      </w:r>
      <w:r>
        <w:rPr>
          <w:rFonts w:hint="eastAsia"/>
          <w:vertAlign w:val="baseline"/>
          <w:lang w:val="en-US" w:eastAsia="zh-CN"/>
        </w:rPr>
        <w:t>到轨迹段r两个端点的距离较小值。</w:t>
      </w:r>
    </w:p>
    <w:p>
      <w:pPr>
        <w:ind w:firstLine="480"/>
        <w:rPr>
          <w:rFonts w:hint="eastAsia"/>
          <w:vertAlign w:val="baseline"/>
          <w:lang w:val="en-US" w:eastAsia="zh-CN"/>
        </w:rPr>
      </w:pPr>
      <w:r>
        <w:rPr>
          <w:rFonts w:hint="eastAsia"/>
          <w:vertAlign w:val="baseline"/>
          <w:lang w:val="en-US" w:eastAsia="zh-CN"/>
        </w:rPr>
        <w:t>一般而言，轨迹相似度的值位于[0,1]区间内，需要对BDS函数得出的结果值进行归一化处理。为此可以设立一个距离阈值</w:t>
      </w:r>
      <w:r>
        <w:rPr>
          <w:rFonts w:hint="eastAsia"/>
          <w:position w:val="-12"/>
          <w:vertAlign w:val="baseline"/>
          <w:lang w:val="en-US" w:eastAsia="zh-CN"/>
        </w:rPr>
        <w:object>
          <v:shape id="_x0000_i1119" o:spt="75" type="#_x0000_t75" style="height:18pt;width:23pt;" o:ole="t" filled="f" o:preferrelative="t" stroked="f" coordsize="21600,21600">
            <v:fill on="f" focussize="0,0"/>
            <v:stroke on="f"/>
            <v:imagedata r:id="rId188" o:title=""/>
            <o:lock v:ext="edit" aspectratio="t"/>
            <w10:wrap type="none"/>
            <w10:anchorlock/>
          </v:shape>
          <o:OLEObject Type="Embed" ProgID="Equation.KSEE3" ShapeID="_x0000_i1119" DrawAspect="Content" ObjectID="_1468075795" r:id="rId187">
            <o:LockedField>false</o:LockedField>
          </o:OLEObject>
        </w:object>
      </w:r>
      <w:r>
        <w:rPr>
          <w:rFonts w:hint="eastAsia"/>
          <w:vertAlign w:val="baseline"/>
          <w:lang w:val="en-US" w:eastAsia="zh-CN"/>
        </w:rPr>
        <w:t>,当</w:t>
      </w:r>
      <w:r>
        <w:rPr>
          <w:rFonts w:hint="eastAsia"/>
          <w:position w:val="-14"/>
          <w:vertAlign w:val="baseline"/>
          <w:lang w:val="en-US" w:eastAsia="zh-CN"/>
        </w:rPr>
        <w:object>
          <v:shape id="_x0000_i1121" o:spt="75" type="#_x0000_t75" style="height:20pt;width:57pt;" o:ole="t" filled="f" o:preferrelative="t" stroked="f" coordsize="21600,21600">
            <v:fill on="f" focussize="0,0"/>
            <v:stroke on="f"/>
            <v:imagedata r:id="rId190" o:title=""/>
            <o:lock v:ext="edit" aspectratio="t"/>
            <w10:wrap type="none"/>
            <w10:anchorlock/>
          </v:shape>
          <o:OLEObject Type="Embed" ProgID="Equation.KSEE3" ShapeID="_x0000_i1121" DrawAspect="Content" ObjectID="_1468075796" r:id="rId189">
            <o:LockedField>false</o:LockedField>
          </o:OLEObject>
        </w:object>
      </w:r>
      <w:r>
        <w:rPr>
          <w:rFonts w:hint="eastAsia"/>
          <w:vertAlign w:val="baseline"/>
          <w:lang w:val="en-US" w:eastAsia="zh-CN"/>
        </w:rPr>
        <w:t>的值大于</w:t>
      </w:r>
      <w:r>
        <w:rPr>
          <w:rFonts w:hint="eastAsia"/>
          <w:position w:val="-12"/>
          <w:vertAlign w:val="baseline"/>
          <w:lang w:val="en-US" w:eastAsia="zh-CN"/>
        </w:rPr>
        <w:object>
          <v:shape id="_x0000_i1122" o:spt="75" type="#_x0000_t75" style="height:18pt;width:23pt;" o:ole="t" filled="f" o:preferrelative="t" stroked="f" coordsize="21600,21600">
            <v:path/>
            <v:fill on="f" focussize="0,0"/>
            <v:stroke on="f"/>
            <v:imagedata r:id="rId188" o:title=""/>
            <o:lock v:ext="edit" aspectratio="t"/>
            <w10:wrap type="none"/>
            <w10:anchorlock/>
          </v:shape>
          <o:OLEObject Type="Embed" ProgID="Equation.KSEE3" ShapeID="_x0000_i1122" DrawAspect="Content" ObjectID="_1468075797" r:id="rId191">
            <o:LockedField>false</o:LockedField>
          </o:OLEObject>
        </w:object>
      </w:r>
      <w:r>
        <w:rPr>
          <w:rFonts w:hint="eastAsia"/>
          <w:vertAlign w:val="baseline"/>
          <w:lang w:val="en-US" w:eastAsia="zh-CN"/>
        </w:rPr>
        <w:t>时，则表示采样点</w:t>
      </w:r>
      <w:r>
        <w:rPr>
          <w:rFonts w:hint="eastAsia"/>
          <w:position w:val="-12"/>
          <w:vertAlign w:val="baseline"/>
          <w:lang w:val="en-US" w:eastAsia="zh-CN"/>
        </w:rPr>
        <w:object>
          <v:shape id="_x0000_i1123" o:spt="75" type="#_x0000_t75" style="height:19pt;width:16pt;" o:ole="t" filled="f" o:preferrelative="t" stroked="f" coordsize="21600,21600">
            <v:path/>
            <v:fill on="f" focussize="0,0"/>
            <v:stroke on="f"/>
            <v:imagedata r:id="rId171" o:title=""/>
            <o:lock v:ext="edit" aspectratio="t"/>
            <w10:wrap type="none"/>
            <w10:anchorlock/>
          </v:shape>
          <o:OLEObject Type="Embed" ProgID="Equation.KSEE3" ShapeID="_x0000_i1123" DrawAspect="Content" ObjectID="_1468075798" r:id="rId192">
            <o:LockedField>false</o:LockedField>
          </o:OLEObject>
        </w:object>
      </w:r>
      <w:r>
        <w:rPr>
          <w:rFonts w:hint="eastAsia"/>
          <w:vertAlign w:val="baseline"/>
          <w:lang w:val="en-US" w:eastAsia="zh-CN"/>
        </w:rPr>
        <w:t>距离R</w:t>
      </w:r>
      <w:r>
        <w:rPr>
          <w:rFonts w:hint="eastAsia"/>
          <w:vertAlign w:val="subscript"/>
          <w:lang w:val="en-US" w:eastAsia="zh-CN"/>
        </w:rPr>
        <w:t>j</w:t>
      </w:r>
      <w:r>
        <w:rPr>
          <w:rFonts w:hint="eastAsia"/>
          <w:vertAlign w:val="baseline"/>
          <w:lang w:val="en-US" w:eastAsia="zh-CN"/>
        </w:rPr>
        <w:t>距离过远，没有可以匹配的位置点，即轨迹R</w:t>
      </w:r>
      <w:r>
        <w:rPr>
          <w:rFonts w:hint="eastAsia"/>
          <w:vertAlign w:val="subscript"/>
          <w:lang w:val="en-US" w:eastAsia="zh-CN"/>
        </w:rPr>
        <w:t>i</w:t>
      </w:r>
      <w:r>
        <w:rPr>
          <w:rFonts w:hint="eastAsia"/>
          <w:vertAlign w:val="baseline"/>
          <w:lang w:val="en-US" w:eastAsia="zh-CN"/>
        </w:rPr>
        <w:t>与轨迹R</w:t>
      </w:r>
      <w:r>
        <w:rPr>
          <w:rFonts w:hint="eastAsia"/>
          <w:vertAlign w:val="subscript"/>
          <w:lang w:val="en-US" w:eastAsia="zh-CN"/>
        </w:rPr>
        <w:t>j</w:t>
      </w:r>
      <w:r>
        <w:rPr>
          <w:rFonts w:hint="eastAsia"/>
          <w:vertAlign w:val="baseline"/>
          <w:lang w:val="en-US" w:eastAsia="zh-CN"/>
        </w:rPr>
        <w:t>并不相似。</w:t>
      </w:r>
      <w:r>
        <w:rPr>
          <w:rFonts w:hint="eastAsia"/>
          <w:position w:val="-12"/>
          <w:vertAlign w:val="baseline"/>
          <w:lang w:val="en-US" w:eastAsia="zh-CN"/>
        </w:rPr>
        <w:object>
          <v:shape id="_x0000_i1125" o:spt="75" type="#_x0000_t75" style="height:18pt;width:23pt;" o:ole="t" filled="f" o:preferrelative="t" stroked="f" coordsize="21600,21600">
            <v:path/>
            <v:fill on="f" focussize="0,0"/>
            <v:stroke on="f"/>
            <v:imagedata r:id="rId188" o:title=""/>
            <o:lock v:ext="edit" aspectratio="t"/>
            <w10:wrap type="none"/>
            <w10:anchorlock/>
          </v:shape>
          <o:OLEObject Type="Embed" ProgID="Equation.KSEE3" ShapeID="_x0000_i1125" DrawAspect="Content" ObjectID="_1468075799" r:id="rId193">
            <o:LockedField>false</o:LockedField>
          </o:OLEObject>
        </w:object>
      </w:r>
      <w:r>
        <w:rPr>
          <w:rFonts w:hint="eastAsia"/>
          <w:vertAlign w:val="baseline"/>
          <w:lang w:val="en-US" w:eastAsia="zh-CN"/>
        </w:rPr>
        <w:t>的取值由信令数据的定位精度决定，本文中</w:t>
      </w:r>
      <w:r>
        <w:rPr>
          <w:rFonts w:hint="eastAsia"/>
          <w:position w:val="-12"/>
          <w:vertAlign w:val="baseline"/>
          <w:lang w:val="en-US" w:eastAsia="zh-CN"/>
        </w:rPr>
        <w:object>
          <v:shape id="_x0000_i1126" o:spt="75" type="#_x0000_t75" style="height:18pt;width:23pt;" o:ole="t" filled="f" o:preferrelative="t" stroked="f" coordsize="21600,21600">
            <v:path/>
            <v:fill on="f" focussize="0,0"/>
            <v:stroke on="f"/>
            <v:imagedata r:id="rId188" o:title=""/>
            <o:lock v:ext="edit" aspectratio="t"/>
            <w10:wrap type="none"/>
            <w10:anchorlock/>
          </v:shape>
          <o:OLEObject Type="Embed" ProgID="Equation.KSEE3" ShapeID="_x0000_i1126" DrawAspect="Content" ObjectID="_1468075800" r:id="rId194">
            <o:LockedField>false</o:LockedField>
          </o:OLEObject>
        </w:object>
      </w:r>
      <w:r>
        <w:rPr>
          <w:rFonts w:hint="eastAsia"/>
          <w:vertAlign w:val="baseline"/>
          <w:lang w:val="en-US" w:eastAsia="zh-CN"/>
        </w:rPr>
        <w:t>取值为300米。归一化后的结果可形式化表示为：</w:t>
      </w:r>
    </w:p>
    <w:tbl>
      <w:tblPr>
        <w:tblStyle w:val="21"/>
        <w:tblW w:w="1038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895"/>
        <w:gridCol w:w="14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22" w:hRule="atLeast"/>
          <w:jc w:val="center"/>
        </w:trPr>
        <w:tc>
          <w:tcPr>
            <w:tcW w:w="8895" w:type="dxa"/>
            <w:vAlign w:val="center"/>
          </w:tcPr>
          <w:p>
            <w:pPr>
              <w:pStyle w:val="26"/>
              <w:ind w:firstLine="480"/>
              <w:jc w:val="center"/>
              <w:rPr>
                <w:rFonts w:hint="eastAsia" w:eastAsia="宋体"/>
                <w:lang w:eastAsia="zh-CN"/>
              </w:rPr>
            </w:pPr>
            <w:r>
              <w:rPr>
                <w:rFonts w:hint="eastAsia" w:eastAsia="宋体"/>
                <w:position w:val="-52"/>
                <w:lang w:eastAsia="zh-CN"/>
              </w:rPr>
              <w:object>
                <v:shape id="_x0000_i1124" o:spt="75" alt="" type="#_x0000_t75" style="height:58pt;width:220pt;" o:ole="t" filled="f" o:preferrelative="t" stroked="f" coordsize="21600,21600">
                  <v:path/>
                  <v:fill on="f" focussize="0,0"/>
                  <v:stroke on="f"/>
                  <v:imagedata r:id="rId196" o:title=""/>
                  <o:lock v:ext="edit" aspectratio="t"/>
                  <w10:wrap type="none"/>
                  <w10:anchorlock/>
                </v:shape>
                <o:OLEObject Type="Embed" ProgID="Equation.KSEE3" ShapeID="_x0000_i1124" DrawAspect="Content" ObjectID="_1468075801" r:id="rId195">
                  <o:LockedField>false</o:LockedField>
                </o:OLEObject>
              </w:object>
            </w:r>
          </w:p>
        </w:tc>
        <w:tc>
          <w:tcPr>
            <w:tcW w:w="1485" w:type="dxa"/>
            <w:tcMar>
              <w:left w:w="0" w:type="dxa"/>
              <w:right w:w="0" w:type="dxa"/>
            </w:tcMar>
            <w:vAlign w:val="center"/>
          </w:tcPr>
          <w:p>
            <w:pPr>
              <w:pStyle w:val="28"/>
              <w:ind w:left="0" w:leftChars="0" w:right="105" w:firstLine="0" w:firstLineChars="0"/>
              <w:jc w:val="both"/>
              <w:rPr>
                <w:szCs w:val="21"/>
              </w:rPr>
            </w:pPr>
            <w:r>
              <w:rPr>
                <w:szCs w:val="21"/>
              </w:rPr>
              <w:t>（3.</w:t>
            </w:r>
            <w:r>
              <w:rPr>
                <w:rFonts w:hint="eastAsia"/>
                <w:szCs w:val="21"/>
                <w:lang w:val="en-US" w:eastAsia="zh-CN"/>
              </w:rPr>
              <w:t>19</w:t>
            </w:r>
            <w:r>
              <w:rPr>
                <w:szCs w:val="21"/>
              </w:rPr>
              <w:t>）</w:t>
            </w:r>
          </w:p>
        </w:tc>
      </w:tr>
    </w:tbl>
    <w:p>
      <w:pPr>
        <w:ind w:firstLine="480"/>
        <w:rPr>
          <w:rFonts w:hint="eastAsia"/>
          <w:vertAlign w:val="baseline"/>
          <w:lang w:val="en-US" w:eastAsia="zh-CN"/>
        </w:rPr>
      </w:pPr>
      <w:r>
        <w:rPr>
          <w:rFonts w:hint="eastAsia"/>
          <w:vertAlign w:val="baseline"/>
          <w:lang w:val="en-US" w:eastAsia="zh-CN"/>
        </w:rPr>
        <w:t>给定两条轨迹</w:t>
      </w:r>
      <w:r>
        <w:rPr>
          <w:rFonts w:hint="eastAsia"/>
          <w:lang w:val="en-US" w:eastAsia="zh-CN"/>
        </w:rPr>
        <w:t>R</w:t>
      </w:r>
      <w:r>
        <w:rPr>
          <w:rFonts w:hint="eastAsia"/>
          <w:vertAlign w:val="subscript"/>
          <w:lang w:val="en-US" w:eastAsia="zh-CN"/>
        </w:rPr>
        <w:t>i</w:t>
      </w:r>
      <w:r>
        <w:rPr>
          <w:rFonts w:hint="eastAsia"/>
          <w:vertAlign w:val="baseline"/>
          <w:lang w:val="en-US" w:eastAsia="zh-CN"/>
        </w:rPr>
        <w:t>与R</w:t>
      </w:r>
      <w:r>
        <w:rPr>
          <w:rFonts w:hint="eastAsia"/>
          <w:vertAlign w:val="subscript"/>
          <w:lang w:val="en-US" w:eastAsia="zh-CN"/>
        </w:rPr>
        <w:t>j，</w:t>
      </w:r>
      <w:r>
        <w:rPr>
          <w:rFonts w:hint="eastAsia"/>
          <w:vertAlign w:val="baseline"/>
          <w:lang w:val="en-US" w:eastAsia="zh-CN"/>
        </w:rPr>
        <w:t>其BDS相似度函数可形式化定义为：</w:t>
      </w:r>
    </w:p>
    <w:tbl>
      <w:tblPr>
        <w:tblStyle w:val="21"/>
        <w:tblW w:w="1038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895"/>
        <w:gridCol w:w="14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22" w:hRule="atLeast"/>
          <w:jc w:val="center"/>
        </w:trPr>
        <w:tc>
          <w:tcPr>
            <w:tcW w:w="8895" w:type="dxa"/>
            <w:vAlign w:val="center"/>
          </w:tcPr>
          <w:p>
            <w:pPr>
              <w:pStyle w:val="26"/>
              <w:ind w:firstLine="480"/>
              <w:jc w:val="center"/>
              <w:rPr>
                <w:rFonts w:hint="eastAsia" w:eastAsia="宋体"/>
                <w:lang w:eastAsia="zh-CN"/>
              </w:rPr>
            </w:pPr>
            <w:r>
              <w:rPr>
                <w:rFonts w:hint="eastAsia" w:eastAsia="宋体"/>
                <w:position w:val="-32"/>
                <w:lang w:eastAsia="zh-CN"/>
              </w:rPr>
              <w:object>
                <v:shape id="_x0000_i1127" o:spt="75" alt="" type="#_x0000_t75" style="height:41pt;width:203pt;" o:ole="t" filled="f" o:preferrelative="t" stroked="f" coordsize="21600,21600">
                  <v:path/>
                  <v:fill on="f" focussize="0,0"/>
                  <v:stroke on="f"/>
                  <v:imagedata r:id="rId198" o:title=""/>
                  <o:lock v:ext="edit" aspectratio="t"/>
                  <w10:wrap type="none"/>
                  <w10:anchorlock/>
                </v:shape>
                <o:OLEObject Type="Embed" ProgID="Equation.KSEE3" ShapeID="_x0000_i1127" DrawAspect="Content" ObjectID="_1468075802" r:id="rId197">
                  <o:LockedField>false</o:LockedField>
                </o:OLEObject>
              </w:object>
            </w:r>
          </w:p>
        </w:tc>
        <w:tc>
          <w:tcPr>
            <w:tcW w:w="1485" w:type="dxa"/>
            <w:tcMar>
              <w:left w:w="0" w:type="dxa"/>
              <w:right w:w="0" w:type="dxa"/>
            </w:tcMar>
            <w:vAlign w:val="center"/>
          </w:tcPr>
          <w:p>
            <w:pPr>
              <w:pStyle w:val="28"/>
              <w:ind w:left="0" w:leftChars="0" w:right="105" w:firstLine="0" w:firstLineChars="0"/>
              <w:jc w:val="both"/>
              <w:rPr>
                <w:szCs w:val="21"/>
              </w:rPr>
            </w:pPr>
            <w:r>
              <w:rPr>
                <w:szCs w:val="21"/>
              </w:rPr>
              <w:t>（3.</w:t>
            </w:r>
            <w:r>
              <w:rPr>
                <w:rFonts w:hint="eastAsia"/>
                <w:szCs w:val="21"/>
                <w:lang w:val="en-US" w:eastAsia="zh-CN"/>
              </w:rPr>
              <w:t>19</w:t>
            </w:r>
            <w:r>
              <w:rPr>
                <w:szCs w:val="21"/>
              </w:rPr>
              <w:t>）</w:t>
            </w:r>
          </w:p>
        </w:tc>
      </w:tr>
    </w:tbl>
    <w:p>
      <w:pPr>
        <w:numPr>
          <w:numId w:val="0"/>
        </w:numPr>
        <w:ind w:leftChars="0"/>
        <w:rPr>
          <w:rFonts w:hint="default"/>
          <w:lang w:val="en-US" w:eastAsia="zh-CN"/>
        </w:rPr>
      </w:pPr>
      <w:r>
        <w:rPr>
          <w:rFonts w:hint="eastAsia"/>
          <w:lang w:val="en-US" w:eastAsia="zh-CN"/>
        </w:rPr>
        <w:t xml:space="preserve">    对于某个用户一周的信令数据，采用BDS函数计算其每两天轨迹的相似度，取多个轨迹相似度的均值作为该用户一周内的轨迹相似度。</w:t>
      </w:r>
    </w:p>
    <w:p>
      <w:pPr>
        <w:numPr>
          <w:ilvl w:val="0"/>
          <w:numId w:val="13"/>
        </w:numPr>
        <w:ind w:left="425" w:leftChars="0" w:hanging="425" w:firstLineChars="0"/>
        <w:rPr>
          <w:rFonts w:hint="eastAsia"/>
          <w:lang w:val="en-US" w:eastAsia="zh-CN"/>
        </w:rPr>
      </w:pPr>
      <w:r>
        <w:rPr>
          <w:rFonts w:hint="eastAsia"/>
          <w:lang w:val="en-US" w:eastAsia="zh-CN"/>
        </w:rPr>
        <w:t>POI特征</w:t>
      </w:r>
    </w:p>
    <w:p>
      <w:pPr>
        <w:bidi w:val="0"/>
        <w:ind w:firstLine="480"/>
        <w:rPr>
          <w:rFonts w:hint="eastAsia"/>
          <w:lang w:eastAsia="zh-CN"/>
        </w:rPr>
      </w:pPr>
      <w:r>
        <w:rPr>
          <w:rFonts w:hint="eastAsia"/>
        </w:rPr>
        <w:t>兴趣点（</w:t>
      </w:r>
      <w:r>
        <w:rPr>
          <w:rFonts w:hint="eastAsia"/>
          <w:lang w:val="en-US" w:eastAsia="zh-CN"/>
        </w:rPr>
        <w:t>Point of Interest</w:t>
      </w:r>
      <w:r>
        <w:rPr>
          <w:rFonts w:hint="eastAsia"/>
        </w:rPr>
        <w:t>）</w:t>
      </w:r>
      <w:r>
        <w:rPr>
          <w:rFonts w:hint="eastAsia"/>
          <w:lang w:val="en-US" w:eastAsia="zh-CN"/>
        </w:rPr>
        <w:t>在地理信息系统中表示点对象，其中包含了对象的属性，位置等信息。</w:t>
      </w:r>
      <w:r>
        <w:rPr>
          <w:rFonts w:hint="eastAsia"/>
        </w:rPr>
        <w:t>在本文中主要指与</w:t>
      </w:r>
      <w:r>
        <w:rPr>
          <w:rFonts w:hint="eastAsia"/>
          <w:lang w:val="en-US" w:eastAsia="zh-CN"/>
        </w:rPr>
        <w:t>特殊人群聚居区域</w:t>
      </w:r>
      <w:r>
        <w:rPr>
          <w:rFonts w:hint="eastAsia"/>
        </w:rPr>
        <w:t>相关的地理实体，如大学、中学、小学等教育设施；</w:t>
      </w:r>
      <w:r>
        <w:rPr>
          <w:rFonts w:hint="eastAsia"/>
          <w:lang w:val="en-US" w:eastAsia="zh-CN"/>
        </w:rPr>
        <w:t>居住</w:t>
      </w:r>
      <w:r>
        <w:rPr>
          <w:rFonts w:hint="eastAsia"/>
        </w:rPr>
        <w:t>小区以及</w:t>
      </w:r>
      <w:r>
        <w:rPr>
          <w:rFonts w:hint="eastAsia"/>
          <w:lang w:val="en-US" w:eastAsia="zh-CN"/>
        </w:rPr>
        <w:t>工厂等</w:t>
      </w:r>
      <w:r>
        <w:rPr>
          <w:rFonts w:hint="eastAsia"/>
        </w:rPr>
        <w:t>。POI的分析</w:t>
      </w:r>
      <w:r>
        <w:rPr>
          <w:rFonts w:hint="eastAsia"/>
          <w:lang w:val="en-US" w:eastAsia="zh-CN"/>
        </w:rPr>
        <w:t>对于特殊人群的个人属性预测</w:t>
      </w:r>
      <w:r>
        <w:rPr>
          <w:rFonts w:hint="eastAsia"/>
        </w:rPr>
        <w:t>具有较为</w:t>
      </w:r>
      <w:r>
        <w:rPr>
          <w:rFonts w:hint="eastAsia"/>
          <w:lang w:val="en-US" w:eastAsia="zh-CN"/>
        </w:rPr>
        <w:t>重要</w:t>
      </w:r>
      <w:r>
        <w:rPr>
          <w:rFonts w:hint="eastAsia"/>
        </w:rPr>
        <w:t>的影响，因此本文选取了POI特征作为出行特征之一</w:t>
      </w:r>
      <w:r>
        <w:rPr>
          <w:rFonts w:hint="eastAsia"/>
          <w:lang w:eastAsia="zh-CN"/>
        </w:rPr>
        <w:t>。</w:t>
      </w:r>
    </w:p>
    <w:p>
      <w:pPr>
        <w:bidi w:val="0"/>
        <w:ind w:firstLine="480"/>
        <w:rPr>
          <w:rFonts w:hint="eastAsia"/>
          <w:lang w:val="en-US" w:eastAsia="zh-CN"/>
        </w:rPr>
      </w:pPr>
      <w:r>
        <w:rPr>
          <w:rFonts w:hint="eastAsia"/>
          <w:lang w:val="en-US" w:eastAsia="zh-CN"/>
        </w:rPr>
        <w:t>考虑到学生，工厂工人日常的活动区域，本文从互联网地图中爬取了学校、住宅区、工厂这三种类型的POI。并结合POI中的位置信息与停留点中的位置信息，提取停留点所属的POI类别。具体方法为以停留点的位置为中心点，将其扩张为边长600米的方形区域，统计该区域内各个种类的POI数目，以数目最多的种类为该停留点的POI类别。结合停留点中的POI信息与本文在用户职住地提取部分中定义的居家时间段与工作时间段，本文给出如下POI特征的定义：</w:t>
      </w:r>
    </w:p>
    <w:p>
      <w:pPr>
        <w:numPr>
          <w:ilvl w:val="0"/>
          <w:numId w:val="16"/>
        </w:numPr>
        <w:bidi w:val="0"/>
        <w:ind w:left="845" w:leftChars="0" w:hanging="425" w:firstLineChars="0"/>
        <w:rPr>
          <w:rFonts w:hint="default"/>
          <w:lang w:val="en-US" w:eastAsia="zh-CN"/>
        </w:rPr>
      </w:pPr>
      <w:r>
        <w:rPr>
          <w:rFonts w:hint="eastAsia"/>
          <w:lang w:val="en-US" w:eastAsia="zh-CN"/>
        </w:rPr>
        <w:t>用户在学校区域内停留时长与居住时长的比率，可形式化表示为：</w:t>
      </w:r>
    </w:p>
    <w:tbl>
      <w:tblPr>
        <w:tblStyle w:val="21"/>
        <w:tblW w:w="1038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895"/>
        <w:gridCol w:w="14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506" w:hRule="atLeast"/>
          <w:jc w:val="center"/>
        </w:trPr>
        <w:tc>
          <w:tcPr>
            <w:tcW w:w="8895" w:type="dxa"/>
            <w:vAlign w:val="center"/>
          </w:tcPr>
          <w:p>
            <w:pPr>
              <w:pStyle w:val="26"/>
              <w:ind w:firstLine="480"/>
              <w:jc w:val="center"/>
              <w:rPr>
                <w:rFonts w:hint="eastAsia" w:eastAsia="宋体"/>
                <w:lang w:eastAsia="zh-CN"/>
              </w:rPr>
            </w:pPr>
            <w:r>
              <w:rPr>
                <w:rFonts w:hint="eastAsia" w:eastAsia="宋体"/>
                <w:position w:val="-24"/>
                <w:lang w:eastAsia="zh-CN"/>
              </w:rPr>
              <w:object>
                <v:shape id="_x0000_i1082" o:spt="75" alt="" type="#_x0000_t75" style="height:48pt;width:386pt;" o:ole="t" filled="f" o:preferrelative="t" stroked="f" coordsize="21600,21600">
                  <v:path/>
                  <v:fill on="f" focussize="0,0"/>
                  <v:stroke on="f"/>
                  <v:imagedata r:id="rId200" o:title=""/>
                  <o:lock v:ext="edit" aspectratio="t"/>
                  <w10:wrap type="none"/>
                  <w10:anchorlock/>
                </v:shape>
                <o:OLEObject Type="Embed" ProgID="Equation.KSEE3" ShapeID="_x0000_i1082" DrawAspect="Content" ObjectID="_1468075803" r:id="rId199">
                  <o:LockedField>false</o:LockedField>
                </o:OLEObject>
              </w:object>
            </w:r>
          </w:p>
        </w:tc>
        <w:tc>
          <w:tcPr>
            <w:tcW w:w="1485" w:type="dxa"/>
            <w:tcMar>
              <w:left w:w="0" w:type="dxa"/>
              <w:right w:w="0" w:type="dxa"/>
            </w:tcMar>
            <w:vAlign w:val="center"/>
          </w:tcPr>
          <w:p>
            <w:pPr>
              <w:pStyle w:val="28"/>
              <w:ind w:left="0" w:leftChars="0" w:right="105" w:firstLine="0" w:firstLineChars="0"/>
              <w:jc w:val="both"/>
              <w:rPr>
                <w:szCs w:val="21"/>
              </w:rPr>
            </w:pPr>
            <w:r>
              <w:rPr>
                <w:szCs w:val="21"/>
              </w:rPr>
              <w:t>（3.</w:t>
            </w:r>
            <w:r>
              <w:rPr>
                <w:rFonts w:hint="eastAsia"/>
                <w:szCs w:val="21"/>
                <w:lang w:val="en-US" w:eastAsia="zh-CN"/>
              </w:rPr>
              <w:t>19</w:t>
            </w:r>
            <w:r>
              <w:rPr>
                <w:szCs w:val="21"/>
              </w:rPr>
              <w:t>）</w:t>
            </w:r>
          </w:p>
        </w:tc>
      </w:tr>
    </w:tbl>
    <w:p>
      <w:pPr>
        <w:widowControl w:val="0"/>
        <w:numPr>
          <w:ilvl w:val="0"/>
          <w:numId w:val="0"/>
        </w:numPr>
        <w:bidi w:val="0"/>
        <w:spacing w:line="360" w:lineRule="auto"/>
        <w:ind w:firstLine="480"/>
        <w:jc w:val="both"/>
        <w:rPr>
          <w:rFonts w:hint="eastAsia"/>
          <w:lang w:val="en-US" w:eastAsia="zh-CN"/>
        </w:rPr>
      </w:pPr>
      <w:r>
        <w:rPr>
          <w:rFonts w:hint="eastAsia"/>
          <w:lang w:val="en-US" w:eastAsia="zh-CN"/>
        </w:rPr>
        <w:t>其中home.et表示居家时间段的终止时间，home.st表示居家时间段的起始时间，sPoint.home.et表示停留点与居家时间段交集的终止时间，sPoint.home.st表示停留点与居家时间段交集的起始时间，停留点的种类为学校。</w:t>
      </w:r>
    </w:p>
    <w:p>
      <w:pPr>
        <w:numPr>
          <w:ilvl w:val="0"/>
          <w:numId w:val="16"/>
        </w:numPr>
        <w:bidi w:val="0"/>
        <w:ind w:left="845" w:leftChars="0" w:hanging="425" w:firstLineChars="0"/>
        <w:rPr>
          <w:rFonts w:hint="default"/>
          <w:szCs w:val="22"/>
          <w:lang w:val="en-US" w:eastAsia="zh-CN"/>
        </w:rPr>
      </w:pPr>
      <w:r>
        <w:rPr>
          <w:rFonts w:hint="eastAsia"/>
          <w:szCs w:val="22"/>
          <w:lang w:val="en-US" w:eastAsia="zh-CN"/>
        </w:rPr>
        <w:t>用户在学校区域内停留时长与工作时长的比率，可形式化表示为：</w:t>
      </w:r>
    </w:p>
    <w:tbl>
      <w:tblPr>
        <w:tblStyle w:val="21"/>
        <w:tblW w:w="1038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895"/>
        <w:gridCol w:w="14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506" w:hRule="atLeast"/>
          <w:jc w:val="center"/>
        </w:trPr>
        <w:tc>
          <w:tcPr>
            <w:tcW w:w="8895" w:type="dxa"/>
            <w:vAlign w:val="center"/>
          </w:tcPr>
          <w:p>
            <w:pPr>
              <w:pStyle w:val="26"/>
              <w:ind w:firstLine="480"/>
              <w:jc w:val="center"/>
              <w:rPr>
                <w:rFonts w:hint="eastAsia" w:eastAsia="宋体"/>
                <w:lang w:eastAsia="zh-CN"/>
              </w:rPr>
            </w:pPr>
            <w:r>
              <w:rPr>
                <w:rFonts w:hint="eastAsia" w:eastAsia="宋体"/>
                <w:position w:val="-24"/>
                <w:lang w:eastAsia="zh-CN"/>
              </w:rPr>
              <w:object>
                <v:shape id="_x0000_i1083" o:spt="75" alt="" type="#_x0000_t75" style="height:48pt;width:382pt;" o:ole="t" filled="f" o:preferrelative="t" stroked="f" coordsize="21600,21600">
                  <v:path/>
                  <v:fill on="f" focussize="0,0"/>
                  <v:stroke on="f"/>
                  <v:imagedata r:id="rId202" o:title=""/>
                  <o:lock v:ext="edit" aspectratio="t"/>
                  <w10:wrap type="none"/>
                  <w10:anchorlock/>
                </v:shape>
                <o:OLEObject Type="Embed" ProgID="Equation.KSEE3" ShapeID="_x0000_i1083" DrawAspect="Content" ObjectID="_1468075804" r:id="rId201">
                  <o:LockedField>false</o:LockedField>
                </o:OLEObject>
              </w:object>
            </w:r>
          </w:p>
        </w:tc>
        <w:tc>
          <w:tcPr>
            <w:tcW w:w="1485" w:type="dxa"/>
            <w:tcMar>
              <w:left w:w="0" w:type="dxa"/>
              <w:right w:w="0" w:type="dxa"/>
            </w:tcMar>
            <w:vAlign w:val="center"/>
          </w:tcPr>
          <w:p>
            <w:pPr>
              <w:pStyle w:val="28"/>
              <w:ind w:left="0" w:leftChars="0" w:right="105" w:firstLine="0" w:firstLineChars="0"/>
              <w:jc w:val="both"/>
              <w:rPr>
                <w:szCs w:val="21"/>
              </w:rPr>
            </w:pPr>
            <w:r>
              <w:rPr>
                <w:szCs w:val="21"/>
              </w:rPr>
              <w:t>（3.</w:t>
            </w:r>
            <w:r>
              <w:rPr>
                <w:rFonts w:hint="eastAsia"/>
                <w:szCs w:val="21"/>
                <w:lang w:val="en-US" w:eastAsia="zh-CN"/>
              </w:rPr>
              <w:t>20</w:t>
            </w:r>
            <w:r>
              <w:rPr>
                <w:szCs w:val="21"/>
              </w:rPr>
              <w:t>）</w:t>
            </w:r>
          </w:p>
        </w:tc>
      </w:tr>
    </w:tbl>
    <w:p>
      <w:pPr>
        <w:widowControl w:val="0"/>
        <w:numPr>
          <w:ilvl w:val="0"/>
          <w:numId w:val="0"/>
        </w:numPr>
        <w:bidi w:val="0"/>
        <w:spacing w:line="360" w:lineRule="auto"/>
        <w:ind w:firstLine="480"/>
        <w:jc w:val="both"/>
        <w:rPr>
          <w:rFonts w:hint="eastAsia"/>
          <w:lang w:val="en-US" w:eastAsia="zh-CN"/>
        </w:rPr>
      </w:pPr>
      <w:r>
        <w:rPr>
          <w:rFonts w:hint="eastAsia"/>
          <w:lang w:val="en-US" w:eastAsia="zh-CN"/>
        </w:rPr>
        <w:t>其中work.et表示工作时间段的终止时间，work.st表示工作时间段的起始时间，sPoint.work.et表示停留点与工作时间段交集的终止时间，sPoint.work.st表示停留点与工作时间段交集的起始时间，停留点的种类为学校。</w:t>
      </w:r>
    </w:p>
    <w:p>
      <w:pPr>
        <w:numPr>
          <w:ilvl w:val="0"/>
          <w:numId w:val="16"/>
        </w:numPr>
        <w:bidi w:val="0"/>
        <w:ind w:left="845" w:leftChars="0" w:hanging="425" w:firstLineChars="0"/>
        <w:rPr>
          <w:rFonts w:hint="default"/>
          <w:szCs w:val="22"/>
          <w:lang w:val="en-US" w:eastAsia="zh-CN"/>
        </w:rPr>
      </w:pPr>
      <w:r>
        <w:rPr>
          <w:rFonts w:hint="eastAsia"/>
          <w:szCs w:val="22"/>
          <w:lang w:val="en-US" w:eastAsia="zh-CN"/>
        </w:rPr>
        <w:t>用户在工厂区域内停留时长与居住时长\工作时长的比率</w:t>
      </w:r>
    </w:p>
    <w:p>
      <w:pPr>
        <w:widowControl w:val="0"/>
        <w:numPr>
          <w:ilvl w:val="0"/>
          <w:numId w:val="0"/>
        </w:numPr>
        <w:bidi w:val="0"/>
        <w:spacing w:line="360" w:lineRule="auto"/>
        <w:ind w:firstLine="480"/>
        <w:jc w:val="both"/>
        <w:rPr>
          <w:rFonts w:hint="eastAsia"/>
          <w:lang w:val="en-US" w:eastAsia="zh-CN"/>
        </w:rPr>
      </w:pPr>
      <w:r>
        <w:rPr>
          <w:rFonts w:hint="eastAsia"/>
          <w:lang w:val="en-US" w:eastAsia="zh-CN"/>
        </w:rPr>
        <w:t>其定义与用户在学校区域停留时长的比率类似，不同的是停留点的种类为工厂。</w:t>
      </w:r>
    </w:p>
    <w:p>
      <w:pPr>
        <w:numPr>
          <w:ilvl w:val="0"/>
          <w:numId w:val="13"/>
        </w:numPr>
        <w:ind w:left="425" w:leftChars="0" w:hanging="425" w:firstLineChars="0"/>
        <w:rPr>
          <w:rFonts w:hint="default"/>
          <w:lang w:val="en-US"/>
        </w:rPr>
      </w:pPr>
      <w:bookmarkStart w:id="299" w:name="_Toc1152_WPSOffice_Level3"/>
      <w:bookmarkStart w:id="300" w:name="_Toc9647_WPSOffice_Level3"/>
      <w:bookmarkStart w:id="301" w:name="_Toc9808_WPSOffice_Level3"/>
      <w:r>
        <w:rPr>
          <w:rFonts w:hint="eastAsia"/>
          <w:lang w:val="en-US" w:eastAsia="zh-CN"/>
        </w:rPr>
        <w:t>特征相关性分析</w:t>
      </w:r>
      <w:bookmarkEnd w:id="299"/>
      <w:bookmarkEnd w:id="300"/>
      <w:bookmarkEnd w:id="301"/>
    </w:p>
    <w:p>
      <w:pPr>
        <w:pStyle w:val="26"/>
        <w:rPr>
          <w:rFonts w:hint="eastAsia"/>
          <w:lang w:val="en-US" w:eastAsia="zh-CN"/>
        </w:rPr>
      </w:pPr>
      <w:r>
        <w:rPr>
          <w:rFonts w:hint="eastAsia"/>
          <w:lang w:val="en-US" w:eastAsia="zh-CN"/>
        </w:rPr>
        <w:t>本文基于用户一周5天工作日的信令数据，从均值与标准差两个层面统计上述特征，最终得到的特征如表6所示：</w:t>
      </w:r>
    </w:p>
    <w:p>
      <w:pPr>
        <w:pStyle w:val="10"/>
        <w:spacing w:line="360" w:lineRule="auto"/>
        <w:jc w:val="center"/>
        <w:rPr>
          <w:rFonts w:hint="eastAsia" w:eastAsia="宋体"/>
          <w:lang w:val="en-US" w:eastAsia="zh-CN"/>
        </w:rPr>
      </w:pPr>
      <w:r>
        <w:rPr>
          <w:rFonts w:hint="eastAsia"/>
          <w:lang w:val="en-US" w:eastAsia="zh-CN"/>
        </w:rPr>
        <w:t xml:space="preserve"> </w:t>
      </w:r>
      <w:bookmarkStart w:id="302" w:name="_Toc15657"/>
      <w:bookmarkStart w:id="303" w:name="_Toc19535"/>
      <w:bookmarkStart w:id="304" w:name="_Toc10706"/>
      <w:bookmarkStart w:id="305" w:name="_Toc17737"/>
      <w:bookmarkStart w:id="306" w:name="_Toc30000"/>
      <w:r>
        <w:t xml:space="preserve">表 </w:t>
      </w:r>
      <w:r>
        <w:fldChar w:fldCharType="begin"/>
      </w:r>
      <w:r>
        <w:instrText xml:space="preserve"> SEQ 表 \* ARABIC </w:instrText>
      </w:r>
      <w:r>
        <w:fldChar w:fldCharType="separate"/>
      </w:r>
      <w:r>
        <w:t>6</w:t>
      </w:r>
      <w:r>
        <w:fldChar w:fldCharType="end"/>
      </w:r>
      <w:bookmarkStart w:id="307" w:name="_Toc32347"/>
      <w:r>
        <w:rPr>
          <w:rFonts w:hint="eastAsia"/>
          <w:lang w:eastAsia="zh-CN"/>
        </w:rPr>
        <w:t>用户出行特征说明表</w:t>
      </w:r>
      <w:bookmarkEnd w:id="302"/>
      <w:bookmarkEnd w:id="303"/>
      <w:bookmarkEnd w:id="304"/>
      <w:bookmarkEnd w:id="305"/>
      <w:bookmarkEnd w:id="306"/>
      <w:bookmarkEnd w:id="307"/>
    </w:p>
    <w:tbl>
      <w:tblPr>
        <w:tblStyle w:val="20"/>
        <w:tblW w:w="8425" w:type="dxa"/>
        <w:jc w:val="center"/>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Layout w:type="fixed"/>
        <w:tblCellMar>
          <w:top w:w="0" w:type="dxa"/>
          <w:left w:w="0" w:type="dxa"/>
          <w:bottom w:w="0" w:type="dxa"/>
          <w:right w:w="0" w:type="dxa"/>
        </w:tblCellMar>
      </w:tblPr>
      <w:tblGrid>
        <w:gridCol w:w="1328"/>
        <w:gridCol w:w="2900"/>
        <w:gridCol w:w="1125"/>
        <w:gridCol w:w="3072"/>
      </w:tblGrid>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0" w:type="dxa"/>
            <w:bottom w:w="0" w:type="dxa"/>
            <w:right w:w="0" w:type="dxa"/>
          </w:tblCellMar>
        </w:tblPrEx>
        <w:trPr>
          <w:trHeight w:val="90" w:hRule="atLeast"/>
          <w:jc w:val="center"/>
        </w:trPr>
        <w:tc>
          <w:tcPr>
            <w:tcW w:w="1328" w:type="dxa"/>
            <w:tcBorders>
              <w:tl2br w:val="nil"/>
              <w:tr2bl w:val="nil"/>
            </w:tcBorders>
            <w:shd w:val="clear" w:color="auto" w:fill="BEBEBE" w:themeFill="background1" w:themeFillShade="BF"/>
            <w:noWrap/>
            <w:tcMar>
              <w:top w:w="15" w:type="dxa"/>
              <w:left w:w="15" w:type="dxa"/>
              <w:right w:w="15" w:type="dxa"/>
            </w:tcMar>
            <w:vAlign w:val="center"/>
          </w:tcPr>
          <w:p>
            <w:pPr>
              <w:widowControl/>
              <w:jc w:val="center"/>
              <w:textAlignment w:val="center"/>
              <w:rPr>
                <w:rFonts w:hint="default" w:ascii="宋体" w:hAnsi="宋体" w:eastAsia="宋体" w:cs="宋体"/>
                <w:color w:val="000000"/>
                <w:sz w:val="21"/>
                <w:szCs w:val="21"/>
                <w:lang w:val="en-US" w:eastAsia="zh-CN"/>
              </w:rPr>
            </w:pPr>
            <w:r>
              <w:rPr>
                <w:rFonts w:hint="eastAsia" w:ascii="宋体" w:hAnsi="宋体" w:cs="宋体"/>
                <w:color w:val="000000"/>
                <w:sz w:val="21"/>
                <w:szCs w:val="21"/>
                <w:lang w:val="en-US" w:eastAsia="zh-CN"/>
              </w:rPr>
              <w:t>特征编号</w:t>
            </w:r>
          </w:p>
        </w:tc>
        <w:tc>
          <w:tcPr>
            <w:tcW w:w="2900" w:type="dxa"/>
            <w:tcBorders>
              <w:tl2br w:val="nil"/>
              <w:tr2bl w:val="nil"/>
            </w:tcBorders>
            <w:shd w:val="clear" w:color="auto" w:fill="BEBEBE" w:themeFill="background1" w:themeFillShade="BF"/>
            <w:noWrap/>
            <w:tcMar>
              <w:top w:w="15" w:type="dxa"/>
              <w:left w:w="15" w:type="dxa"/>
              <w:right w:w="15" w:type="dxa"/>
            </w:tcMar>
            <w:vAlign w:val="center"/>
          </w:tcPr>
          <w:p>
            <w:pPr>
              <w:widowControl/>
              <w:jc w:val="center"/>
              <w:textAlignment w:val="center"/>
              <w:rPr>
                <w:rFonts w:hint="default" w:ascii="宋体" w:hAnsi="宋体" w:eastAsia="宋体" w:cs="宋体"/>
                <w:color w:val="000000"/>
                <w:sz w:val="21"/>
                <w:szCs w:val="21"/>
                <w:lang w:val="en-US" w:eastAsia="zh-CN"/>
              </w:rPr>
            </w:pPr>
            <w:r>
              <w:rPr>
                <w:rFonts w:hint="eastAsia" w:ascii="宋体" w:hAnsi="宋体" w:cs="宋体"/>
                <w:color w:val="000000"/>
                <w:sz w:val="21"/>
                <w:szCs w:val="21"/>
                <w:lang w:val="en-US" w:eastAsia="zh-CN"/>
              </w:rPr>
              <w:t>特征含义</w:t>
            </w:r>
          </w:p>
        </w:tc>
        <w:tc>
          <w:tcPr>
            <w:tcW w:w="1125" w:type="dxa"/>
            <w:tcBorders>
              <w:tl2br w:val="nil"/>
              <w:tr2bl w:val="nil"/>
            </w:tcBorders>
            <w:shd w:val="clear" w:color="auto" w:fill="BEBEBE" w:themeFill="background1" w:themeFillShade="BF"/>
            <w:noWrap/>
            <w:tcMar>
              <w:top w:w="15" w:type="dxa"/>
              <w:left w:w="15" w:type="dxa"/>
              <w:right w:w="15" w:type="dxa"/>
            </w:tcMar>
            <w:vAlign w:val="center"/>
          </w:tcPr>
          <w:p>
            <w:pPr>
              <w:widowControl/>
              <w:jc w:val="center"/>
              <w:textAlignment w:val="center"/>
              <w:rPr>
                <w:rFonts w:hint="default" w:ascii="宋体" w:hAnsi="宋体" w:cs="宋体"/>
                <w:color w:val="000000"/>
                <w:sz w:val="21"/>
                <w:szCs w:val="21"/>
                <w:lang w:val="en-US" w:eastAsia="zh-CN"/>
              </w:rPr>
            </w:pPr>
            <w:r>
              <w:rPr>
                <w:rFonts w:hint="eastAsia" w:ascii="宋体" w:hAnsi="宋体" w:cs="宋体"/>
                <w:color w:val="000000"/>
                <w:sz w:val="21"/>
                <w:szCs w:val="21"/>
                <w:lang w:val="en-US" w:eastAsia="zh-CN"/>
              </w:rPr>
              <w:t>特征编号</w:t>
            </w:r>
          </w:p>
        </w:tc>
        <w:tc>
          <w:tcPr>
            <w:tcW w:w="3072" w:type="dxa"/>
            <w:tcBorders>
              <w:tl2br w:val="nil"/>
              <w:tr2bl w:val="nil"/>
            </w:tcBorders>
            <w:shd w:val="clear" w:color="auto" w:fill="BEBEBE" w:themeFill="background1" w:themeFillShade="BF"/>
            <w:noWrap/>
            <w:tcMar>
              <w:top w:w="15" w:type="dxa"/>
              <w:left w:w="15" w:type="dxa"/>
              <w:right w:w="15" w:type="dxa"/>
            </w:tcMar>
            <w:vAlign w:val="center"/>
          </w:tcPr>
          <w:p>
            <w:pPr>
              <w:widowControl/>
              <w:jc w:val="center"/>
              <w:textAlignment w:val="center"/>
              <w:rPr>
                <w:sz w:val="21"/>
                <w:szCs w:val="21"/>
              </w:rPr>
            </w:pPr>
            <w:r>
              <w:rPr>
                <w:rFonts w:hint="eastAsia" w:ascii="宋体" w:hAnsi="宋体" w:cs="宋体"/>
                <w:color w:val="000000"/>
                <w:sz w:val="21"/>
                <w:szCs w:val="21"/>
                <w:lang w:val="en-US" w:eastAsia="zh-CN"/>
              </w:rPr>
              <w:t>特征含义</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0" w:type="dxa"/>
            <w:bottom w:w="0" w:type="dxa"/>
            <w:right w:w="0" w:type="dxa"/>
          </w:tblCellMar>
        </w:tblPrEx>
        <w:trPr>
          <w:trHeight w:val="270" w:hRule="atLeast"/>
          <w:jc w:val="center"/>
        </w:trPr>
        <w:tc>
          <w:tcPr>
            <w:tcW w:w="1328"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eastAsia" w:ascii="宋体" w:hAnsi="宋体" w:eastAsia="宋体" w:cs="宋体"/>
                <w:color w:val="000000"/>
                <w:sz w:val="21"/>
                <w:szCs w:val="21"/>
                <w:lang w:eastAsia="zh-CN"/>
              </w:rPr>
            </w:pPr>
            <w:r>
              <w:rPr>
                <w:rFonts w:hint="eastAsia" w:ascii="宋体" w:hAnsi="宋体" w:cs="宋体"/>
                <w:color w:val="000000"/>
                <w:kern w:val="0"/>
                <w:sz w:val="21"/>
                <w:szCs w:val="21"/>
                <w:lang w:val="en-US" w:eastAsia="zh-CN" w:bidi="ar"/>
              </w:rPr>
              <w:t>1</w:t>
            </w:r>
          </w:p>
        </w:tc>
        <w:tc>
          <w:tcPr>
            <w:tcW w:w="2900"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ascii="宋体" w:hAnsi="宋体" w:eastAsia="宋体" w:cs="宋体"/>
                <w:color w:val="000000"/>
                <w:sz w:val="21"/>
                <w:szCs w:val="21"/>
                <w:lang w:val="en-US" w:eastAsia="zh-CN"/>
              </w:rPr>
            </w:pPr>
            <w:r>
              <w:rPr>
                <w:rFonts w:hint="eastAsia" w:ascii="宋体" w:hAnsi="宋体" w:cs="宋体"/>
                <w:color w:val="000000"/>
                <w:sz w:val="21"/>
                <w:szCs w:val="21"/>
                <w:lang w:val="en-US" w:eastAsia="zh-CN"/>
              </w:rPr>
              <w:t>离家时间均值</w:t>
            </w:r>
          </w:p>
        </w:tc>
        <w:tc>
          <w:tcPr>
            <w:tcW w:w="1125"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ascii="宋体" w:hAnsi="宋体" w:cs="宋体"/>
                <w:color w:val="000000"/>
                <w:sz w:val="21"/>
                <w:szCs w:val="21"/>
                <w:lang w:val="en-US" w:eastAsia="zh-CN"/>
              </w:rPr>
            </w:pPr>
            <w:r>
              <w:rPr>
                <w:rFonts w:hint="eastAsia" w:ascii="宋体" w:hAnsi="宋体" w:cs="宋体"/>
                <w:color w:val="000000"/>
                <w:sz w:val="21"/>
                <w:szCs w:val="21"/>
                <w:lang w:val="en-US" w:eastAsia="zh-CN"/>
              </w:rPr>
              <w:t>10</w:t>
            </w:r>
          </w:p>
        </w:tc>
        <w:tc>
          <w:tcPr>
            <w:tcW w:w="3072"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sz w:val="21"/>
                <w:szCs w:val="21"/>
                <w:lang w:val="en-US"/>
              </w:rPr>
            </w:pPr>
            <w:r>
              <w:rPr>
                <w:rFonts w:hint="eastAsia" w:ascii="宋体" w:hAnsi="宋体" w:cs="宋体"/>
                <w:color w:val="000000"/>
                <w:sz w:val="21"/>
                <w:szCs w:val="21"/>
                <w:lang w:val="en-US" w:eastAsia="zh-CN"/>
              </w:rPr>
              <w:t>离家时间标准差</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0" w:type="dxa"/>
            <w:bottom w:w="0" w:type="dxa"/>
            <w:right w:w="0" w:type="dxa"/>
          </w:tblCellMar>
        </w:tblPrEx>
        <w:trPr>
          <w:trHeight w:val="270" w:hRule="atLeast"/>
          <w:jc w:val="center"/>
        </w:trPr>
        <w:tc>
          <w:tcPr>
            <w:tcW w:w="1328"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eastAsia" w:ascii="宋体" w:hAnsi="宋体" w:eastAsia="宋体" w:cs="宋体"/>
                <w:color w:val="000000"/>
                <w:sz w:val="21"/>
                <w:szCs w:val="21"/>
                <w:lang w:eastAsia="zh-CN"/>
              </w:rPr>
            </w:pPr>
            <w:r>
              <w:rPr>
                <w:rFonts w:hint="eastAsia" w:ascii="宋体" w:hAnsi="宋体" w:cs="宋体"/>
                <w:color w:val="000000"/>
                <w:kern w:val="0"/>
                <w:sz w:val="21"/>
                <w:szCs w:val="21"/>
                <w:lang w:val="en-US" w:eastAsia="zh-CN" w:bidi="ar"/>
              </w:rPr>
              <w:t>2</w:t>
            </w:r>
          </w:p>
        </w:tc>
        <w:tc>
          <w:tcPr>
            <w:tcW w:w="2900"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ascii="宋体" w:hAnsi="宋体" w:eastAsia="宋体" w:cs="宋体"/>
                <w:color w:val="000000"/>
                <w:sz w:val="21"/>
                <w:szCs w:val="21"/>
                <w:lang w:val="en-US" w:eastAsia="zh-CN"/>
              </w:rPr>
            </w:pPr>
            <w:r>
              <w:rPr>
                <w:rFonts w:hint="eastAsia" w:ascii="宋体" w:hAnsi="宋体" w:cs="宋体"/>
                <w:color w:val="000000"/>
                <w:sz w:val="21"/>
                <w:szCs w:val="21"/>
                <w:lang w:val="en-US" w:eastAsia="zh-CN"/>
              </w:rPr>
              <w:t>回家时间均值</w:t>
            </w:r>
          </w:p>
        </w:tc>
        <w:tc>
          <w:tcPr>
            <w:tcW w:w="1125"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ascii="宋体" w:hAnsi="宋体" w:cs="宋体"/>
                <w:color w:val="000000"/>
                <w:sz w:val="21"/>
                <w:szCs w:val="21"/>
                <w:lang w:val="en-US" w:eastAsia="zh-CN"/>
              </w:rPr>
            </w:pPr>
            <w:r>
              <w:rPr>
                <w:rFonts w:hint="eastAsia" w:ascii="宋体" w:hAnsi="宋体" w:cs="宋体"/>
                <w:color w:val="000000"/>
                <w:sz w:val="21"/>
                <w:szCs w:val="21"/>
                <w:lang w:val="en-US" w:eastAsia="zh-CN"/>
              </w:rPr>
              <w:t>11</w:t>
            </w:r>
          </w:p>
        </w:tc>
        <w:tc>
          <w:tcPr>
            <w:tcW w:w="3072"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sz w:val="21"/>
                <w:szCs w:val="21"/>
                <w:lang w:val="en-US"/>
              </w:rPr>
            </w:pPr>
            <w:r>
              <w:rPr>
                <w:rFonts w:hint="eastAsia" w:ascii="宋体" w:hAnsi="宋体" w:cs="宋体"/>
                <w:color w:val="000000"/>
                <w:sz w:val="21"/>
                <w:szCs w:val="21"/>
                <w:lang w:val="en-US" w:eastAsia="zh-CN"/>
              </w:rPr>
              <w:t>回家时间标准差</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0" w:type="dxa"/>
            <w:bottom w:w="0" w:type="dxa"/>
            <w:right w:w="0" w:type="dxa"/>
          </w:tblCellMar>
        </w:tblPrEx>
        <w:trPr>
          <w:trHeight w:val="270" w:hRule="atLeast"/>
          <w:jc w:val="center"/>
        </w:trPr>
        <w:tc>
          <w:tcPr>
            <w:tcW w:w="1328"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eastAsia" w:ascii="宋体" w:hAnsi="宋体" w:eastAsia="宋体" w:cs="宋体"/>
                <w:color w:val="000000"/>
                <w:sz w:val="21"/>
                <w:szCs w:val="21"/>
                <w:lang w:eastAsia="zh-CN"/>
              </w:rPr>
            </w:pPr>
            <w:r>
              <w:rPr>
                <w:rFonts w:hint="eastAsia" w:ascii="宋体" w:hAnsi="宋体" w:cs="宋体"/>
                <w:color w:val="000000"/>
                <w:kern w:val="0"/>
                <w:sz w:val="21"/>
                <w:szCs w:val="21"/>
                <w:lang w:val="en-US" w:eastAsia="zh-CN" w:bidi="ar"/>
              </w:rPr>
              <w:t>3</w:t>
            </w:r>
          </w:p>
        </w:tc>
        <w:tc>
          <w:tcPr>
            <w:tcW w:w="2900"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ascii="宋体" w:hAnsi="宋体" w:eastAsia="宋体" w:cs="宋体"/>
                <w:color w:val="000000"/>
                <w:sz w:val="21"/>
                <w:szCs w:val="21"/>
                <w:lang w:val="en-US" w:eastAsia="zh-CN"/>
              </w:rPr>
            </w:pPr>
            <w:r>
              <w:rPr>
                <w:rFonts w:hint="eastAsia" w:ascii="宋体" w:hAnsi="宋体" w:cs="宋体"/>
                <w:color w:val="000000"/>
                <w:sz w:val="21"/>
                <w:szCs w:val="21"/>
                <w:lang w:val="en-US" w:eastAsia="zh-CN"/>
              </w:rPr>
              <w:t>移动距离均值</w:t>
            </w:r>
          </w:p>
        </w:tc>
        <w:tc>
          <w:tcPr>
            <w:tcW w:w="1125"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ascii="宋体" w:hAnsi="宋体" w:cs="宋体"/>
                <w:color w:val="000000"/>
                <w:sz w:val="21"/>
                <w:szCs w:val="21"/>
                <w:lang w:val="en-US" w:eastAsia="zh-CN"/>
              </w:rPr>
            </w:pPr>
            <w:r>
              <w:rPr>
                <w:rFonts w:hint="eastAsia" w:ascii="宋体" w:hAnsi="宋体" w:cs="宋体"/>
                <w:color w:val="000000"/>
                <w:sz w:val="21"/>
                <w:szCs w:val="21"/>
                <w:lang w:val="en-US" w:eastAsia="zh-CN"/>
              </w:rPr>
              <w:t>12</w:t>
            </w:r>
          </w:p>
        </w:tc>
        <w:tc>
          <w:tcPr>
            <w:tcW w:w="3072"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sz w:val="21"/>
                <w:szCs w:val="21"/>
                <w:lang w:val="en-US"/>
              </w:rPr>
            </w:pPr>
            <w:r>
              <w:rPr>
                <w:rFonts w:hint="eastAsia" w:ascii="宋体" w:hAnsi="宋体" w:cs="宋体"/>
                <w:color w:val="000000"/>
                <w:sz w:val="21"/>
                <w:szCs w:val="21"/>
                <w:lang w:val="en-US" w:eastAsia="zh-CN"/>
              </w:rPr>
              <w:t>移动距离标准差</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0" w:type="dxa"/>
            <w:bottom w:w="0" w:type="dxa"/>
            <w:right w:w="0" w:type="dxa"/>
          </w:tblCellMar>
        </w:tblPrEx>
        <w:trPr>
          <w:trHeight w:val="270" w:hRule="atLeast"/>
          <w:jc w:val="center"/>
        </w:trPr>
        <w:tc>
          <w:tcPr>
            <w:tcW w:w="1328"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eastAsia" w:ascii="宋体" w:hAnsi="宋体" w:eastAsia="宋体" w:cs="宋体"/>
                <w:color w:val="000000"/>
                <w:sz w:val="21"/>
                <w:szCs w:val="21"/>
                <w:lang w:eastAsia="zh-CN"/>
              </w:rPr>
            </w:pPr>
            <w:r>
              <w:rPr>
                <w:rFonts w:hint="eastAsia" w:ascii="宋体" w:hAnsi="宋体" w:cs="宋体"/>
                <w:color w:val="000000"/>
                <w:kern w:val="0"/>
                <w:sz w:val="21"/>
                <w:szCs w:val="21"/>
                <w:lang w:val="en-US" w:eastAsia="zh-CN" w:bidi="ar"/>
              </w:rPr>
              <w:t>4</w:t>
            </w:r>
          </w:p>
        </w:tc>
        <w:tc>
          <w:tcPr>
            <w:tcW w:w="2900"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ascii="宋体" w:hAnsi="宋体" w:eastAsia="宋体" w:cs="宋体"/>
                <w:color w:val="000000"/>
                <w:sz w:val="21"/>
                <w:szCs w:val="21"/>
                <w:lang w:val="en-US" w:eastAsia="zh-CN"/>
              </w:rPr>
            </w:pPr>
            <w:r>
              <w:rPr>
                <w:rFonts w:hint="eastAsia" w:ascii="宋体" w:hAnsi="宋体" w:cs="宋体"/>
                <w:color w:val="000000"/>
                <w:sz w:val="21"/>
                <w:szCs w:val="21"/>
                <w:lang w:val="en-US" w:eastAsia="zh-CN"/>
              </w:rPr>
              <w:t>移动范围均值</w:t>
            </w:r>
          </w:p>
        </w:tc>
        <w:tc>
          <w:tcPr>
            <w:tcW w:w="1125"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ascii="宋体" w:hAnsi="宋体" w:cs="宋体"/>
                <w:color w:val="000000"/>
                <w:sz w:val="21"/>
                <w:szCs w:val="21"/>
                <w:lang w:val="en-US" w:eastAsia="zh-CN"/>
              </w:rPr>
            </w:pPr>
            <w:r>
              <w:rPr>
                <w:rFonts w:hint="eastAsia" w:ascii="宋体" w:hAnsi="宋体" w:cs="宋体"/>
                <w:color w:val="000000"/>
                <w:sz w:val="21"/>
                <w:szCs w:val="21"/>
                <w:lang w:val="en-US" w:eastAsia="zh-CN"/>
              </w:rPr>
              <w:t>13</w:t>
            </w:r>
          </w:p>
        </w:tc>
        <w:tc>
          <w:tcPr>
            <w:tcW w:w="3072"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sz w:val="21"/>
                <w:szCs w:val="21"/>
                <w:lang w:val="en-US"/>
              </w:rPr>
            </w:pPr>
            <w:r>
              <w:rPr>
                <w:rFonts w:hint="eastAsia" w:ascii="宋体" w:hAnsi="宋体" w:cs="宋体"/>
                <w:color w:val="000000"/>
                <w:sz w:val="21"/>
                <w:szCs w:val="21"/>
                <w:lang w:val="en-US" w:eastAsia="zh-CN"/>
              </w:rPr>
              <w:t>移动范围标准差</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0" w:type="dxa"/>
            <w:bottom w:w="0" w:type="dxa"/>
            <w:right w:w="0" w:type="dxa"/>
          </w:tblCellMar>
        </w:tblPrEx>
        <w:trPr>
          <w:trHeight w:val="270" w:hRule="atLeast"/>
          <w:jc w:val="center"/>
        </w:trPr>
        <w:tc>
          <w:tcPr>
            <w:tcW w:w="1328"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eastAsia" w:ascii="宋体" w:hAnsi="宋体" w:eastAsia="宋体" w:cs="宋体"/>
                <w:color w:val="000000"/>
                <w:sz w:val="21"/>
                <w:szCs w:val="21"/>
                <w:lang w:eastAsia="zh-CN"/>
              </w:rPr>
            </w:pPr>
            <w:r>
              <w:rPr>
                <w:rFonts w:hint="eastAsia" w:ascii="宋体" w:hAnsi="宋体" w:cs="宋体"/>
                <w:color w:val="000000"/>
                <w:kern w:val="0"/>
                <w:sz w:val="21"/>
                <w:szCs w:val="21"/>
                <w:lang w:val="en-US" w:eastAsia="zh-CN" w:bidi="ar"/>
              </w:rPr>
              <w:t>5</w:t>
            </w:r>
          </w:p>
        </w:tc>
        <w:tc>
          <w:tcPr>
            <w:tcW w:w="2900"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ascii="宋体" w:hAnsi="宋体" w:eastAsia="宋体" w:cs="宋体"/>
                <w:color w:val="000000"/>
                <w:sz w:val="21"/>
                <w:szCs w:val="21"/>
                <w:lang w:val="en-US" w:eastAsia="zh-CN"/>
              </w:rPr>
            </w:pPr>
            <w:r>
              <w:rPr>
                <w:rFonts w:hint="eastAsia" w:ascii="宋体" w:hAnsi="宋体" w:cs="宋体"/>
                <w:color w:val="000000"/>
                <w:sz w:val="21"/>
                <w:szCs w:val="21"/>
                <w:lang w:val="en-US" w:eastAsia="zh-CN"/>
              </w:rPr>
              <w:t>出行时间均值</w:t>
            </w:r>
          </w:p>
        </w:tc>
        <w:tc>
          <w:tcPr>
            <w:tcW w:w="1125"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ascii="宋体" w:hAnsi="宋体" w:cs="宋体"/>
                <w:color w:val="000000"/>
                <w:sz w:val="21"/>
                <w:szCs w:val="21"/>
                <w:lang w:val="en-US" w:eastAsia="zh-CN"/>
              </w:rPr>
            </w:pPr>
            <w:r>
              <w:rPr>
                <w:rFonts w:hint="eastAsia" w:ascii="宋体" w:hAnsi="宋体" w:cs="宋体"/>
                <w:color w:val="000000"/>
                <w:sz w:val="21"/>
                <w:szCs w:val="21"/>
                <w:lang w:val="en-US" w:eastAsia="zh-CN"/>
              </w:rPr>
              <w:t>14</w:t>
            </w:r>
          </w:p>
        </w:tc>
        <w:tc>
          <w:tcPr>
            <w:tcW w:w="3072"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sz w:val="21"/>
                <w:szCs w:val="21"/>
                <w:lang w:val="en-US"/>
              </w:rPr>
            </w:pPr>
            <w:r>
              <w:rPr>
                <w:rFonts w:hint="eastAsia" w:ascii="宋体" w:hAnsi="宋体" w:cs="宋体"/>
                <w:color w:val="000000"/>
                <w:sz w:val="21"/>
                <w:szCs w:val="21"/>
                <w:lang w:val="en-US" w:eastAsia="zh-CN"/>
              </w:rPr>
              <w:t>出行时间标准差</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0" w:type="dxa"/>
            <w:bottom w:w="0" w:type="dxa"/>
            <w:right w:w="0" w:type="dxa"/>
          </w:tblCellMar>
        </w:tblPrEx>
        <w:trPr>
          <w:trHeight w:val="270" w:hRule="atLeast"/>
          <w:jc w:val="center"/>
        </w:trPr>
        <w:tc>
          <w:tcPr>
            <w:tcW w:w="1328"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ascii="宋体" w:hAnsi="宋体" w:cs="宋体"/>
                <w:color w:val="000000"/>
                <w:kern w:val="0"/>
                <w:sz w:val="21"/>
                <w:szCs w:val="21"/>
                <w:lang w:val="en-US" w:eastAsia="zh-CN" w:bidi="ar"/>
              </w:rPr>
            </w:pPr>
            <w:r>
              <w:rPr>
                <w:rFonts w:hint="eastAsia" w:ascii="宋体" w:hAnsi="宋体" w:cs="宋体"/>
                <w:color w:val="000000"/>
                <w:kern w:val="0"/>
                <w:sz w:val="21"/>
                <w:szCs w:val="21"/>
                <w:lang w:val="en-US" w:eastAsia="zh-CN" w:bidi="ar"/>
              </w:rPr>
              <w:t>6</w:t>
            </w:r>
          </w:p>
        </w:tc>
        <w:tc>
          <w:tcPr>
            <w:tcW w:w="2900"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ascii="宋体" w:hAnsi="宋体" w:cs="宋体"/>
                <w:color w:val="000000"/>
                <w:sz w:val="21"/>
                <w:szCs w:val="21"/>
                <w:lang w:val="en-US" w:eastAsia="zh-CN"/>
              </w:rPr>
            </w:pPr>
            <w:r>
              <w:rPr>
                <w:rFonts w:hint="eastAsia" w:ascii="宋体" w:hAnsi="宋体" w:cs="宋体"/>
                <w:color w:val="000000"/>
                <w:sz w:val="21"/>
                <w:szCs w:val="21"/>
                <w:lang w:val="en-US" w:eastAsia="zh-CN"/>
              </w:rPr>
              <w:t>轨迹相似性均值</w:t>
            </w:r>
          </w:p>
        </w:tc>
        <w:tc>
          <w:tcPr>
            <w:tcW w:w="1125"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ascii="宋体" w:hAnsi="宋体" w:cs="宋体"/>
                <w:color w:val="000000"/>
                <w:sz w:val="21"/>
                <w:szCs w:val="21"/>
                <w:lang w:val="en-US" w:eastAsia="zh-CN"/>
              </w:rPr>
            </w:pPr>
            <w:r>
              <w:rPr>
                <w:rFonts w:hint="eastAsia" w:ascii="宋体" w:hAnsi="宋体" w:cs="宋体"/>
                <w:color w:val="000000"/>
                <w:sz w:val="21"/>
                <w:szCs w:val="21"/>
                <w:lang w:val="en-US" w:eastAsia="zh-CN"/>
              </w:rPr>
              <w:t>15</w:t>
            </w:r>
          </w:p>
        </w:tc>
        <w:tc>
          <w:tcPr>
            <w:tcW w:w="3072"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eastAsia="宋体"/>
                <w:sz w:val="21"/>
                <w:szCs w:val="21"/>
                <w:lang w:val="en-US" w:eastAsia="zh-CN"/>
              </w:rPr>
            </w:pPr>
            <w:r>
              <w:rPr>
                <w:rFonts w:hint="eastAsia" w:ascii="宋体" w:hAnsi="宋体" w:cs="宋体"/>
                <w:color w:val="000000"/>
                <w:sz w:val="21"/>
                <w:szCs w:val="21"/>
                <w:lang w:val="en-US" w:eastAsia="zh-CN"/>
              </w:rPr>
              <w:t>轨迹相似性标准差</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0" w:type="dxa"/>
            <w:bottom w:w="0" w:type="dxa"/>
            <w:right w:w="0" w:type="dxa"/>
          </w:tblCellMar>
        </w:tblPrEx>
        <w:trPr>
          <w:trHeight w:val="270" w:hRule="atLeast"/>
          <w:jc w:val="center"/>
        </w:trPr>
        <w:tc>
          <w:tcPr>
            <w:tcW w:w="1328"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ascii="宋体" w:hAnsi="宋体" w:cs="宋体"/>
                <w:color w:val="000000"/>
                <w:kern w:val="0"/>
                <w:sz w:val="21"/>
                <w:szCs w:val="21"/>
                <w:lang w:val="en-US" w:eastAsia="zh-CN" w:bidi="ar"/>
              </w:rPr>
            </w:pPr>
            <w:r>
              <w:rPr>
                <w:rFonts w:hint="eastAsia" w:ascii="宋体" w:hAnsi="宋体" w:cs="宋体"/>
                <w:color w:val="000000"/>
                <w:kern w:val="0"/>
                <w:sz w:val="21"/>
                <w:szCs w:val="21"/>
                <w:lang w:val="en-US" w:eastAsia="zh-CN" w:bidi="ar"/>
              </w:rPr>
              <w:t>7</w:t>
            </w:r>
          </w:p>
        </w:tc>
        <w:tc>
          <w:tcPr>
            <w:tcW w:w="2900"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ascii="宋体" w:hAnsi="宋体" w:cs="宋体"/>
                <w:color w:val="000000"/>
                <w:sz w:val="21"/>
                <w:szCs w:val="21"/>
                <w:lang w:val="en-US" w:eastAsia="zh-CN"/>
              </w:rPr>
            </w:pPr>
            <w:r>
              <w:rPr>
                <w:rFonts w:hint="eastAsia" w:ascii="宋体" w:hAnsi="宋体" w:cs="宋体"/>
                <w:color w:val="000000"/>
                <w:sz w:val="21"/>
                <w:szCs w:val="21"/>
                <w:lang w:val="en-US" w:eastAsia="zh-CN"/>
              </w:rPr>
              <w:t>出行频率均值</w:t>
            </w:r>
          </w:p>
        </w:tc>
        <w:tc>
          <w:tcPr>
            <w:tcW w:w="1125"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ascii="宋体" w:hAnsi="宋体" w:cs="宋体"/>
                <w:color w:val="000000"/>
                <w:sz w:val="21"/>
                <w:szCs w:val="21"/>
                <w:lang w:val="en-US" w:eastAsia="zh-CN"/>
              </w:rPr>
            </w:pPr>
            <w:r>
              <w:rPr>
                <w:rFonts w:hint="eastAsia" w:ascii="宋体" w:hAnsi="宋体" w:cs="宋体"/>
                <w:color w:val="000000"/>
                <w:sz w:val="21"/>
                <w:szCs w:val="21"/>
                <w:lang w:val="en-US" w:eastAsia="zh-CN"/>
              </w:rPr>
              <w:t>16</w:t>
            </w:r>
          </w:p>
        </w:tc>
        <w:tc>
          <w:tcPr>
            <w:tcW w:w="3072"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sz w:val="21"/>
                <w:szCs w:val="21"/>
                <w:lang w:val="en-US"/>
              </w:rPr>
            </w:pPr>
            <w:r>
              <w:rPr>
                <w:rFonts w:hint="eastAsia" w:ascii="宋体" w:hAnsi="宋体" w:cs="宋体"/>
                <w:color w:val="000000"/>
                <w:sz w:val="21"/>
                <w:szCs w:val="21"/>
                <w:lang w:val="en-US" w:eastAsia="zh-CN"/>
              </w:rPr>
              <w:t>出行频率标准差</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0" w:type="dxa"/>
            <w:bottom w:w="0" w:type="dxa"/>
            <w:right w:w="0" w:type="dxa"/>
          </w:tblCellMar>
        </w:tblPrEx>
        <w:trPr>
          <w:trHeight w:val="270" w:hRule="atLeast"/>
          <w:jc w:val="center"/>
        </w:trPr>
        <w:tc>
          <w:tcPr>
            <w:tcW w:w="1328"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ascii="宋体" w:hAnsi="宋体" w:cs="宋体"/>
                <w:color w:val="000000"/>
                <w:kern w:val="0"/>
                <w:sz w:val="21"/>
                <w:szCs w:val="21"/>
                <w:lang w:val="en-US" w:eastAsia="zh-CN" w:bidi="ar"/>
              </w:rPr>
            </w:pPr>
            <w:r>
              <w:rPr>
                <w:rFonts w:hint="eastAsia" w:ascii="宋体" w:hAnsi="宋体" w:cs="宋体"/>
                <w:color w:val="000000"/>
                <w:kern w:val="0"/>
                <w:sz w:val="21"/>
                <w:szCs w:val="21"/>
                <w:lang w:val="en-US" w:eastAsia="zh-CN" w:bidi="ar"/>
              </w:rPr>
              <w:t>8</w:t>
            </w:r>
          </w:p>
        </w:tc>
        <w:tc>
          <w:tcPr>
            <w:tcW w:w="2900"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ascii="宋体" w:hAnsi="宋体" w:cs="宋体"/>
                <w:color w:val="000000"/>
                <w:sz w:val="21"/>
                <w:szCs w:val="21"/>
                <w:lang w:val="en-US" w:eastAsia="zh-CN"/>
              </w:rPr>
            </w:pPr>
            <w:r>
              <w:rPr>
                <w:rFonts w:hint="eastAsia" w:ascii="宋体" w:hAnsi="宋体" w:cs="宋体"/>
                <w:color w:val="000000"/>
                <w:sz w:val="21"/>
                <w:szCs w:val="21"/>
                <w:lang w:val="en-US" w:eastAsia="zh-CN"/>
              </w:rPr>
              <w:t>学校/工厂居住时长比率均值</w:t>
            </w:r>
          </w:p>
        </w:tc>
        <w:tc>
          <w:tcPr>
            <w:tcW w:w="1125"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ascii="宋体" w:hAnsi="宋体" w:cs="宋体"/>
                <w:color w:val="000000"/>
                <w:sz w:val="21"/>
                <w:szCs w:val="21"/>
                <w:lang w:val="en-US" w:eastAsia="zh-CN"/>
              </w:rPr>
            </w:pPr>
            <w:r>
              <w:rPr>
                <w:rFonts w:hint="eastAsia" w:ascii="宋体" w:hAnsi="宋体" w:cs="宋体"/>
                <w:color w:val="000000"/>
                <w:sz w:val="21"/>
                <w:szCs w:val="21"/>
                <w:lang w:val="en-US" w:eastAsia="zh-CN"/>
              </w:rPr>
              <w:t>17</w:t>
            </w:r>
          </w:p>
        </w:tc>
        <w:tc>
          <w:tcPr>
            <w:tcW w:w="3072"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sz w:val="21"/>
                <w:szCs w:val="21"/>
                <w:lang w:val="en-US"/>
              </w:rPr>
            </w:pPr>
            <w:r>
              <w:rPr>
                <w:rFonts w:hint="eastAsia" w:ascii="宋体" w:hAnsi="宋体" w:cs="宋体"/>
                <w:color w:val="000000"/>
                <w:sz w:val="21"/>
                <w:szCs w:val="21"/>
                <w:lang w:val="en-US" w:eastAsia="zh-CN"/>
              </w:rPr>
              <w:t>学校/工厂居住时长比率标准差</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0" w:type="dxa"/>
            <w:bottom w:w="0" w:type="dxa"/>
            <w:right w:w="0" w:type="dxa"/>
          </w:tblCellMar>
        </w:tblPrEx>
        <w:trPr>
          <w:trHeight w:val="270" w:hRule="atLeast"/>
          <w:jc w:val="center"/>
        </w:trPr>
        <w:tc>
          <w:tcPr>
            <w:tcW w:w="1328"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ascii="宋体" w:hAnsi="宋体" w:cs="宋体"/>
                <w:color w:val="000000"/>
                <w:kern w:val="0"/>
                <w:sz w:val="21"/>
                <w:szCs w:val="21"/>
                <w:lang w:val="en-US" w:eastAsia="zh-CN" w:bidi="ar"/>
              </w:rPr>
            </w:pPr>
            <w:r>
              <w:rPr>
                <w:rFonts w:hint="eastAsia" w:ascii="宋体" w:hAnsi="宋体" w:cs="宋体"/>
                <w:color w:val="000000"/>
                <w:kern w:val="0"/>
                <w:sz w:val="21"/>
                <w:szCs w:val="21"/>
                <w:lang w:val="en-US" w:eastAsia="zh-CN" w:bidi="ar"/>
              </w:rPr>
              <w:t>9</w:t>
            </w:r>
          </w:p>
        </w:tc>
        <w:tc>
          <w:tcPr>
            <w:tcW w:w="2900"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ascii="宋体" w:hAnsi="宋体" w:cs="宋体"/>
                <w:color w:val="000000"/>
                <w:sz w:val="21"/>
                <w:szCs w:val="21"/>
                <w:lang w:val="en-US" w:eastAsia="zh-CN"/>
              </w:rPr>
            </w:pPr>
            <w:r>
              <w:rPr>
                <w:rFonts w:hint="eastAsia" w:ascii="宋体" w:hAnsi="宋体" w:cs="宋体"/>
                <w:color w:val="000000"/>
                <w:sz w:val="21"/>
                <w:szCs w:val="21"/>
                <w:lang w:val="en-US" w:eastAsia="zh-CN"/>
              </w:rPr>
              <w:t>学校/工厂工作时长比率均值</w:t>
            </w:r>
          </w:p>
        </w:tc>
        <w:tc>
          <w:tcPr>
            <w:tcW w:w="1125"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ascii="宋体" w:hAnsi="宋体" w:cs="宋体"/>
                <w:color w:val="000000"/>
                <w:sz w:val="21"/>
                <w:szCs w:val="21"/>
                <w:lang w:val="en-US" w:eastAsia="zh-CN"/>
              </w:rPr>
            </w:pPr>
            <w:r>
              <w:rPr>
                <w:rFonts w:hint="eastAsia" w:ascii="宋体" w:hAnsi="宋体" w:cs="宋体"/>
                <w:color w:val="000000"/>
                <w:sz w:val="21"/>
                <w:szCs w:val="21"/>
                <w:lang w:val="en-US" w:eastAsia="zh-CN"/>
              </w:rPr>
              <w:t>18</w:t>
            </w:r>
          </w:p>
        </w:tc>
        <w:tc>
          <w:tcPr>
            <w:tcW w:w="3072"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sz w:val="21"/>
                <w:szCs w:val="21"/>
                <w:lang w:val="en-US"/>
              </w:rPr>
            </w:pPr>
            <w:r>
              <w:rPr>
                <w:rFonts w:hint="eastAsia" w:ascii="宋体" w:hAnsi="宋体" w:cs="宋体"/>
                <w:color w:val="000000"/>
                <w:sz w:val="21"/>
                <w:szCs w:val="21"/>
                <w:lang w:val="en-US" w:eastAsia="zh-CN"/>
              </w:rPr>
              <w:t>学校/工厂工作时长比率标准差</w:t>
            </w:r>
          </w:p>
        </w:tc>
      </w:tr>
    </w:tbl>
    <w:p>
      <w:pPr>
        <w:pStyle w:val="26"/>
        <w:ind w:left="0" w:leftChars="0" w:firstLine="480" w:firstLineChars="200"/>
      </w:pPr>
      <w:r>
        <w:rPr>
          <w:rFonts w:hint="eastAsia"/>
        </w:rPr>
        <w:t>基于皮尔逊系数计算</w:t>
      </w:r>
      <w:r>
        <w:rPr>
          <w:rFonts w:hint="eastAsia"/>
          <w:lang w:val="en-US" w:eastAsia="zh-CN"/>
        </w:rPr>
        <w:t>用户各个</w:t>
      </w:r>
      <w:r>
        <w:rPr>
          <w:rFonts w:hint="eastAsia"/>
        </w:rPr>
        <w:t>特征之间的相关性，计算公式为：</w:t>
      </w:r>
    </w:p>
    <w:tbl>
      <w:tblPr>
        <w:tblStyle w:val="21"/>
        <w:tblW w:w="906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186"/>
        <w:gridCol w:w="18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71" w:hRule="atLeast"/>
        </w:trPr>
        <w:tc>
          <w:tcPr>
            <w:tcW w:w="7186" w:type="dxa"/>
            <w:vAlign w:val="center"/>
          </w:tcPr>
          <w:p>
            <w:pPr>
              <w:ind w:firstLine="2160" w:firstLineChars="900"/>
            </w:pPr>
            <m:oMathPara>
              <m:oMath>
                <m:sSub>
                  <m:sSubPr>
                    <m:ctrlPr>
                      <w:rPr>
                        <w:rFonts w:ascii="Cambria Math" w:hAnsi="Cambria Math" w:eastAsia="等线"/>
                        <w:i/>
                      </w:rPr>
                    </m:ctrlPr>
                  </m:sSubPr>
                  <m:e>
                    <m:r>
                      <w:rPr>
                        <w:rFonts w:ascii="Cambria Math" w:hAnsi="Cambria Math" w:eastAsia="等线"/>
                      </w:rPr>
                      <m:t>ρ</m:t>
                    </m:r>
                    <m:ctrlPr>
                      <w:rPr>
                        <w:rFonts w:ascii="Cambria Math" w:hAnsi="Cambria Math" w:eastAsia="等线"/>
                        <w:i/>
                      </w:rPr>
                    </m:ctrlPr>
                  </m:e>
                  <m:sub>
                    <m:r>
                      <w:rPr>
                        <w:rFonts w:ascii="Cambria Math" w:hAnsi="Cambria Math" w:eastAsia="等线"/>
                      </w:rPr>
                      <m:t>X,Y</m:t>
                    </m:r>
                    <m:ctrlPr>
                      <w:rPr>
                        <w:rFonts w:ascii="Cambria Math" w:hAnsi="Cambria Math" w:eastAsia="等线"/>
                        <w:i/>
                      </w:rPr>
                    </m:ctrlPr>
                  </m:sub>
                </m:sSub>
                <m:r>
                  <w:rPr>
                    <w:rFonts w:hint="eastAsia" w:ascii="Cambria Math" w:hAnsi="Cambria Math" w:eastAsia="等线"/>
                  </w:rPr>
                  <m:t>=</m:t>
                </m:r>
                <m:f>
                  <m:fPr>
                    <m:ctrlPr>
                      <w:rPr>
                        <w:rFonts w:ascii="Cambria Math" w:hAnsi="Cambria Math" w:eastAsia="等线"/>
                        <w:i/>
                      </w:rPr>
                    </m:ctrlPr>
                  </m:fPr>
                  <m:num>
                    <m:r>
                      <w:rPr>
                        <w:rFonts w:ascii="Cambria Math" w:hAnsi="Cambria Math" w:eastAsia="等线"/>
                      </w:rPr>
                      <m:t>cov(X,Y)</m:t>
                    </m:r>
                    <m:ctrlPr>
                      <w:rPr>
                        <w:rFonts w:ascii="Cambria Math" w:hAnsi="Cambria Math" w:eastAsia="等线"/>
                        <w:i/>
                      </w:rPr>
                    </m:ctrlPr>
                  </m:num>
                  <m:den>
                    <m:sSub>
                      <m:sSubPr>
                        <m:ctrlPr>
                          <w:rPr>
                            <w:rFonts w:ascii="Cambria Math" w:hAnsi="Cambria Math" w:eastAsia="等线"/>
                            <w:i/>
                          </w:rPr>
                        </m:ctrlPr>
                      </m:sSubPr>
                      <m:e>
                        <m:r>
                          <w:rPr>
                            <w:rFonts w:ascii="Cambria Math" w:hAnsi="Cambria Math" w:eastAsia="等线"/>
                          </w:rPr>
                          <m:t>σ</m:t>
                        </m:r>
                        <m:ctrlPr>
                          <w:rPr>
                            <w:rFonts w:ascii="Cambria Math" w:hAnsi="Cambria Math" w:eastAsia="等线"/>
                            <w:i/>
                          </w:rPr>
                        </m:ctrlPr>
                      </m:e>
                      <m:sub>
                        <m:r>
                          <w:rPr>
                            <w:rFonts w:ascii="Cambria Math" w:hAnsi="Cambria Math" w:eastAsia="等线"/>
                          </w:rPr>
                          <m:t>X</m:t>
                        </m:r>
                        <m:ctrlPr>
                          <w:rPr>
                            <w:rFonts w:ascii="Cambria Math" w:hAnsi="Cambria Math" w:eastAsia="等线"/>
                            <w:i/>
                          </w:rPr>
                        </m:ctrlPr>
                      </m:sub>
                    </m:sSub>
                    <m:r>
                      <w:rPr>
                        <w:rFonts w:ascii="Cambria Math" w:hAnsi="Cambria Math" w:eastAsia="等线"/>
                      </w:rPr>
                      <m:t>,</m:t>
                    </m:r>
                    <m:sSub>
                      <m:sSubPr>
                        <m:ctrlPr>
                          <w:rPr>
                            <w:rFonts w:ascii="Cambria Math" w:hAnsi="Cambria Math" w:eastAsia="等线"/>
                            <w:i/>
                          </w:rPr>
                        </m:ctrlPr>
                      </m:sSubPr>
                      <m:e>
                        <m:r>
                          <w:rPr>
                            <w:rFonts w:ascii="Cambria Math" w:hAnsi="Cambria Math" w:eastAsia="等线"/>
                          </w:rPr>
                          <m:t>σ</m:t>
                        </m:r>
                        <m:ctrlPr>
                          <w:rPr>
                            <w:rFonts w:ascii="Cambria Math" w:hAnsi="Cambria Math" w:eastAsia="等线"/>
                            <w:i/>
                          </w:rPr>
                        </m:ctrlPr>
                      </m:e>
                      <m:sub>
                        <m:r>
                          <w:rPr>
                            <w:rFonts w:ascii="Cambria Math" w:hAnsi="Cambria Math" w:eastAsia="等线"/>
                          </w:rPr>
                          <m:t>Y</m:t>
                        </m:r>
                        <m:ctrlPr>
                          <w:rPr>
                            <w:rFonts w:ascii="Cambria Math" w:hAnsi="Cambria Math" w:eastAsia="等线"/>
                            <w:i/>
                          </w:rPr>
                        </m:ctrlPr>
                      </m:sub>
                    </m:sSub>
                    <m:ctrlPr>
                      <w:rPr>
                        <w:rFonts w:ascii="Cambria Math" w:hAnsi="Cambria Math" w:eastAsia="等线"/>
                        <w:i/>
                      </w:rPr>
                    </m:ctrlPr>
                  </m:den>
                </m:f>
                <m:r>
                  <w:rPr>
                    <w:rFonts w:ascii="Cambria Math" w:hAnsi="Cambria Math" w:eastAsia="等线"/>
                  </w:rPr>
                  <m:t>=</m:t>
                </m:r>
                <m:f>
                  <m:fPr>
                    <m:ctrlPr>
                      <w:rPr>
                        <w:rFonts w:ascii="Cambria Math" w:hAnsi="Cambria Math" w:eastAsia="等线"/>
                        <w:i/>
                      </w:rPr>
                    </m:ctrlPr>
                  </m:fPr>
                  <m:num>
                    <m:nary>
                      <m:naryPr>
                        <m:chr m:val="∑"/>
                        <m:limLoc m:val="subSup"/>
                        <m:ctrlPr>
                          <w:rPr>
                            <w:rFonts w:ascii="Cambria Math" w:hAnsi="Cambria Math" w:eastAsia="等线"/>
                            <w:i/>
                          </w:rPr>
                        </m:ctrlPr>
                      </m:naryPr>
                      <m:sub>
                        <m:r>
                          <w:rPr>
                            <w:rFonts w:ascii="Cambria Math" w:hAnsi="Cambria Math" w:eastAsia="等线"/>
                          </w:rPr>
                          <m:t>i=1</m:t>
                        </m:r>
                        <m:ctrlPr>
                          <w:rPr>
                            <w:rFonts w:ascii="Cambria Math" w:hAnsi="Cambria Math" w:eastAsia="等线"/>
                            <w:i/>
                          </w:rPr>
                        </m:ctrlPr>
                      </m:sub>
                      <m:sup>
                        <m:r>
                          <w:rPr>
                            <w:rFonts w:ascii="Cambria Math" w:hAnsi="Cambria Math" w:eastAsia="等线"/>
                          </w:rPr>
                          <m:t>N</m:t>
                        </m:r>
                        <m:ctrlPr>
                          <w:rPr>
                            <w:rFonts w:ascii="Cambria Math" w:hAnsi="Cambria Math" w:eastAsia="等线"/>
                            <w:i/>
                          </w:rPr>
                        </m:ctrlPr>
                      </m:sup>
                      <m:e>
                        <m:r>
                          <w:rPr>
                            <w:rFonts w:ascii="Cambria Math" w:hAnsi="Cambria Math" w:eastAsia="等线"/>
                          </w:rPr>
                          <m:t>(</m:t>
                        </m:r>
                        <m:sSub>
                          <m:sSubPr>
                            <m:ctrlPr>
                              <w:rPr>
                                <w:rFonts w:ascii="Cambria Math" w:hAnsi="Cambria Math" w:eastAsia="等线"/>
                                <w:i/>
                              </w:rPr>
                            </m:ctrlPr>
                          </m:sSubPr>
                          <m:e>
                            <m:r>
                              <w:rPr>
                                <w:rFonts w:ascii="Cambria Math" w:hAnsi="Cambria Math" w:eastAsia="等线"/>
                              </w:rPr>
                              <m:t>X</m:t>
                            </m:r>
                            <m:ctrlPr>
                              <w:rPr>
                                <w:rFonts w:ascii="Cambria Math" w:hAnsi="Cambria Math" w:eastAsia="等线"/>
                                <w:i/>
                              </w:rPr>
                            </m:ctrlPr>
                          </m:e>
                          <m:sub>
                            <m:r>
                              <w:rPr>
                                <w:rFonts w:ascii="Cambria Math" w:hAnsi="Cambria Math" w:eastAsia="等线"/>
                              </w:rPr>
                              <m:t>i</m:t>
                            </m:r>
                            <m:ctrlPr>
                              <w:rPr>
                                <w:rFonts w:ascii="Cambria Math" w:hAnsi="Cambria Math" w:eastAsia="等线"/>
                                <w:i/>
                              </w:rPr>
                            </m:ctrlPr>
                          </m:sub>
                        </m:sSub>
                        <m:r>
                          <w:rPr>
                            <w:rFonts w:ascii="Cambria Math" w:hAnsi="Cambria Math" w:eastAsia="等线"/>
                          </w:rPr>
                          <m:t>-</m:t>
                        </m:r>
                        <m:acc>
                          <m:accPr>
                            <m:chr m:val="̅"/>
                            <m:ctrlPr>
                              <w:rPr>
                                <w:rFonts w:ascii="Cambria Math" w:hAnsi="Cambria Math" w:eastAsia="等线"/>
                                <w:i/>
                              </w:rPr>
                            </m:ctrlPr>
                          </m:accPr>
                          <m:e>
                            <m:r>
                              <w:rPr>
                                <w:rFonts w:ascii="Cambria Math" w:hAnsi="Cambria Math" w:eastAsia="等线"/>
                              </w:rPr>
                              <m:t>X</m:t>
                            </m:r>
                            <m:ctrlPr>
                              <w:rPr>
                                <w:rFonts w:ascii="Cambria Math" w:hAnsi="Cambria Math" w:eastAsia="等线"/>
                                <w:i/>
                              </w:rPr>
                            </m:ctrlPr>
                          </m:e>
                        </m:acc>
                        <m:r>
                          <w:rPr>
                            <w:rFonts w:ascii="Cambria Math" w:hAnsi="Cambria Math" w:eastAsia="等线"/>
                          </w:rPr>
                          <m:t>)(</m:t>
                        </m:r>
                        <m:sSub>
                          <m:sSubPr>
                            <m:ctrlPr>
                              <w:rPr>
                                <w:rFonts w:ascii="Cambria Math" w:hAnsi="Cambria Math" w:eastAsia="等线"/>
                                <w:i/>
                              </w:rPr>
                            </m:ctrlPr>
                          </m:sSubPr>
                          <m:e>
                            <m:r>
                              <w:rPr>
                                <w:rFonts w:ascii="Cambria Math" w:hAnsi="Cambria Math" w:eastAsia="等线"/>
                              </w:rPr>
                              <m:t>Y</m:t>
                            </m:r>
                            <m:ctrlPr>
                              <w:rPr>
                                <w:rFonts w:ascii="Cambria Math" w:hAnsi="Cambria Math" w:eastAsia="等线"/>
                                <w:i/>
                              </w:rPr>
                            </m:ctrlPr>
                          </m:e>
                          <m:sub>
                            <m:r>
                              <w:rPr>
                                <w:rFonts w:ascii="Cambria Math" w:hAnsi="Cambria Math" w:eastAsia="等线"/>
                              </w:rPr>
                              <m:t>i</m:t>
                            </m:r>
                            <m:ctrlPr>
                              <w:rPr>
                                <w:rFonts w:ascii="Cambria Math" w:hAnsi="Cambria Math" w:eastAsia="等线"/>
                                <w:i/>
                              </w:rPr>
                            </m:ctrlPr>
                          </m:sub>
                        </m:sSub>
                        <m:r>
                          <w:rPr>
                            <w:rFonts w:ascii="Cambria Math" w:hAnsi="Cambria Math" w:eastAsia="等线"/>
                          </w:rPr>
                          <m:t>-</m:t>
                        </m:r>
                        <m:acc>
                          <m:accPr>
                            <m:chr m:val="̅"/>
                            <m:ctrlPr>
                              <w:rPr>
                                <w:rFonts w:ascii="Cambria Math" w:hAnsi="Cambria Math" w:eastAsia="等线"/>
                                <w:i/>
                              </w:rPr>
                            </m:ctrlPr>
                          </m:accPr>
                          <m:e>
                            <m:r>
                              <w:rPr>
                                <w:rFonts w:ascii="Cambria Math" w:hAnsi="Cambria Math" w:eastAsia="等线"/>
                              </w:rPr>
                              <m:t>Y</m:t>
                            </m:r>
                            <m:ctrlPr>
                              <w:rPr>
                                <w:rFonts w:ascii="Cambria Math" w:hAnsi="Cambria Math" w:eastAsia="等线"/>
                                <w:i/>
                              </w:rPr>
                            </m:ctrlPr>
                          </m:e>
                        </m:acc>
                        <m:r>
                          <w:rPr>
                            <w:rFonts w:ascii="Cambria Math" w:hAnsi="Cambria Math" w:eastAsia="等线"/>
                          </w:rPr>
                          <m:t>)</m:t>
                        </m:r>
                        <m:ctrlPr>
                          <w:rPr>
                            <w:rFonts w:ascii="Cambria Math" w:hAnsi="Cambria Math" w:eastAsia="等线"/>
                            <w:i/>
                          </w:rPr>
                        </m:ctrlPr>
                      </m:e>
                    </m:nary>
                    <m:ctrlPr>
                      <w:rPr>
                        <w:rFonts w:ascii="Cambria Math" w:hAnsi="Cambria Math" w:eastAsia="等线"/>
                        <w:i/>
                      </w:rPr>
                    </m:ctrlPr>
                  </m:num>
                  <m:den>
                    <m:rad>
                      <m:radPr>
                        <m:degHide m:val="1"/>
                        <m:ctrlPr>
                          <w:rPr>
                            <w:rFonts w:ascii="Cambria Math" w:hAnsi="Cambria Math" w:eastAsia="等线"/>
                            <w:i/>
                          </w:rPr>
                        </m:ctrlPr>
                      </m:radPr>
                      <m:deg>
                        <m:ctrlPr>
                          <w:rPr>
                            <w:rFonts w:ascii="Cambria Math" w:hAnsi="Cambria Math" w:eastAsia="等线"/>
                            <w:i/>
                          </w:rPr>
                        </m:ctrlPr>
                      </m:deg>
                      <m:e>
                        <m:nary>
                          <m:naryPr>
                            <m:chr m:val="∑"/>
                            <m:limLoc m:val="subSup"/>
                            <m:ctrlPr>
                              <w:rPr>
                                <w:rFonts w:ascii="Cambria Math" w:hAnsi="Cambria Math" w:eastAsia="等线"/>
                                <w:i/>
                              </w:rPr>
                            </m:ctrlPr>
                          </m:naryPr>
                          <m:sub>
                            <m:r>
                              <w:rPr>
                                <w:rFonts w:hint="eastAsia" w:ascii="Cambria Math" w:hAnsi="Cambria Math" w:eastAsia="等线"/>
                              </w:rPr>
                              <m:t>i=1</m:t>
                            </m:r>
                            <m:ctrlPr>
                              <w:rPr>
                                <w:rFonts w:ascii="Cambria Math" w:hAnsi="Cambria Math" w:eastAsia="等线"/>
                                <w:i/>
                              </w:rPr>
                            </m:ctrlPr>
                          </m:sub>
                          <m:sup>
                            <m:r>
                              <w:rPr>
                                <w:rFonts w:ascii="Cambria Math" w:hAnsi="Cambria Math" w:eastAsia="等线"/>
                              </w:rPr>
                              <m:t>N</m:t>
                            </m:r>
                            <m:ctrlPr>
                              <w:rPr>
                                <w:rFonts w:ascii="Cambria Math" w:hAnsi="Cambria Math" w:eastAsia="等线"/>
                                <w:i/>
                              </w:rPr>
                            </m:ctrlPr>
                          </m:sup>
                          <m:e>
                            <m:sSup>
                              <m:sSupPr>
                                <m:ctrlPr>
                                  <w:rPr>
                                    <w:rFonts w:ascii="Cambria Math" w:hAnsi="Cambria Math" w:eastAsia="等线"/>
                                    <w:i/>
                                  </w:rPr>
                                </m:ctrlPr>
                              </m:sSupPr>
                              <m:e>
                                <m:r>
                                  <w:rPr>
                                    <w:rFonts w:ascii="Cambria Math" w:hAnsi="Cambria Math" w:eastAsia="等线"/>
                                  </w:rPr>
                                  <m:t>(</m:t>
                                </m:r>
                                <m:sSub>
                                  <m:sSubPr>
                                    <m:ctrlPr>
                                      <w:rPr>
                                        <w:rFonts w:ascii="Cambria Math" w:hAnsi="Cambria Math" w:eastAsia="等线"/>
                                        <w:i/>
                                      </w:rPr>
                                    </m:ctrlPr>
                                  </m:sSubPr>
                                  <m:e>
                                    <m:r>
                                      <w:rPr>
                                        <w:rFonts w:ascii="Cambria Math" w:hAnsi="Cambria Math" w:eastAsia="等线"/>
                                      </w:rPr>
                                      <m:t>X</m:t>
                                    </m:r>
                                    <m:ctrlPr>
                                      <w:rPr>
                                        <w:rFonts w:ascii="Cambria Math" w:hAnsi="Cambria Math" w:eastAsia="等线"/>
                                        <w:i/>
                                      </w:rPr>
                                    </m:ctrlPr>
                                  </m:e>
                                  <m:sub>
                                    <m:r>
                                      <w:rPr>
                                        <w:rFonts w:hint="eastAsia" w:ascii="Cambria Math" w:hAnsi="Cambria Math" w:eastAsia="等线"/>
                                      </w:rPr>
                                      <m:t>i</m:t>
                                    </m:r>
                                    <m:ctrlPr>
                                      <w:rPr>
                                        <w:rFonts w:ascii="Cambria Math" w:hAnsi="Cambria Math" w:eastAsia="等线"/>
                                        <w:i/>
                                      </w:rPr>
                                    </m:ctrlPr>
                                  </m:sub>
                                </m:sSub>
                                <m:r>
                                  <w:rPr>
                                    <w:rFonts w:ascii="Cambria Math" w:hAnsi="Cambria Math" w:eastAsia="等线"/>
                                  </w:rPr>
                                  <m:t>-</m:t>
                                </m:r>
                                <m:acc>
                                  <m:accPr>
                                    <m:chr m:val="̅"/>
                                    <m:ctrlPr>
                                      <w:rPr>
                                        <w:rFonts w:ascii="Cambria Math" w:hAnsi="Cambria Math" w:eastAsia="等线"/>
                                        <w:i/>
                                      </w:rPr>
                                    </m:ctrlPr>
                                  </m:accPr>
                                  <m:e>
                                    <m:r>
                                      <w:rPr>
                                        <w:rFonts w:ascii="Cambria Math" w:hAnsi="Cambria Math" w:eastAsia="等线"/>
                                      </w:rPr>
                                      <m:t>X</m:t>
                                    </m:r>
                                    <m:ctrlPr>
                                      <w:rPr>
                                        <w:rFonts w:ascii="Cambria Math" w:hAnsi="Cambria Math" w:eastAsia="等线"/>
                                        <w:i/>
                                      </w:rPr>
                                    </m:ctrlPr>
                                  </m:e>
                                </m:acc>
                                <m:r>
                                  <w:rPr>
                                    <w:rFonts w:ascii="Cambria Math" w:hAnsi="Cambria Math" w:eastAsia="等线"/>
                                  </w:rPr>
                                  <m:t>)</m:t>
                                </m:r>
                                <m:ctrlPr>
                                  <w:rPr>
                                    <w:rFonts w:ascii="Cambria Math" w:hAnsi="Cambria Math" w:eastAsia="等线"/>
                                    <w:i/>
                                  </w:rPr>
                                </m:ctrlPr>
                              </m:e>
                              <m:sup>
                                <m:r>
                                  <w:rPr>
                                    <w:rFonts w:hint="eastAsia" w:ascii="Cambria Math" w:hAnsi="Cambria Math" w:eastAsia="等线"/>
                                  </w:rPr>
                                  <m:t>2</m:t>
                                </m:r>
                                <m:ctrlPr>
                                  <w:rPr>
                                    <w:rFonts w:ascii="Cambria Math" w:hAnsi="Cambria Math" w:eastAsia="等线"/>
                                    <w:i/>
                                  </w:rPr>
                                </m:ctrlPr>
                              </m:sup>
                            </m:sSup>
                            <m:nary>
                              <m:naryPr>
                                <m:chr m:val="∑"/>
                                <m:limLoc m:val="subSup"/>
                                <m:ctrlPr>
                                  <w:rPr>
                                    <w:rFonts w:ascii="Cambria Math" w:hAnsi="Cambria Math" w:eastAsia="等线"/>
                                    <w:i/>
                                  </w:rPr>
                                </m:ctrlPr>
                              </m:naryPr>
                              <m:sub>
                                <m:r>
                                  <w:rPr>
                                    <w:rFonts w:hint="eastAsia" w:ascii="Cambria Math" w:hAnsi="Cambria Math" w:eastAsia="等线"/>
                                  </w:rPr>
                                  <m:t>i=1</m:t>
                                </m:r>
                                <m:ctrlPr>
                                  <w:rPr>
                                    <w:rFonts w:ascii="Cambria Math" w:hAnsi="Cambria Math" w:eastAsia="等线"/>
                                    <w:i/>
                                  </w:rPr>
                                </m:ctrlPr>
                              </m:sub>
                              <m:sup>
                                <m:r>
                                  <w:rPr>
                                    <w:rFonts w:ascii="Cambria Math" w:hAnsi="Cambria Math" w:eastAsia="等线"/>
                                  </w:rPr>
                                  <m:t>N</m:t>
                                </m:r>
                                <m:ctrlPr>
                                  <w:rPr>
                                    <w:rFonts w:ascii="Cambria Math" w:hAnsi="Cambria Math" w:eastAsia="等线"/>
                                    <w:i/>
                                  </w:rPr>
                                </m:ctrlPr>
                              </m:sup>
                              <m:e>
                                <m:sSup>
                                  <m:sSupPr>
                                    <m:ctrlPr>
                                      <w:rPr>
                                        <w:rFonts w:ascii="Cambria Math" w:hAnsi="Cambria Math" w:eastAsia="等线"/>
                                        <w:i/>
                                      </w:rPr>
                                    </m:ctrlPr>
                                  </m:sSupPr>
                                  <m:e>
                                    <m:r>
                                      <w:rPr>
                                        <w:rFonts w:ascii="Cambria Math" w:hAnsi="Cambria Math" w:eastAsia="等线"/>
                                      </w:rPr>
                                      <m:t>(</m:t>
                                    </m:r>
                                    <m:sSub>
                                      <m:sSubPr>
                                        <m:ctrlPr>
                                          <w:rPr>
                                            <w:rFonts w:ascii="Cambria Math" w:hAnsi="Cambria Math" w:eastAsia="等线"/>
                                            <w:i/>
                                          </w:rPr>
                                        </m:ctrlPr>
                                      </m:sSubPr>
                                      <m:e>
                                        <m:r>
                                          <w:rPr>
                                            <w:rFonts w:ascii="Cambria Math" w:hAnsi="Cambria Math" w:eastAsia="等线"/>
                                          </w:rPr>
                                          <m:t>Y</m:t>
                                        </m:r>
                                        <m:ctrlPr>
                                          <w:rPr>
                                            <w:rFonts w:ascii="Cambria Math" w:hAnsi="Cambria Math" w:eastAsia="等线"/>
                                            <w:i/>
                                          </w:rPr>
                                        </m:ctrlPr>
                                      </m:e>
                                      <m:sub>
                                        <m:r>
                                          <w:rPr>
                                            <w:rFonts w:hint="eastAsia" w:ascii="Cambria Math" w:hAnsi="Cambria Math" w:eastAsia="等线"/>
                                          </w:rPr>
                                          <m:t>i</m:t>
                                        </m:r>
                                        <m:ctrlPr>
                                          <w:rPr>
                                            <w:rFonts w:ascii="Cambria Math" w:hAnsi="Cambria Math" w:eastAsia="等线"/>
                                            <w:i/>
                                          </w:rPr>
                                        </m:ctrlPr>
                                      </m:sub>
                                    </m:sSub>
                                    <m:r>
                                      <w:rPr>
                                        <w:rFonts w:ascii="Cambria Math" w:hAnsi="Cambria Math" w:eastAsia="等线"/>
                                      </w:rPr>
                                      <m:t>-</m:t>
                                    </m:r>
                                    <m:acc>
                                      <m:accPr>
                                        <m:chr m:val="̅"/>
                                        <m:ctrlPr>
                                          <w:rPr>
                                            <w:rFonts w:ascii="Cambria Math" w:hAnsi="Cambria Math" w:eastAsia="等线"/>
                                            <w:i/>
                                          </w:rPr>
                                        </m:ctrlPr>
                                      </m:accPr>
                                      <m:e>
                                        <m:r>
                                          <w:rPr>
                                            <w:rFonts w:ascii="Cambria Math" w:hAnsi="Cambria Math" w:eastAsia="等线"/>
                                          </w:rPr>
                                          <m:t>Y</m:t>
                                        </m:r>
                                        <m:ctrlPr>
                                          <w:rPr>
                                            <w:rFonts w:ascii="Cambria Math" w:hAnsi="Cambria Math" w:eastAsia="等线"/>
                                            <w:i/>
                                          </w:rPr>
                                        </m:ctrlPr>
                                      </m:e>
                                    </m:acc>
                                    <m:r>
                                      <w:rPr>
                                        <w:rFonts w:ascii="Cambria Math" w:hAnsi="Cambria Math" w:eastAsia="等线"/>
                                      </w:rPr>
                                      <m:t>)</m:t>
                                    </m:r>
                                    <m:ctrlPr>
                                      <w:rPr>
                                        <w:rFonts w:ascii="Cambria Math" w:hAnsi="Cambria Math" w:eastAsia="等线"/>
                                        <w:i/>
                                      </w:rPr>
                                    </m:ctrlPr>
                                  </m:e>
                                  <m:sup>
                                    <m:r>
                                      <w:rPr>
                                        <w:rFonts w:hint="eastAsia" w:ascii="Cambria Math" w:hAnsi="Cambria Math" w:eastAsia="等线"/>
                                      </w:rPr>
                                      <m:t>2</m:t>
                                    </m:r>
                                    <m:ctrlPr>
                                      <w:rPr>
                                        <w:rFonts w:ascii="Cambria Math" w:hAnsi="Cambria Math" w:eastAsia="等线"/>
                                        <w:i/>
                                      </w:rPr>
                                    </m:ctrlPr>
                                  </m:sup>
                                </m:sSup>
                                <m:ctrlPr>
                                  <w:rPr>
                                    <w:rFonts w:ascii="Cambria Math" w:hAnsi="Cambria Math" w:eastAsia="等线"/>
                                    <w:i/>
                                  </w:rPr>
                                </m:ctrlPr>
                              </m:e>
                            </m:nary>
                            <m:ctrlPr>
                              <w:rPr>
                                <w:rFonts w:ascii="Cambria Math" w:hAnsi="Cambria Math" w:eastAsia="等线"/>
                                <w:i/>
                              </w:rPr>
                            </m:ctrlPr>
                          </m:e>
                        </m:nary>
                        <m:ctrlPr>
                          <w:rPr>
                            <w:rFonts w:ascii="Cambria Math" w:hAnsi="Cambria Math" w:eastAsia="等线"/>
                            <w:i/>
                          </w:rPr>
                        </m:ctrlPr>
                      </m:e>
                    </m:rad>
                    <m:ctrlPr>
                      <w:rPr>
                        <w:rFonts w:ascii="Cambria Math" w:hAnsi="Cambria Math" w:eastAsia="等线"/>
                        <w:i/>
                      </w:rPr>
                    </m:ctrlPr>
                  </m:den>
                </m:f>
              </m:oMath>
            </m:oMathPara>
          </w:p>
        </w:tc>
        <w:tc>
          <w:tcPr>
            <w:tcW w:w="1876" w:type="dxa"/>
            <w:vAlign w:val="center"/>
          </w:tcPr>
          <w:p>
            <w:pPr>
              <w:ind w:firstLine="480"/>
            </w:pPr>
            <w:r>
              <w:rPr>
                <w:rFonts w:hint="eastAsia"/>
              </w:rPr>
              <w:t>（</w:t>
            </w:r>
            <w:r>
              <w:t>3.</w:t>
            </w:r>
            <w:r>
              <w:rPr>
                <w:rFonts w:hint="eastAsia"/>
                <w:lang w:val="en-US" w:eastAsia="zh-CN"/>
              </w:rPr>
              <w:t>21</w:t>
            </w:r>
            <w:r>
              <w:t>）</w:t>
            </w:r>
          </w:p>
        </w:tc>
      </w:tr>
    </w:tbl>
    <w:p>
      <w:pPr>
        <w:widowControl w:val="0"/>
        <w:numPr>
          <w:ilvl w:val="0"/>
          <w:numId w:val="0"/>
        </w:numPr>
        <w:bidi w:val="0"/>
        <w:spacing w:line="360" w:lineRule="auto"/>
        <w:ind w:firstLine="480"/>
        <w:jc w:val="both"/>
        <w:rPr>
          <w:rFonts w:hint="eastAsia"/>
          <w:lang w:val="en-US" w:eastAsia="zh-CN"/>
        </w:rPr>
      </w:pPr>
      <w:r>
        <w:rPr>
          <w:rFonts w:hint="eastAsia"/>
          <w:lang w:val="en-US" w:eastAsia="zh-CN"/>
        </w:rPr>
        <w:t>取值范围为[-1,1]，其中-1代表两个特征呈负线性相关，1代表两个特征呈正线性相关。特征相关性的热力图如图16所示：</w:t>
      </w:r>
    </w:p>
    <w:p>
      <w:pPr>
        <w:widowControl w:val="0"/>
        <w:numPr>
          <w:ilvl w:val="0"/>
          <w:numId w:val="0"/>
        </w:numPr>
        <w:bidi w:val="0"/>
        <w:spacing w:line="360" w:lineRule="auto"/>
        <w:ind w:firstLine="480"/>
        <w:jc w:val="center"/>
      </w:pPr>
      <w:r>
        <w:drawing>
          <wp:inline distT="0" distB="0" distL="114300" distR="114300">
            <wp:extent cx="4302125" cy="3685540"/>
            <wp:effectExtent l="0" t="0" r="3175" b="10160"/>
            <wp:docPr id="1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4"/>
                    <pic:cNvPicPr>
                      <a:picLocks noChangeAspect="1"/>
                    </pic:cNvPicPr>
                  </pic:nvPicPr>
                  <pic:blipFill>
                    <a:blip r:embed="rId203"/>
                    <a:stretch>
                      <a:fillRect/>
                    </a:stretch>
                  </pic:blipFill>
                  <pic:spPr>
                    <a:xfrm>
                      <a:off x="0" y="0"/>
                      <a:ext cx="4302125" cy="3685540"/>
                    </a:xfrm>
                    <a:prstGeom prst="rect">
                      <a:avLst/>
                    </a:prstGeom>
                    <a:noFill/>
                    <a:ln>
                      <a:noFill/>
                    </a:ln>
                  </pic:spPr>
                </pic:pic>
              </a:graphicData>
            </a:graphic>
          </wp:inline>
        </w:drawing>
      </w:r>
    </w:p>
    <w:p>
      <w:pPr>
        <w:pStyle w:val="10"/>
        <w:widowControl w:val="0"/>
        <w:numPr>
          <w:ilvl w:val="0"/>
          <w:numId w:val="0"/>
        </w:numPr>
        <w:bidi w:val="0"/>
        <w:spacing w:line="360" w:lineRule="auto"/>
        <w:ind w:firstLine="480"/>
        <w:jc w:val="center"/>
        <w:rPr>
          <w:rFonts w:hint="eastAsia" w:eastAsia="宋体"/>
          <w:lang w:val="en-US" w:eastAsia="zh-CN"/>
        </w:rPr>
      </w:pPr>
      <w:r>
        <w:t xml:space="preserve">图 </w:t>
      </w:r>
      <w:r>
        <w:fldChar w:fldCharType="begin"/>
      </w:r>
      <w:r>
        <w:instrText xml:space="preserve"> SEQ 图 \* ARABIC </w:instrText>
      </w:r>
      <w:r>
        <w:fldChar w:fldCharType="separate"/>
      </w:r>
      <w:r>
        <w:t>17</w:t>
      </w:r>
      <w:r>
        <w:fldChar w:fldCharType="end"/>
      </w:r>
      <w:bookmarkStart w:id="308" w:name="_Toc13879"/>
      <w:bookmarkStart w:id="309" w:name="_Toc7613"/>
      <w:bookmarkStart w:id="310" w:name="_Toc10039"/>
      <w:r>
        <w:rPr>
          <w:rFonts w:hint="eastAsia"/>
          <w:lang w:eastAsia="zh-CN"/>
        </w:rPr>
        <w:t xml:space="preserve"> 用户出行特征热力图</w:t>
      </w:r>
      <w:bookmarkEnd w:id="308"/>
      <w:bookmarkEnd w:id="309"/>
      <w:bookmarkEnd w:id="310"/>
    </w:p>
    <w:p>
      <w:pPr>
        <w:widowControl w:val="0"/>
        <w:numPr>
          <w:ilvl w:val="0"/>
          <w:numId w:val="0"/>
        </w:numPr>
        <w:bidi w:val="0"/>
        <w:spacing w:line="360" w:lineRule="auto"/>
        <w:ind w:firstLine="480"/>
        <w:jc w:val="both"/>
        <w:rPr>
          <w:rFonts w:hint="eastAsia"/>
          <w:b w:val="0"/>
          <w:bCs w:val="0"/>
          <w:sz w:val="24"/>
          <w:szCs w:val="24"/>
          <w:lang w:val="en-US" w:eastAsia="zh-CN"/>
        </w:rPr>
      </w:pPr>
      <w:r>
        <w:rPr>
          <w:rFonts w:hint="eastAsia"/>
          <w:b w:val="0"/>
          <w:bCs w:val="0"/>
          <w:sz w:val="24"/>
          <w:szCs w:val="24"/>
          <w:lang w:val="en-US" w:eastAsia="zh-CN"/>
        </w:rPr>
        <w:t>可以看到用户出行距离与出行范围相关性较高，因此将出行距离均值与出行距离标准差两个特征剔除，其余特征相关程度较低。</w:t>
      </w:r>
    </w:p>
    <w:p>
      <w:pPr>
        <w:pStyle w:val="4"/>
        <w:spacing w:before="120" w:after="120"/>
        <w:jc w:val="left"/>
      </w:pPr>
      <w:bookmarkStart w:id="311" w:name="_Toc14283_WPSOffice_Level3"/>
      <w:bookmarkStart w:id="312" w:name="_Toc31760"/>
      <w:bookmarkStart w:id="313" w:name="_Toc12625_WPSOffice_Level3"/>
      <w:r>
        <w:rPr>
          <w:rFonts w:hint="eastAsia"/>
          <w:lang w:val="en-US" w:eastAsia="zh-CN"/>
        </w:rPr>
        <w:t>训练集标注</w:t>
      </w:r>
      <w:bookmarkEnd w:id="311"/>
      <w:bookmarkEnd w:id="312"/>
      <w:bookmarkEnd w:id="313"/>
    </w:p>
    <w:p>
      <w:pPr>
        <w:ind w:firstLine="480"/>
        <w:rPr>
          <w:rFonts w:hint="eastAsia"/>
          <w:lang w:val="en-US" w:eastAsia="zh-CN"/>
        </w:rPr>
      </w:pPr>
      <w:r>
        <w:rPr>
          <w:rFonts w:hint="eastAsia"/>
          <w:lang w:val="en-US" w:eastAsia="zh-CN"/>
        </w:rPr>
        <w:t>由于隐私保护的限制，手机信令数据中并没有包含有关用户个人属性的信息。通过对手机信令数据的质量分析可知，大部分用户产生的信令间隔在10分钟左右，高频的信令数据能够较为完整地反映用户的活动规律，因此结合地图数据与POI数据，能够较为可靠地根据用户的移动轨迹标识出用户的个人属性。本文以北航知春路校区与大兴安定化工厂两个典型人群聚居区域为例，介绍人群属性的标注方法，本文所标注的两类特殊属性人群的定义如表7所示：</w:t>
      </w:r>
    </w:p>
    <w:p>
      <w:pPr>
        <w:pStyle w:val="10"/>
        <w:ind w:firstLine="480"/>
        <w:rPr>
          <w:rFonts w:hint="eastAsia" w:eastAsia="宋体"/>
          <w:lang w:val="en-US" w:eastAsia="zh-CN"/>
        </w:rPr>
      </w:pPr>
      <w:r>
        <w:t xml:space="preserve">表 </w:t>
      </w:r>
      <w:r>
        <w:fldChar w:fldCharType="begin"/>
      </w:r>
      <w:r>
        <w:instrText xml:space="preserve"> SEQ 表 \* ARABIC </w:instrText>
      </w:r>
      <w:r>
        <w:fldChar w:fldCharType="separate"/>
      </w:r>
      <w:r>
        <w:t>7</w:t>
      </w:r>
      <w:r>
        <w:fldChar w:fldCharType="end"/>
      </w:r>
      <w:bookmarkStart w:id="314" w:name="_Toc30655"/>
      <w:r>
        <w:rPr>
          <w:rFonts w:hint="eastAsia"/>
          <w:lang w:eastAsia="zh-CN"/>
        </w:rPr>
        <w:t xml:space="preserve"> 标定人群属性定义</w:t>
      </w:r>
      <w:bookmarkEnd w:id="314"/>
    </w:p>
    <w:tbl>
      <w:tblPr>
        <w:tblStyle w:val="29"/>
        <w:tblW w:w="608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33"/>
        <w:gridCol w:w="41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933" w:type="dxa"/>
            <w:tcBorders>
              <w:bottom w:val="nil"/>
            </w:tcBorders>
            <w:shd w:val="clear" w:color="auto" w:fill="BEBEBE" w:themeFill="background1" w:themeFillShade="BF"/>
          </w:tcPr>
          <w:p>
            <w:pPr>
              <w:pStyle w:val="26"/>
              <w:spacing w:line="276" w:lineRule="auto"/>
              <w:ind w:firstLine="0" w:firstLineChars="0"/>
              <w:jc w:val="center"/>
              <w:rPr>
                <w:rFonts w:hint="default" w:eastAsia="宋体"/>
                <w:b/>
                <w:bCs/>
                <w:iCs/>
                <w:sz w:val="21"/>
                <w:szCs w:val="21"/>
                <w:lang w:val="en-US" w:eastAsia="zh-CN"/>
              </w:rPr>
            </w:pPr>
            <w:r>
              <w:rPr>
                <w:rFonts w:hint="eastAsia"/>
                <w:b/>
                <w:bCs/>
                <w:iCs/>
                <w:sz w:val="21"/>
                <w:szCs w:val="21"/>
                <w:lang w:val="en-US" w:eastAsia="zh-CN"/>
              </w:rPr>
              <w:t>名称</w:t>
            </w:r>
          </w:p>
        </w:tc>
        <w:tc>
          <w:tcPr>
            <w:tcW w:w="4152" w:type="dxa"/>
            <w:tcBorders>
              <w:bottom w:val="nil"/>
            </w:tcBorders>
            <w:shd w:val="clear" w:color="auto" w:fill="BEBEBE" w:themeFill="background1" w:themeFillShade="BF"/>
          </w:tcPr>
          <w:p>
            <w:pPr>
              <w:pStyle w:val="26"/>
              <w:spacing w:line="276" w:lineRule="auto"/>
              <w:ind w:firstLine="0" w:firstLineChars="0"/>
              <w:jc w:val="center"/>
              <w:rPr>
                <w:rFonts w:hint="default" w:eastAsia="宋体"/>
                <w:b/>
                <w:bCs/>
                <w:iCs/>
                <w:sz w:val="21"/>
                <w:szCs w:val="21"/>
                <w:lang w:val="en-US" w:eastAsia="zh-CN"/>
              </w:rPr>
            </w:pPr>
            <w:r>
              <w:rPr>
                <w:rFonts w:hint="eastAsia"/>
                <w:b/>
                <w:bCs/>
                <w:iCs/>
                <w:sz w:val="21"/>
                <w:szCs w:val="21"/>
                <w:lang w:val="en-US" w:eastAsia="zh-CN"/>
              </w:rPr>
              <w:t>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33" w:type="dxa"/>
            <w:vAlign w:val="center"/>
          </w:tcPr>
          <w:p>
            <w:pPr>
              <w:pStyle w:val="26"/>
              <w:spacing w:line="276" w:lineRule="auto"/>
              <w:ind w:firstLine="0" w:firstLineChars="0"/>
              <w:jc w:val="center"/>
              <w:rPr>
                <w:rFonts w:hint="default" w:eastAsia="宋体"/>
                <w:sz w:val="21"/>
                <w:szCs w:val="21"/>
                <w:lang w:val="en-US" w:eastAsia="zh-CN"/>
              </w:rPr>
            </w:pPr>
            <w:r>
              <w:rPr>
                <w:rFonts w:hint="eastAsia"/>
                <w:sz w:val="21"/>
                <w:szCs w:val="21"/>
                <w:lang w:val="en-US" w:eastAsia="zh-CN"/>
              </w:rPr>
              <w:t>大学生</w:t>
            </w:r>
          </w:p>
        </w:tc>
        <w:tc>
          <w:tcPr>
            <w:tcW w:w="4152" w:type="dxa"/>
          </w:tcPr>
          <w:p>
            <w:pPr>
              <w:pStyle w:val="26"/>
              <w:spacing w:line="276" w:lineRule="auto"/>
              <w:ind w:firstLine="0" w:firstLineChars="0"/>
              <w:jc w:val="center"/>
              <w:rPr>
                <w:rFonts w:hint="default" w:eastAsia="宋体"/>
                <w:sz w:val="21"/>
                <w:szCs w:val="21"/>
                <w:lang w:val="en-US" w:eastAsia="zh-CN"/>
              </w:rPr>
            </w:pPr>
            <w:r>
              <w:rPr>
                <w:rFonts w:hint="eastAsia"/>
                <w:sz w:val="21"/>
                <w:szCs w:val="21"/>
                <w:lang w:val="en-US" w:eastAsia="zh-CN"/>
              </w:rPr>
              <w:t>在高等院校正在接受教育，主要活动地位于院校内的人群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933" w:type="dxa"/>
            <w:vAlign w:val="top"/>
          </w:tcPr>
          <w:p>
            <w:pPr>
              <w:pStyle w:val="26"/>
              <w:spacing w:line="276" w:lineRule="auto"/>
              <w:ind w:firstLine="0" w:firstLineChars="0"/>
              <w:jc w:val="center"/>
              <w:rPr>
                <w:rFonts w:hint="default" w:eastAsia="宋体"/>
                <w:sz w:val="21"/>
                <w:szCs w:val="21"/>
                <w:lang w:val="en-US" w:eastAsia="zh-CN"/>
              </w:rPr>
            </w:pPr>
            <w:r>
              <w:rPr>
                <w:rFonts w:hint="eastAsia"/>
                <w:sz w:val="21"/>
                <w:szCs w:val="21"/>
                <w:lang w:val="en-US" w:eastAsia="zh-CN"/>
              </w:rPr>
              <w:t>工人</w:t>
            </w:r>
          </w:p>
        </w:tc>
        <w:tc>
          <w:tcPr>
            <w:tcW w:w="4152" w:type="dxa"/>
          </w:tcPr>
          <w:p>
            <w:pPr>
              <w:pStyle w:val="26"/>
              <w:spacing w:line="276" w:lineRule="auto"/>
              <w:ind w:firstLine="0" w:firstLineChars="0"/>
              <w:jc w:val="center"/>
              <w:rPr>
                <w:rFonts w:hint="default" w:eastAsia="宋体"/>
                <w:sz w:val="21"/>
                <w:szCs w:val="21"/>
                <w:lang w:val="en-US" w:eastAsia="zh-CN"/>
              </w:rPr>
            </w:pPr>
            <w:r>
              <w:rPr>
                <w:rFonts w:hint="eastAsia"/>
                <w:sz w:val="21"/>
                <w:szCs w:val="21"/>
                <w:lang w:val="en-US" w:eastAsia="zh-CN"/>
              </w:rPr>
              <w:t>从事劳动生产相关行业，主要活动地位于工厂内的人群</w:t>
            </w:r>
          </w:p>
        </w:tc>
      </w:tr>
    </w:tbl>
    <w:p>
      <w:pPr>
        <w:numPr>
          <w:ilvl w:val="0"/>
          <w:numId w:val="17"/>
        </w:numPr>
        <w:ind w:left="425" w:leftChars="0" w:hanging="425" w:firstLineChars="0"/>
        <w:rPr>
          <w:rFonts w:hint="default"/>
          <w:lang w:val="en-US"/>
        </w:rPr>
      </w:pPr>
      <w:bookmarkStart w:id="315" w:name="_Toc19083_WPSOffice_Level3"/>
      <w:bookmarkStart w:id="316" w:name="_Toc15603_WPSOffice_Level3"/>
      <w:bookmarkStart w:id="317" w:name="_Toc22412_WPSOffice_Level3"/>
      <w:r>
        <w:rPr>
          <w:rFonts w:hint="eastAsia"/>
          <w:lang w:val="en-US" w:eastAsia="zh-CN"/>
        </w:rPr>
        <w:t>北航区域学生人群标注</w:t>
      </w:r>
      <w:bookmarkEnd w:id="315"/>
      <w:bookmarkEnd w:id="316"/>
      <w:bookmarkEnd w:id="317"/>
    </w:p>
    <w:p>
      <w:pPr>
        <w:numPr>
          <w:ilvl w:val="0"/>
          <w:numId w:val="0"/>
        </w:numPr>
        <w:ind w:leftChars="0"/>
        <w:rPr>
          <w:rFonts w:hint="default"/>
          <w:lang w:val="en-US" w:eastAsia="zh-CN"/>
        </w:rPr>
      </w:pPr>
      <w:r>
        <w:rPr>
          <w:rFonts w:hint="eastAsia"/>
          <w:lang w:val="en-US" w:eastAsia="zh-CN"/>
        </w:rPr>
        <w:t xml:space="preserve">    北京航空航天大学知春路校区占地面积1km</w:t>
      </w:r>
      <w:r>
        <w:rPr>
          <w:rFonts w:hint="eastAsia"/>
          <w:vertAlign w:val="superscript"/>
          <w:lang w:val="en-US" w:eastAsia="zh-CN"/>
        </w:rPr>
        <w:t>2</w:t>
      </w:r>
      <w:r>
        <w:rPr>
          <w:rFonts w:hint="eastAsia"/>
          <w:vertAlign w:val="baseline"/>
          <w:lang w:val="en-US" w:eastAsia="zh-CN"/>
        </w:rPr>
        <w:t>，是典型的学生人群聚居区域，本文根据POI信息与生活经验，将其划分为两个工作区与两个居住区，具体如图17所示：</w:t>
      </w:r>
    </w:p>
    <w:p>
      <w:pPr>
        <w:widowControl w:val="0"/>
        <w:numPr>
          <w:ilvl w:val="0"/>
          <w:numId w:val="0"/>
        </w:numPr>
        <w:bidi w:val="0"/>
        <w:spacing w:line="360" w:lineRule="auto"/>
        <w:ind w:firstLine="480"/>
        <w:jc w:val="center"/>
      </w:pPr>
      <w:r>
        <w:drawing>
          <wp:inline distT="0" distB="0" distL="114300" distR="114300">
            <wp:extent cx="2874645" cy="2536190"/>
            <wp:effectExtent l="0" t="0" r="1905" b="16510"/>
            <wp:docPr id="1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8"/>
                    <pic:cNvPicPr>
                      <a:picLocks noChangeAspect="1"/>
                    </pic:cNvPicPr>
                  </pic:nvPicPr>
                  <pic:blipFill>
                    <a:blip r:embed="rId204"/>
                    <a:stretch>
                      <a:fillRect/>
                    </a:stretch>
                  </pic:blipFill>
                  <pic:spPr>
                    <a:xfrm>
                      <a:off x="0" y="0"/>
                      <a:ext cx="2874645" cy="2536190"/>
                    </a:xfrm>
                    <a:prstGeom prst="rect">
                      <a:avLst/>
                    </a:prstGeom>
                    <a:noFill/>
                    <a:ln>
                      <a:noFill/>
                    </a:ln>
                  </pic:spPr>
                </pic:pic>
              </a:graphicData>
            </a:graphic>
          </wp:inline>
        </w:drawing>
      </w:r>
    </w:p>
    <w:p>
      <w:pPr>
        <w:pStyle w:val="10"/>
        <w:widowControl w:val="0"/>
        <w:numPr>
          <w:ilvl w:val="0"/>
          <w:numId w:val="0"/>
        </w:numPr>
        <w:bidi w:val="0"/>
        <w:spacing w:line="360" w:lineRule="auto"/>
        <w:ind w:firstLine="480"/>
        <w:jc w:val="center"/>
        <w:rPr>
          <w:rFonts w:hint="eastAsia" w:eastAsia="宋体"/>
          <w:b/>
          <w:bCs/>
          <w:sz w:val="21"/>
          <w:szCs w:val="21"/>
          <w:lang w:val="en-US" w:eastAsia="zh-CN"/>
        </w:rPr>
      </w:pPr>
      <w:r>
        <w:t xml:space="preserve">图 </w:t>
      </w:r>
      <w:r>
        <w:fldChar w:fldCharType="begin"/>
      </w:r>
      <w:r>
        <w:instrText xml:space="preserve"> SEQ 图 \* ARABIC </w:instrText>
      </w:r>
      <w:r>
        <w:fldChar w:fldCharType="separate"/>
      </w:r>
      <w:r>
        <w:t>18</w:t>
      </w:r>
      <w:r>
        <w:fldChar w:fldCharType="end"/>
      </w:r>
      <w:bookmarkStart w:id="318" w:name="_Toc14816"/>
      <w:bookmarkStart w:id="319" w:name="_Toc25463"/>
      <w:bookmarkStart w:id="320" w:name="_Toc1574"/>
      <w:r>
        <w:rPr>
          <w:rFonts w:hint="eastAsia"/>
          <w:lang w:eastAsia="zh-CN"/>
        </w:rPr>
        <w:t xml:space="preserve"> 北航区域划分图</w:t>
      </w:r>
      <w:bookmarkEnd w:id="318"/>
      <w:bookmarkEnd w:id="319"/>
      <w:bookmarkEnd w:id="320"/>
    </w:p>
    <w:p>
      <w:pPr>
        <w:widowControl w:val="0"/>
        <w:numPr>
          <w:ilvl w:val="0"/>
          <w:numId w:val="0"/>
        </w:numPr>
        <w:bidi w:val="0"/>
        <w:spacing w:line="360" w:lineRule="auto"/>
        <w:ind w:firstLine="480"/>
        <w:jc w:val="both"/>
        <w:rPr>
          <w:rFonts w:hint="eastAsia"/>
          <w:b w:val="0"/>
          <w:bCs w:val="0"/>
          <w:sz w:val="24"/>
          <w:szCs w:val="24"/>
          <w:lang w:val="en-US" w:eastAsia="zh-CN"/>
        </w:rPr>
      </w:pPr>
      <w:r>
        <w:rPr>
          <w:rFonts w:hint="eastAsia"/>
          <w:b w:val="0"/>
          <w:bCs w:val="0"/>
          <w:sz w:val="24"/>
          <w:szCs w:val="24"/>
          <w:lang w:val="en-US" w:eastAsia="zh-CN"/>
        </w:rPr>
        <w:t>北航区域为黑色方框内区域。其中工作区1为北航主要的教学区，工作区2为北航部分学科实验室的聚集区，居住区1与居住区2为学生主要的居住区域。本文基于5天工作日的出行链数据，首先筛选出有3天以上在北航区域停留8小时以上的用户。然后对于用户每天的出行链，计算其停留在居住区1/2的停留时长与居家时间段的交集时长，以及其停留在工作区1/2的停留时长与工作时间段的交集时长，并计算上述两个交集时长的平均值。最后根据上述两个指标，本文采用Kmeans算法对北航区域内的人群进行分类。</w:t>
      </w:r>
    </w:p>
    <w:p>
      <w:pPr>
        <w:widowControl w:val="0"/>
        <w:numPr>
          <w:ilvl w:val="0"/>
          <w:numId w:val="0"/>
        </w:numPr>
        <w:bidi w:val="0"/>
        <w:spacing w:line="360" w:lineRule="auto"/>
        <w:ind w:firstLine="480"/>
        <w:jc w:val="both"/>
        <w:rPr>
          <w:rFonts w:hint="eastAsia"/>
          <w:b w:val="0"/>
          <w:bCs w:val="0"/>
          <w:sz w:val="24"/>
          <w:szCs w:val="24"/>
          <w:lang w:val="en-US" w:eastAsia="zh-CN"/>
        </w:rPr>
      </w:pPr>
      <w:r>
        <w:rPr>
          <w:rFonts w:hint="eastAsia"/>
          <w:b w:val="0"/>
          <w:bCs w:val="0"/>
          <w:sz w:val="24"/>
          <w:szCs w:val="24"/>
          <w:lang w:val="en-US" w:eastAsia="zh-CN"/>
        </w:rPr>
        <w:t>Kmeans算法需要预先设定需要划分的类簇数k，本文使用肘系数方法确定k的数值。肘系数的定义如下：</w:t>
      </w:r>
    </w:p>
    <w:tbl>
      <w:tblPr>
        <w:tblStyle w:val="21"/>
        <w:tblW w:w="875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337"/>
        <w:gridCol w:w="14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4" w:hRule="atLeast"/>
        </w:trPr>
        <w:tc>
          <w:tcPr>
            <w:tcW w:w="7337" w:type="dxa"/>
            <w:vAlign w:val="center"/>
          </w:tcPr>
          <w:p>
            <w:pPr>
              <w:ind w:firstLine="720" w:firstLineChars="300"/>
              <w:jc w:val="center"/>
              <w:rPr>
                <w:rFonts w:hint="eastAsia" w:eastAsia="宋体"/>
                <w:lang w:eastAsia="zh-CN"/>
              </w:rPr>
            </w:pPr>
            <w:r>
              <w:rPr>
                <w:rFonts w:hint="eastAsia" w:eastAsia="宋体"/>
                <w:position w:val="-34"/>
                <w:lang w:eastAsia="zh-CN"/>
              </w:rPr>
              <w:object>
                <v:shape id="_x0000_i1084" o:spt="75" type="#_x0000_t75" style="height:40pt;width:113pt;" o:ole="t" filled="f" o:preferrelative="t" stroked="f" coordsize="21600,21600">
                  <v:path/>
                  <v:fill on="f" focussize="0,0"/>
                  <v:stroke on="f"/>
                  <v:imagedata r:id="rId206" o:title=""/>
                  <o:lock v:ext="edit" aspectratio="t"/>
                  <w10:wrap type="none"/>
                  <w10:anchorlock/>
                </v:shape>
                <o:OLEObject Type="Embed" ProgID="Equation.KSEE3" ShapeID="_x0000_i1084" DrawAspect="Content" ObjectID="_1468075805" r:id="rId205">
                  <o:LockedField>false</o:LockedField>
                </o:OLEObject>
              </w:object>
            </w:r>
          </w:p>
        </w:tc>
        <w:tc>
          <w:tcPr>
            <w:tcW w:w="1422" w:type="dxa"/>
            <w:vAlign w:val="center"/>
          </w:tcPr>
          <w:p>
            <w:r>
              <w:t>（3.</w:t>
            </w:r>
            <w:r>
              <w:rPr>
                <w:rFonts w:hint="eastAsia"/>
                <w:lang w:val="en-US" w:eastAsia="zh-CN"/>
              </w:rPr>
              <w:t>22</w:t>
            </w:r>
            <w:r>
              <w:t>）</w:t>
            </w:r>
          </w:p>
        </w:tc>
      </w:tr>
    </w:tbl>
    <w:p>
      <w:pPr>
        <w:ind w:firstLine="480" w:firstLineChars="200"/>
        <w:rPr>
          <w:rFonts w:hint="eastAsia"/>
          <w:lang w:val="en-US" w:eastAsia="zh-CN"/>
        </w:rPr>
      </w:pPr>
      <w:r>
        <w:rPr>
          <w:rFonts w:hint="eastAsia"/>
        </w:rPr>
        <w:t>其中，</w:t>
      </w:r>
      <m:oMath>
        <m:sSub>
          <m:sSubPr>
            <m:ctrlPr>
              <w:rPr>
                <w:rFonts w:ascii="Cambria Math" w:hAnsi="Cambria Math"/>
              </w:rPr>
            </m:ctrlPr>
          </m:sSubPr>
          <m:e>
            <m:r>
              <w:rPr>
                <w:rFonts w:hint="eastAsia" w:ascii="Cambria Math" w:hAnsi="Cambria Math"/>
              </w:rPr>
              <m:t>c</m:t>
            </m:r>
            <m:ctrlPr>
              <w:rPr>
                <w:rFonts w:ascii="Cambria Math" w:hAnsi="Cambria Math"/>
              </w:rPr>
            </m:ctrlPr>
          </m:e>
          <m:sub>
            <m:r>
              <w:rPr>
                <w:rFonts w:hint="eastAsia" w:ascii="Cambria Math" w:hAnsi="Cambria Math"/>
              </w:rPr>
              <m:t>i</m:t>
            </m:r>
            <m:ctrlPr>
              <w:rPr>
                <w:rFonts w:ascii="Cambria Math" w:hAnsi="Cambria Math"/>
              </w:rPr>
            </m:ctrlPr>
          </m:sub>
        </m:sSub>
      </m:oMath>
      <w:r>
        <w:rPr>
          <w:rFonts w:hint="eastAsia"/>
        </w:rPr>
        <w:t>是第i个簇，p是</w:t>
      </w:r>
      <m:oMath>
        <m:sSub>
          <m:sSubPr>
            <m:ctrlPr>
              <w:rPr>
                <w:rFonts w:ascii="Cambria Math" w:hAnsi="Cambria Math"/>
              </w:rPr>
            </m:ctrlPr>
          </m:sSubPr>
          <m:e>
            <m:r>
              <w:rPr>
                <w:rFonts w:hint="eastAsia" w:ascii="Cambria Math" w:hAnsi="Cambria Math"/>
              </w:rPr>
              <m:t>c</m:t>
            </m:r>
            <m:ctrlPr>
              <w:rPr>
                <w:rFonts w:ascii="Cambria Math" w:hAnsi="Cambria Math"/>
              </w:rPr>
            </m:ctrlPr>
          </m:e>
          <m:sub>
            <m:r>
              <w:rPr>
                <w:rFonts w:hint="eastAsia" w:ascii="Cambria Math" w:hAnsi="Cambria Math"/>
              </w:rPr>
              <m:t>i</m:t>
            </m:r>
            <m:ctrlPr>
              <w:rPr>
                <w:rFonts w:ascii="Cambria Math" w:hAnsi="Cambria Math"/>
              </w:rPr>
            </m:ctrlPr>
          </m:sub>
        </m:sSub>
      </m:oMath>
      <w:r>
        <w:rPr>
          <w:rFonts w:hint="eastAsia"/>
        </w:rPr>
        <w:t>中的样本点，</w:t>
      </w:r>
      <m:oMath>
        <m:sSub>
          <m:sSubPr>
            <m:ctrlPr>
              <w:rPr>
                <w:rFonts w:ascii="Cambria Math" w:hAnsi="Cambria Math"/>
              </w:rPr>
            </m:ctrlPr>
          </m:sSubPr>
          <m:e>
            <m:r>
              <w:rPr>
                <w:rFonts w:hint="eastAsia" w:ascii="Cambria Math" w:hAnsi="Cambria Math"/>
              </w:rPr>
              <m:t>m</m:t>
            </m:r>
            <m:ctrlPr>
              <w:rPr>
                <w:rFonts w:ascii="Cambria Math" w:hAnsi="Cambria Math"/>
              </w:rPr>
            </m:ctrlPr>
          </m:e>
          <m:sub>
            <m:r>
              <w:rPr>
                <w:rFonts w:hint="eastAsia" w:ascii="Cambria Math" w:hAnsi="Cambria Math"/>
              </w:rPr>
              <m:t>i</m:t>
            </m:r>
            <m:ctrlPr>
              <w:rPr>
                <w:rFonts w:ascii="Cambria Math" w:hAnsi="Cambria Math"/>
                <w:position w:val="-12"/>
              </w:rPr>
            </m:ctrlPr>
          </m:sub>
        </m:sSub>
      </m:oMath>
      <w:r>
        <w:rPr>
          <w:rFonts w:hint="eastAsia"/>
        </w:rPr>
        <w:t>是</w:t>
      </w:r>
      <m:oMath>
        <m:sSub>
          <m:sSubPr>
            <m:ctrlPr>
              <w:rPr>
                <w:rFonts w:ascii="Cambria Math" w:hAnsi="Cambria Math"/>
              </w:rPr>
            </m:ctrlPr>
          </m:sSubPr>
          <m:e>
            <m:r>
              <w:rPr>
                <w:rFonts w:hint="eastAsia" w:ascii="Cambria Math" w:hAnsi="Cambria Math"/>
              </w:rPr>
              <m:t>c</m:t>
            </m:r>
            <m:ctrlPr>
              <w:rPr>
                <w:rFonts w:ascii="Cambria Math" w:hAnsi="Cambria Math"/>
              </w:rPr>
            </m:ctrlPr>
          </m:e>
          <m:sub>
            <m:r>
              <w:rPr>
                <w:rFonts w:hint="eastAsia" w:ascii="Cambria Math" w:hAnsi="Cambria Math"/>
              </w:rPr>
              <m:t>i</m:t>
            </m:r>
            <m:ctrlPr>
              <w:rPr>
                <w:rFonts w:ascii="Cambria Math" w:hAnsi="Cambria Math"/>
              </w:rPr>
            </m:ctrlPr>
          </m:sub>
        </m:sSub>
      </m:oMath>
      <w:r>
        <w:rPr>
          <w:rFonts w:hint="eastAsia"/>
        </w:rPr>
        <w:t>的质心，S</w:t>
      </w:r>
      <w:r>
        <w:t>E</w:t>
      </w:r>
      <w:r>
        <w:rPr>
          <w:rFonts w:hint="eastAsia"/>
        </w:rPr>
        <w:t>是所有样本的聚类误差，代表聚类的好坏。随着K值的增大，样本分割更加精细，每个簇的聚合程度将逐渐增加。当K小于实际簇时，K的增加将大大增加每个簇的聚合度，因此S</w:t>
      </w:r>
      <w:r>
        <w:t>SE</w:t>
      </w:r>
      <w:r>
        <w:rPr>
          <w:rFonts w:hint="eastAsia"/>
        </w:rPr>
        <w:t>下降幅度较大，而当K到达实际聚类数时，通过增加K所得到的聚集程度回报将迅速减小，然后随着K值的继续增大，趋于平缓，S</w:t>
      </w:r>
      <w:r>
        <w:t>SE</w:t>
      </w:r>
      <w:r>
        <w:rPr>
          <w:rFonts w:hint="eastAsia"/>
        </w:rPr>
        <w:t>和k值的关系图是一个手肘的形状，肘部对应K值就是数据的真实聚类数。</w:t>
      </w:r>
      <w:r>
        <w:rPr>
          <w:rFonts w:hint="eastAsia"/>
          <w:lang w:val="en-US" w:eastAsia="zh-CN"/>
        </w:rPr>
        <w:t>图18展示了具体的肘系数图：</w:t>
      </w:r>
    </w:p>
    <w:p>
      <w:pPr>
        <w:jc w:val="center"/>
      </w:pPr>
      <w:r>
        <w:drawing>
          <wp:inline distT="0" distB="0" distL="114300" distR="114300">
            <wp:extent cx="3633470" cy="2220595"/>
            <wp:effectExtent l="0" t="0" r="5080" b="8255"/>
            <wp:docPr id="2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0"/>
                    <pic:cNvPicPr>
                      <a:picLocks noChangeAspect="1"/>
                    </pic:cNvPicPr>
                  </pic:nvPicPr>
                  <pic:blipFill>
                    <a:blip r:embed="rId207"/>
                    <a:stretch>
                      <a:fillRect/>
                    </a:stretch>
                  </pic:blipFill>
                  <pic:spPr>
                    <a:xfrm>
                      <a:off x="0" y="0"/>
                      <a:ext cx="3633470" cy="2220595"/>
                    </a:xfrm>
                    <a:prstGeom prst="rect">
                      <a:avLst/>
                    </a:prstGeom>
                    <a:noFill/>
                    <a:ln>
                      <a:noFill/>
                    </a:ln>
                  </pic:spPr>
                </pic:pic>
              </a:graphicData>
            </a:graphic>
          </wp:inline>
        </w:drawing>
      </w:r>
    </w:p>
    <w:p>
      <w:pPr>
        <w:pStyle w:val="10"/>
        <w:widowControl w:val="0"/>
        <w:numPr>
          <w:ilvl w:val="0"/>
          <w:numId w:val="0"/>
        </w:numPr>
        <w:bidi w:val="0"/>
        <w:spacing w:line="360" w:lineRule="auto"/>
        <w:ind w:firstLine="422" w:firstLineChars="200"/>
        <w:jc w:val="center"/>
        <w:rPr>
          <w:rFonts w:hint="eastAsia" w:eastAsia="宋体"/>
          <w:lang w:val="en-US" w:eastAsia="zh-CN"/>
        </w:rPr>
      </w:pPr>
      <w:r>
        <w:t xml:space="preserve">图 </w:t>
      </w:r>
      <w:r>
        <w:fldChar w:fldCharType="begin"/>
      </w:r>
      <w:r>
        <w:instrText xml:space="preserve"> SEQ 图 \* ARABIC </w:instrText>
      </w:r>
      <w:r>
        <w:fldChar w:fldCharType="separate"/>
      </w:r>
      <w:r>
        <w:t>19</w:t>
      </w:r>
      <w:r>
        <w:fldChar w:fldCharType="end"/>
      </w:r>
      <w:bookmarkStart w:id="321" w:name="_Toc13122"/>
      <w:bookmarkStart w:id="322" w:name="_Toc27564"/>
      <w:bookmarkStart w:id="323" w:name="_Toc3479"/>
      <w:r>
        <w:rPr>
          <w:rFonts w:hint="eastAsia"/>
          <w:lang w:eastAsia="zh-CN"/>
        </w:rPr>
        <w:t xml:space="preserve"> Kmeans类簇数量选择</w:t>
      </w:r>
      <w:bookmarkEnd w:id="321"/>
      <w:bookmarkEnd w:id="322"/>
      <w:bookmarkEnd w:id="323"/>
    </w:p>
    <w:p>
      <w:pPr>
        <w:widowControl w:val="0"/>
        <w:numPr>
          <w:ilvl w:val="0"/>
          <w:numId w:val="0"/>
        </w:numPr>
        <w:bidi w:val="0"/>
        <w:spacing w:line="360" w:lineRule="auto"/>
        <w:ind w:firstLine="480" w:firstLineChars="200"/>
        <w:jc w:val="both"/>
        <w:rPr>
          <w:rFonts w:hint="eastAsia"/>
          <w:b w:val="0"/>
          <w:bCs w:val="0"/>
          <w:sz w:val="24"/>
          <w:szCs w:val="24"/>
          <w:lang w:val="en-US" w:eastAsia="zh-CN"/>
        </w:rPr>
      </w:pPr>
      <w:r>
        <w:rPr>
          <w:rFonts w:hint="eastAsia"/>
          <w:b w:val="0"/>
          <w:bCs w:val="0"/>
          <w:sz w:val="24"/>
          <w:szCs w:val="24"/>
          <w:lang w:val="en-US" w:eastAsia="zh-CN"/>
        </w:rPr>
        <w:t>可以看到当类簇数取4时，肘系数值的变化趋于平缓，因此k值取4。每个簇集的中心点数据如表8所示：</w:t>
      </w:r>
    </w:p>
    <w:p>
      <w:pPr>
        <w:pStyle w:val="10"/>
        <w:widowControl w:val="0"/>
        <w:numPr>
          <w:ilvl w:val="0"/>
          <w:numId w:val="0"/>
        </w:numPr>
        <w:bidi w:val="0"/>
        <w:spacing w:line="360" w:lineRule="auto"/>
        <w:ind w:firstLine="422" w:firstLineChars="200"/>
        <w:jc w:val="center"/>
        <w:rPr>
          <w:rFonts w:hint="eastAsia" w:eastAsia="宋体"/>
          <w:b w:val="0"/>
          <w:bCs w:val="0"/>
          <w:sz w:val="24"/>
          <w:szCs w:val="24"/>
          <w:lang w:val="en-US" w:eastAsia="zh-CN"/>
        </w:rPr>
      </w:pPr>
      <w:r>
        <w:t xml:space="preserve">表 </w:t>
      </w:r>
      <w:r>
        <w:fldChar w:fldCharType="begin"/>
      </w:r>
      <w:r>
        <w:instrText xml:space="preserve"> SEQ 表 \* ARABIC </w:instrText>
      </w:r>
      <w:r>
        <w:fldChar w:fldCharType="separate"/>
      </w:r>
      <w:r>
        <w:t>8</w:t>
      </w:r>
      <w:r>
        <w:fldChar w:fldCharType="end"/>
      </w:r>
      <w:bookmarkStart w:id="324" w:name="_Toc27339"/>
      <w:bookmarkStart w:id="325" w:name="_Toc1980"/>
      <w:bookmarkStart w:id="326" w:name="_Toc29287"/>
      <w:bookmarkStart w:id="327" w:name="_Toc5057"/>
      <w:bookmarkStart w:id="328" w:name="_Toc17071"/>
      <w:bookmarkStart w:id="329" w:name="_Toc11228"/>
      <w:r>
        <w:rPr>
          <w:rFonts w:hint="eastAsia"/>
          <w:lang w:eastAsia="zh-CN"/>
        </w:rPr>
        <w:t xml:space="preserve"> 北航区域人群划分结果</w:t>
      </w:r>
      <w:bookmarkEnd w:id="324"/>
      <w:bookmarkEnd w:id="325"/>
      <w:bookmarkEnd w:id="326"/>
      <w:bookmarkEnd w:id="327"/>
      <w:bookmarkEnd w:id="328"/>
      <w:bookmarkEnd w:id="329"/>
    </w:p>
    <w:tbl>
      <w:tblPr>
        <w:tblStyle w:val="20"/>
        <w:tblW w:w="8320" w:type="dxa"/>
        <w:jc w:val="center"/>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Layout w:type="fixed"/>
        <w:tblCellMar>
          <w:top w:w="0" w:type="dxa"/>
          <w:left w:w="0" w:type="dxa"/>
          <w:bottom w:w="0" w:type="dxa"/>
          <w:right w:w="0" w:type="dxa"/>
        </w:tblCellMar>
      </w:tblPr>
      <w:tblGrid>
        <w:gridCol w:w="1358"/>
        <w:gridCol w:w="2192"/>
        <w:gridCol w:w="2321"/>
        <w:gridCol w:w="897"/>
        <w:gridCol w:w="1552"/>
      </w:tblGrid>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0" w:type="dxa"/>
            <w:bottom w:w="0" w:type="dxa"/>
            <w:right w:w="0" w:type="dxa"/>
          </w:tblCellMar>
        </w:tblPrEx>
        <w:trPr>
          <w:trHeight w:val="544" w:hRule="atLeast"/>
          <w:jc w:val="center"/>
        </w:trPr>
        <w:tc>
          <w:tcPr>
            <w:tcW w:w="1358" w:type="dxa"/>
            <w:tcBorders>
              <w:tl2br w:val="nil"/>
              <w:tr2bl w:val="nil"/>
            </w:tcBorders>
            <w:shd w:val="clear" w:color="auto" w:fill="BEBEBE" w:themeFill="background1" w:themeFillShade="BF"/>
            <w:noWrap/>
            <w:tcMar>
              <w:top w:w="15" w:type="dxa"/>
              <w:left w:w="15" w:type="dxa"/>
              <w:right w:w="15" w:type="dxa"/>
            </w:tcMar>
            <w:vAlign w:val="center"/>
          </w:tcPr>
          <w:p>
            <w:pPr>
              <w:widowControl/>
              <w:jc w:val="center"/>
              <w:textAlignment w:val="center"/>
              <w:rPr>
                <w:rFonts w:hint="default" w:ascii="宋体" w:hAnsi="宋体" w:eastAsia="宋体" w:cs="宋体"/>
                <w:color w:val="000000"/>
                <w:sz w:val="21"/>
                <w:szCs w:val="21"/>
                <w:lang w:val="en-US" w:eastAsia="zh-CN"/>
              </w:rPr>
            </w:pPr>
            <w:r>
              <w:rPr>
                <w:rFonts w:hint="eastAsia" w:ascii="宋体" w:hAnsi="宋体" w:cs="宋体"/>
                <w:color w:val="000000"/>
                <w:sz w:val="21"/>
                <w:szCs w:val="21"/>
                <w:lang w:val="en-US" w:eastAsia="zh-CN"/>
              </w:rPr>
              <w:t>类别</w:t>
            </w:r>
          </w:p>
        </w:tc>
        <w:tc>
          <w:tcPr>
            <w:tcW w:w="2192" w:type="dxa"/>
            <w:tcBorders>
              <w:tl2br w:val="nil"/>
              <w:tr2bl w:val="nil"/>
            </w:tcBorders>
            <w:shd w:val="clear" w:color="auto" w:fill="BEBEBE" w:themeFill="background1" w:themeFillShade="BF"/>
            <w:noWrap/>
            <w:tcMar>
              <w:top w:w="15" w:type="dxa"/>
              <w:left w:w="15" w:type="dxa"/>
              <w:right w:w="15" w:type="dxa"/>
            </w:tcMar>
            <w:vAlign w:val="center"/>
          </w:tcPr>
          <w:p>
            <w:pPr>
              <w:widowControl/>
              <w:jc w:val="center"/>
              <w:textAlignment w:val="center"/>
              <w:rPr>
                <w:rFonts w:hint="default" w:ascii="宋体" w:hAnsi="宋体" w:eastAsia="宋体" w:cs="宋体"/>
                <w:color w:val="000000"/>
                <w:sz w:val="21"/>
                <w:szCs w:val="21"/>
                <w:lang w:val="en-US" w:eastAsia="zh-CN"/>
              </w:rPr>
            </w:pPr>
            <w:r>
              <w:rPr>
                <w:rFonts w:hint="eastAsia" w:ascii="宋体" w:hAnsi="宋体" w:cs="宋体"/>
                <w:color w:val="000000"/>
                <w:sz w:val="21"/>
                <w:szCs w:val="21"/>
                <w:lang w:val="en-US" w:eastAsia="zh-CN"/>
              </w:rPr>
              <w:t>居住区交集时长（小时）</w:t>
            </w:r>
          </w:p>
        </w:tc>
        <w:tc>
          <w:tcPr>
            <w:tcW w:w="2321" w:type="dxa"/>
            <w:tcBorders>
              <w:tl2br w:val="nil"/>
              <w:tr2bl w:val="nil"/>
            </w:tcBorders>
            <w:shd w:val="clear" w:color="auto" w:fill="BEBEBE" w:themeFill="background1" w:themeFillShade="BF"/>
            <w:noWrap/>
            <w:tcMar>
              <w:top w:w="15" w:type="dxa"/>
              <w:left w:w="15" w:type="dxa"/>
              <w:right w:w="15" w:type="dxa"/>
            </w:tcMar>
            <w:vAlign w:val="center"/>
          </w:tcPr>
          <w:p>
            <w:pPr>
              <w:widowControl/>
              <w:jc w:val="center"/>
              <w:textAlignment w:val="center"/>
              <w:rPr>
                <w:rFonts w:hint="default" w:ascii="宋体" w:hAnsi="宋体" w:cs="宋体"/>
                <w:color w:val="000000"/>
                <w:sz w:val="21"/>
                <w:szCs w:val="21"/>
                <w:lang w:val="en-US" w:eastAsia="zh-CN"/>
              </w:rPr>
            </w:pPr>
            <w:r>
              <w:rPr>
                <w:rFonts w:hint="eastAsia" w:ascii="宋体" w:hAnsi="宋体" w:cs="宋体"/>
                <w:color w:val="000000"/>
                <w:sz w:val="21"/>
                <w:szCs w:val="21"/>
                <w:lang w:val="en-US" w:eastAsia="zh-CN"/>
              </w:rPr>
              <w:t>工作区交集时长（小时）</w:t>
            </w:r>
          </w:p>
        </w:tc>
        <w:tc>
          <w:tcPr>
            <w:tcW w:w="897" w:type="dxa"/>
            <w:tcBorders>
              <w:tl2br w:val="nil"/>
              <w:tr2bl w:val="nil"/>
            </w:tcBorders>
            <w:shd w:val="clear" w:color="auto" w:fill="BEBEBE" w:themeFill="background1" w:themeFillShade="BF"/>
            <w:noWrap/>
            <w:tcMar>
              <w:top w:w="15" w:type="dxa"/>
              <w:left w:w="15" w:type="dxa"/>
              <w:right w:w="15" w:type="dxa"/>
            </w:tcMar>
            <w:vAlign w:val="center"/>
          </w:tcPr>
          <w:p>
            <w:pPr>
              <w:widowControl/>
              <w:jc w:val="center"/>
              <w:textAlignment w:val="center"/>
              <w:rPr>
                <w:rFonts w:hint="eastAsia" w:eastAsia="宋体"/>
                <w:sz w:val="21"/>
                <w:szCs w:val="21"/>
                <w:lang w:val="en-US" w:eastAsia="zh-CN"/>
              </w:rPr>
            </w:pPr>
            <w:r>
              <w:rPr>
                <w:rFonts w:hint="eastAsia"/>
                <w:sz w:val="21"/>
                <w:szCs w:val="21"/>
                <w:lang w:val="en-US" w:eastAsia="zh-CN"/>
              </w:rPr>
              <w:t>人数</w:t>
            </w:r>
          </w:p>
        </w:tc>
        <w:tc>
          <w:tcPr>
            <w:tcW w:w="1552" w:type="dxa"/>
            <w:tcBorders>
              <w:tl2br w:val="nil"/>
              <w:tr2bl w:val="nil"/>
            </w:tcBorders>
            <w:shd w:val="clear" w:color="auto" w:fill="BEBEBE" w:themeFill="background1" w:themeFillShade="BF"/>
            <w:noWrap/>
            <w:tcMar>
              <w:top w:w="15" w:type="dxa"/>
              <w:left w:w="15" w:type="dxa"/>
              <w:right w:w="15" w:type="dxa"/>
            </w:tcMar>
            <w:vAlign w:val="center"/>
          </w:tcPr>
          <w:p>
            <w:pPr>
              <w:widowControl/>
              <w:jc w:val="center"/>
              <w:textAlignment w:val="center"/>
              <w:rPr>
                <w:rFonts w:hint="default"/>
                <w:sz w:val="21"/>
                <w:szCs w:val="21"/>
                <w:lang w:val="en-US" w:eastAsia="zh-CN"/>
              </w:rPr>
            </w:pPr>
            <w:r>
              <w:rPr>
                <w:rFonts w:hint="eastAsia"/>
                <w:sz w:val="21"/>
                <w:szCs w:val="21"/>
                <w:lang w:val="en-US" w:eastAsia="zh-CN"/>
              </w:rPr>
              <w:t>占总人数比例</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0" w:type="dxa"/>
            <w:bottom w:w="0" w:type="dxa"/>
            <w:right w:w="0" w:type="dxa"/>
          </w:tblCellMar>
        </w:tblPrEx>
        <w:trPr>
          <w:trHeight w:val="449" w:hRule="atLeast"/>
          <w:jc w:val="center"/>
        </w:trPr>
        <w:tc>
          <w:tcPr>
            <w:tcW w:w="1358"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eastAsia" w:ascii="宋体" w:hAnsi="宋体" w:eastAsia="宋体" w:cs="宋体"/>
                <w:color w:val="000000"/>
                <w:sz w:val="21"/>
                <w:szCs w:val="21"/>
                <w:lang w:eastAsia="zh-CN"/>
              </w:rPr>
            </w:pPr>
            <w:r>
              <w:rPr>
                <w:rFonts w:hint="eastAsia" w:ascii="宋体" w:hAnsi="宋体" w:cs="宋体"/>
                <w:color w:val="000000"/>
                <w:kern w:val="0"/>
                <w:sz w:val="21"/>
                <w:szCs w:val="21"/>
                <w:lang w:val="en-US" w:eastAsia="zh-CN" w:bidi="ar"/>
              </w:rPr>
              <w:t>1</w:t>
            </w:r>
          </w:p>
        </w:tc>
        <w:tc>
          <w:tcPr>
            <w:tcW w:w="2192"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ascii="Times New Roman" w:hAnsi="Times New Roman" w:eastAsia="宋体" w:cs="Times New Roman"/>
                <w:color w:val="000000"/>
                <w:sz w:val="21"/>
                <w:szCs w:val="21"/>
                <w:lang w:val="en-US" w:eastAsia="zh-CN"/>
              </w:rPr>
            </w:pPr>
            <w:r>
              <w:rPr>
                <w:rFonts w:hint="default" w:ascii="Times New Roman" w:hAnsi="Times New Roman" w:cs="Times New Roman"/>
                <w:color w:val="000000"/>
                <w:sz w:val="21"/>
                <w:szCs w:val="21"/>
                <w:lang w:val="en-US" w:eastAsia="zh-CN"/>
              </w:rPr>
              <w:t>8.39</w:t>
            </w:r>
          </w:p>
        </w:tc>
        <w:tc>
          <w:tcPr>
            <w:tcW w:w="2321"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ascii="Times New Roman" w:hAnsi="Times New Roman" w:cs="Times New Roman"/>
                <w:color w:val="000000"/>
                <w:sz w:val="21"/>
                <w:szCs w:val="21"/>
                <w:lang w:val="en-US" w:eastAsia="zh-CN"/>
              </w:rPr>
            </w:pPr>
            <w:r>
              <w:rPr>
                <w:rFonts w:hint="default" w:ascii="Times New Roman" w:hAnsi="Times New Roman" w:cs="Times New Roman"/>
                <w:color w:val="000000"/>
                <w:sz w:val="21"/>
                <w:szCs w:val="21"/>
                <w:lang w:val="en-US" w:eastAsia="zh-CN"/>
              </w:rPr>
              <w:t>9.49</w:t>
            </w:r>
          </w:p>
        </w:tc>
        <w:tc>
          <w:tcPr>
            <w:tcW w:w="897"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eastAsia="宋体"/>
                <w:sz w:val="21"/>
                <w:szCs w:val="21"/>
                <w:lang w:val="en-US" w:eastAsia="zh-CN"/>
              </w:rPr>
            </w:pPr>
            <w:r>
              <w:rPr>
                <w:rFonts w:hint="eastAsia"/>
                <w:sz w:val="21"/>
                <w:szCs w:val="21"/>
                <w:lang w:val="en-US" w:eastAsia="zh-CN"/>
              </w:rPr>
              <w:t>3951</w:t>
            </w:r>
          </w:p>
        </w:tc>
        <w:tc>
          <w:tcPr>
            <w:tcW w:w="1552"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ascii="Times New Roman" w:hAnsi="Times New Roman" w:cs="Times New Roman"/>
                <w:color w:val="000000"/>
                <w:sz w:val="21"/>
                <w:szCs w:val="21"/>
                <w:lang w:val="en-US" w:eastAsia="zh-CN"/>
              </w:rPr>
            </w:pPr>
            <w:r>
              <w:rPr>
                <w:rFonts w:hint="default" w:ascii="Times New Roman" w:hAnsi="Times New Roman" w:cs="Times New Roman"/>
                <w:color w:val="000000"/>
                <w:sz w:val="21"/>
                <w:szCs w:val="21"/>
                <w:lang w:val="en-US" w:eastAsia="zh-CN"/>
              </w:rPr>
              <w:t>22.15%</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0" w:type="dxa"/>
            <w:bottom w:w="0" w:type="dxa"/>
            <w:right w:w="0" w:type="dxa"/>
          </w:tblCellMar>
        </w:tblPrEx>
        <w:trPr>
          <w:trHeight w:val="449" w:hRule="atLeast"/>
          <w:jc w:val="center"/>
        </w:trPr>
        <w:tc>
          <w:tcPr>
            <w:tcW w:w="1358"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eastAsia" w:ascii="宋体" w:hAnsi="宋体" w:eastAsia="宋体" w:cs="宋体"/>
                <w:color w:val="000000"/>
                <w:sz w:val="21"/>
                <w:szCs w:val="21"/>
                <w:lang w:eastAsia="zh-CN"/>
              </w:rPr>
            </w:pPr>
            <w:r>
              <w:rPr>
                <w:rFonts w:hint="eastAsia" w:ascii="宋体" w:hAnsi="宋体" w:cs="宋体"/>
                <w:color w:val="000000"/>
                <w:kern w:val="0"/>
                <w:sz w:val="21"/>
                <w:szCs w:val="21"/>
                <w:lang w:val="en-US" w:eastAsia="zh-CN" w:bidi="ar"/>
              </w:rPr>
              <w:t>2</w:t>
            </w:r>
          </w:p>
        </w:tc>
        <w:tc>
          <w:tcPr>
            <w:tcW w:w="2192"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ascii="Times New Roman" w:hAnsi="Times New Roman" w:eastAsia="宋体" w:cs="Times New Roman"/>
                <w:color w:val="000000"/>
                <w:sz w:val="21"/>
                <w:szCs w:val="21"/>
                <w:lang w:val="en-US" w:eastAsia="zh-CN"/>
              </w:rPr>
            </w:pPr>
            <w:r>
              <w:rPr>
                <w:rFonts w:hint="default" w:ascii="Times New Roman" w:hAnsi="Times New Roman" w:cs="Times New Roman"/>
                <w:color w:val="000000"/>
                <w:sz w:val="21"/>
                <w:szCs w:val="21"/>
                <w:lang w:val="en-US" w:eastAsia="zh-CN"/>
              </w:rPr>
              <w:t>7.89</w:t>
            </w:r>
          </w:p>
        </w:tc>
        <w:tc>
          <w:tcPr>
            <w:tcW w:w="2321"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ascii="Times New Roman" w:hAnsi="Times New Roman" w:cs="Times New Roman"/>
                <w:color w:val="000000"/>
                <w:sz w:val="21"/>
                <w:szCs w:val="21"/>
                <w:lang w:val="en-US" w:eastAsia="zh-CN"/>
              </w:rPr>
            </w:pPr>
            <w:r>
              <w:rPr>
                <w:rFonts w:hint="default" w:ascii="Times New Roman" w:hAnsi="Times New Roman" w:cs="Times New Roman"/>
                <w:color w:val="000000"/>
                <w:sz w:val="21"/>
                <w:szCs w:val="21"/>
                <w:lang w:val="en-US" w:eastAsia="zh-CN"/>
              </w:rPr>
              <w:t>0.78</w:t>
            </w:r>
          </w:p>
        </w:tc>
        <w:tc>
          <w:tcPr>
            <w:tcW w:w="897"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eastAsia="宋体"/>
                <w:sz w:val="21"/>
                <w:szCs w:val="21"/>
                <w:lang w:val="en-US" w:eastAsia="zh-CN"/>
              </w:rPr>
            </w:pPr>
            <w:r>
              <w:rPr>
                <w:rFonts w:hint="eastAsia"/>
                <w:sz w:val="21"/>
                <w:szCs w:val="21"/>
                <w:lang w:val="en-US" w:eastAsia="zh-CN"/>
              </w:rPr>
              <w:t>1504</w:t>
            </w:r>
          </w:p>
        </w:tc>
        <w:tc>
          <w:tcPr>
            <w:tcW w:w="1552"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ascii="Times New Roman" w:hAnsi="Times New Roman" w:cs="Times New Roman"/>
                <w:color w:val="000000"/>
                <w:sz w:val="21"/>
                <w:szCs w:val="21"/>
                <w:lang w:val="en-US" w:eastAsia="zh-CN"/>
              </w:rPr>
            </w:pPr>
            <w:r>
              <w:rPr>
                <w:rFonts w:hint="default" w:ascii="Times New Roman" w:hAnsi="Times New Roman" w:cs="Times New Roman"/>
                <w:color w:val="000000"/>
                <w:sz w:val="21"/>
                <w:szCs w:val="21"/>
                <w:lang w:val="en-US" w:eastAsia="zh-CN"/>
              </w:rPr>
              <w:t>8.43%</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0" w:type="dxa"/>
            <w:bottom w:w="0" w:type="dxa"/>
            <w:right w:w="0" w:type="dxa"/>
          </w:tblCellMar>
        </w:tblPrEx>
        <w:trPr>
          <w:trHeight w:val="449" w:hRule="atLeast"/>
          <w:jc w:val="center"/>
        </w:trPr>
        <w:tc>
          <w:tcPr>
            <w:tcW w:w="1358"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eastAsia" w:ascii="宋体" w:hAnsi="宋体" w:eastAsia="宋体" w:cs="宋体"/>
                <w:color w:val="000000"/>
                <w:sz w:val="21"/>
                <w:szCs w:val="21"/>
                <w:lang w:eastAsia="zh-CN"/>
              </w:rPr>
            </w:pPr>
            <w:r>
              <w:rPr>
                <w:rFonts w:hint="eastAsia" w:ascii="宋体" w:hAnsi="宋体" w:cs="宋体"/>
                <w:color w:val="000000"/>
                <w:kern w:val="0"/>
                <w:sz w:val="21"/>
                <w:szCs w:val="21"/>
                <w:lang w:val="en-US" w:eastAsia="zh-CN" w:bidi="ar"/>
              </w:rPr>
              <w:t>3</w:t>
            </w:r>
          </w:p>
        </w:tc>
        <w:tc>
          <w:tcPr>
            <w:tcW w:w="2192"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ascii="Times New Roman" w:hAnsi="Times New Roman" w:eastAsia="宋体" w:cs="Times New Roman"/>
                <w:color w:val="000000"/>
                <w:sz w:val="21"/>
                <w:szCs w:val="21"/>
                <w:lang w:val="en-US" w:eastAsia="zh-CN"/>
              </w:rPr>
            </w:pPr>
            <w:r>
              <w:rPr>
                <w:rFonts w:hint="default" w:ascii="Times New Roman" w:hAnsi="Times New Roman" w:cs="Times New Roman"/>
                <w:color w:val="000000"/>
                <w:sz w:val="21"/>
                <w:szCs w:val="21"/>
                <w:lang w:val="en-US" w:eastAsia="zh-CN"/>
              </w:rPr>
              <w:t>1.16</w:t>
            </w:r>
          </w:p>
        </w:tc>
        <w:tc>
          <w:tcPr>
            <w:tcW w:w="2321"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ascii="Times New Roman" w:hAnsi="Times New Roman" w:cs="Times New Roman"/>
                <w:color w:val="000000"/>
                <w:sz w:val="21"/>
                <w:szCs w:val="21"/>
                <w:lang w:val="en-US" w:eastAsia="zh-CN"/>
              </w:rPr>
            </w:pPr>
            <w:r>
              <w:rPr>
                <w:rFonts w:hint="default" w:ascii="Times New Roman" w:hAnsi="Times New Roman" w:cs="Times New Roman"/>
                <w:color w:val="000000"/>
                <w:sz w:val="21"/>
                <w:szCs w:val="21"/>
                <w:lang w:val="en-US" w:eastAsia="zh-CN"/>
              </w:rPr>
              <w:t>8.97</w:t>
            </w:r>
          </w:p>
        </w:tc>
        <w:tc>
          <w:tcPr>
            <w:tcW w:w="897"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eastAsia="宋体"/>
                <w:sz w:val="21"/>
                <w:szCs w:val="21"/>
                <w:lang w:val="en-US" w:eastAsia="zh-CN"/>
              </w:rPr>
            </w:pPr>
            <w:r>
              <w:rPr>
                <w:rFonts w:hint="eastAsia"/>
                <w:sz w:val="21"/>
                <w:szCs w:val="21"/>
                <w:lang w:val="en-US" w:eastAsia="zh-CN"/>
              </w:rPr>
              <w:t>3406</w:t>
            </w:r>
          </w:p>
        </w:tc>
        <w:tc>
          <w:tcPr>
            <w:tcW w:w="1552"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ascii="Times New Roman" w:hAnsi="Times New Roman" w:cs="Times New Roman"/>
                <w:color w:val="000000"/>
                <w:sz w:val="21"/>
                <w:szCs w:val="21"/>
                <w:lang w:val="en-US" w:eastAsia="zh-CN"/>
              </w:rPr>
            </w:pPr>
            <w:r>
              <w:rPr>
                <w:rFonts w:hint="default" w:ascii="Times New Roman" w:hAnsi="Times New Roman" w:cs="Times New Roman"/>
                <w:color w:val="000000"/>
                <w:sz w:val="21"/>
                <w:szCs w:val="21"/>
                <w:lang w:val="en-US" w:eastAsia="zh-CN"/>
              </w:rPr>
              <w:t>19.10%</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0" w:type="dxa"/>
            <w:bottom w:w="0" w:type="dxa"/>
            <w:right w:w="0" w:type="dxa"/>
          </w:tblCellMar>
        </w:tblPrEx>
        <w:trPr>
          <w:trHeight w:val="499" w:hRule="atLeast"/>
          <w:jc w:val="center"/>
        </w:trPr>
        <w:tc>
          <w:tcPr>
            <w:tcW w:w="1358"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eastAsia" w:ascii="宋体" w:hAnsi="宋体" w:eastAsia="宋体" w:cs="宋体"/>
                <w:color w:val="000000"/>
                <w:sz w:val="21"/>
                <w:szCs w:val="21"/>
                <w:lang w:eastAsia="zh-CN"/>
              </w:rPr>
            </w:pPr>
            <w:r>
              <w:rPr>
                <w:rFonts w:hint="eastAsia" w:ascii="宋体" w:hAnsi="宋体" w:cs="宋体"/>
                <w:color w:val="000000"/>
                <w:kern w:val="0"/>
                <w:sz w:val="21"/>
                <w:szCs w:val="21"/>
                <w:lang w:val="en-US" w:eastAsia="zh-CN" w:bidi="ar"/>
              </w:rPr>
              <w:t>4</w:t>
            </w:r>
          </w:p>
        </w:tc>
        <w:tc>
          <w:tcPr>
            <w:tcW w:w="2192"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ascii="Times New Roman" w:hAnsi="Times New Roman" w:eastAsia="宋体" w:cs="Times New Roman"/>
                <w:color w:val="000000"/>
                <w:sz w:val="21"/>
                <w:szCs w:val="21"/>
                <w:lang w:val="en-US" w:eastAsia="zh-CN"/>
              </w:rPr>
            </w:pPr>
            <w:r>
              <w:rPr>
                <w:rFonts w:hint="eastAsia" w:cs="Times New Roman"/>
                <w:color w:val="000000"/>
                <w:sz w:val="21"/>
                <w:szCs w:val="21"/>
                <w:lang w:val="en-US" w:eastAsia="zh-CN"/>
              </w:rPr>
              <w:t>0</w:t>
            </w:r>
            <w:r>
              <w:rPr>
                <w:rFonts w:hint="default" w:ascii="Times New Roman" w:hAnsi="Times New Roman" w:cs="Times New Roman"/>
                <w:color w:val="000000"/>
                <w:sz w:val="21"/>
                <w:szCs w:val="21"/>
                <w:lang w:val="en-US" w:eastAsia="zh-CN"/>
              </w:rPr>
              <w:t>.</w:t>
            </w:r>
            <w:r>
              <w:rPr>
                <w:rFonts w:hint="eastAsia" w:cs="Times New Roman"/>
                <w:color w:val="000000"/>
                <w:sz w:val="21"/>
                <w:szCs w:val="21"/>
                <w:lang w:val="en-US" w:eastAsia="zh-CN"/>
              </w:rPr>
              <w:t>9</w:t>
            </w:r>
            <w:r>
              <w:rPr>
                <w:rFonts w:hint="default" w:ascii="Times New Roman" w:hAnsi="Times New Roman" w:cs="Times New Roman"/>
                <w:color w:val="000000"/>
                <w:sz w:val="21"/>
                <w:szCs w:val="21"/>
                <w:lang w:val="en-US" w:eastAsia="zh-CN"/>
              </w:rPr>
              <w:t>6</w:t>
            </w:r>
          </w:p>
        </w:tc>
        <w:tc>
          <w:tcPr>
            <w:tcW w:w="2321"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ascii="Times New Roman" w:hAnsi="Times New Roman" w:cs="Times New Roman"/>
                <w:color w:val="000000"/>
                <w:sz w:val="21"/>
                <w:szCs w:val="21"/>
                <w:lang w:val="en-US" w:eastAsia="zh-CN"/>
              </w:rPr>
            </w:pPr>
            <w:r>
              <w:rPr>
                <w:rFonts w:hint="eastAsia" w:cs="Times New Roman"/>
                <w:color w:val="000000"/>
                <w:sz w:val="21"/>
                <w:szCs w:val="21"/>
                <w:lang w:val="en-US" w:eastAsia="zh-CN"/>
              </w:rPr>
              <w:t>2</w:t>
            </w:r>
            <w:r>
              <w:rPr>
                <w:rFonts w:hint="default" w:ascii="Times New Roman" w:hAnsi="Times New Roman" w:cs="Times New Roman"/>
                <w:color w:val="000000"/>
                <w:sz w:val="21"/>
                <w:szCs w:val="21"/>
                <w:lang w:val="en-US" w:eastAsia="zh-CN"/>
              </w:rPr>
              <w:t>.05</w:t>
            </w:r>
          </w:p>
        </w:tc>
        <w:tc>
          <w:tcPr>
            <w:tcW w:w="897"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eastAsia="宋体"/>
                <w:sz w:val="21"/>
                <w:szCs w:val="21"/>
                <w:lang w:val="en-US" w:eastAsia="zh-CN"/>
              </w:rPr>
            </w:pPr>
            <w:r>
              <w:rPr>
                <w:rFonts w:hint="eastAsia"/>
                <w:sz w:val="21"/>
                <w:szCs w:val="21"/>
                <w:lang w:val="en-US" w:eastAsia="zh-CN"/>
              </w:rPr>
              <w:t>8976</w:t>
            </w:r>
          </w:p>
        </w:tc>
        <w:tc>
          <w:tcPr>
            <w:tcW w:w="1552"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ascii="Times New Roman" w:hAnsi="Times New Roman" w:cs="Times New Roman"/>
                <w:color w:val="000000"/>
                <w:sz w:val="21"/>
                <w:szCs w:val="21"/>
                <w:lang w:val="en-US" w:eastAsia="zh-CN"/>
              </w:rPr>
            </w:pPr>
            <w:r>
              <w:rPr>
                <w:rFonts w:hint="default" w:ascii="Times New Roman" w:hAnsi="Times New Roman" w:cs="Times New Roman"/>
                <w:color w:val="000000"/>
                <w:sz w:val="21"/>
                <w:szCs w:val="21"/>
                <w:lang w:val="en-US" w:eastAsia="zh-CN"/>
              </w:rPr>
              <w:t>50.32%</w:t>
            </w:r>
          </w:p>
        </w:tc>
      </w:tr>
    </w:tbl>
    <w:p>
      <w:pPr>
        <w:widowControl w:val="0"/>
        <w:numPr>
          <w:ilvl w:val="0"/>
          <w:numId w:val="0"/>
        </w:numPr>
        <w:bidi w:val="0"/>
        <w:spacing w:line="360" w:lineRule="auto"/>
        <w:ind w:firstLine="480"/>
        <w:jc w:val="both"/>
        <w:rPr>
          <w:rFonts w:hint="eastAsia"/>
          <w:b w:val="0"/>
          <w:bCs w:val="0"/>
          <w:sz w:val="24"/>
          <w:szCs w:val="24"/>
          <w:lang w:val="en-US" w:eastAsia="zh-CN"/>
        </w:rPr>
      </w:pPr>
      <w:r>
        <w:rPr>
          <w:rFonts w:hint="eastAsia"/>
          <w:b w:val="0"/>
          <w:bCs w:val="0"/>
          <w:sz w:val="24"/>
          <w:szCs w:val="24"/>
          <w:lang w:val="en-US" w:eastAsia="zh-CN"/>
        </w:rPr>
        <w:t>可以看到第1类人群日间在工作区活动时长较高，夜间在居住区活动时长较高，这类人群一般以学生为主；第二类人群夜间在居住区活动时长较高，日间几乎不在工作区活动，这类人群以外出实习的学生及居住在北航区域里的通勤人员为主；第三类人群日间在工作区活动时长较高，夜间几乎不在居住区活动，这类人群以工作地在北航区域的教职工为主；第四类人群由于基站定位精度以及区域划分偏差的影响，其活动规律表现为日间与夜间均不在划分区域内活动。图19展示了前三类人群中部分样本一天的活动轨迹：</w:t>
      </w:r>
    </w:p>
    <w:p>
      <w:pPr>
        <w:widowControl w:val="0"/>
        <w:numPr>
          <w:ilvl w:val="0"/>
          <w:numId w:val="0"/>
        </w:numPr>
        <w:bidi w:val="0"/>
        <w:spacing w:line="360" w:lineRule="auto"/>
        <w:ind w:firstLine="480"/>
        <w:jc w:val="both"/>
      </w:pPr>
      <w:r>
        <w:rPr>
          <w:rFonts w:hint="eastAsia"/>
          <w:lang w:val="en-US" w:eastAsia="zh-CN"/>
        </w:rPr>
        <w:t xml:space="preserve">   </w:t>
      </w:r>
      <w:r>
        <w:drawing>
          <wp:inline distT="0" distB="0" distL="114300" distR="114300">
            <wp:extent cx="1508760" cy="1285240"/>
            <wp:effectExtent l="0" t="0" r="15240" b="10160"/>
            <wp:docPr id="2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4"/>
                    <pic:cNvPicPr>
                      <a:picLocks noChangeAspect="1"/>
                    </pic:cNvPicPr>
                  </pic:nvPicPr>
                  <pic:blipFill>
                    <a:blip r:embed="rId208"/>
                    <a:stretch>
                      <a:fillRect/>
                    </a:stretch>
                  </pic:blipFill>
                  <pic:spPr>
                    <a:xfrm>
                      <a:off x="0" y="0"/>
                      <a:ext cx="1508760" cy="1285240"/>
                    </a:xfrm>
                    <a:prstGeom prst="rect">
                      <a:avLst/>
                    </a:prstGeom>
                    <a:noFill/>
                    <a:ln>
                      <a:noFill/>
                    </a:ln>
                  </pic:spPr>
                </pic:pic>
              </a:graphicData>
            </a:graphic>
          </wp:inline>
        </w:drawing>
      </w:r>
      <w:r>
        <w:rPr>
          <w:rFonts w:hint="default"/>
          <w:lang w:val="en-US"/>
        </w:rPr>
        <w:t xml:space="preserve">   </w:t>
      </w:r>
      <w:r>
        <w:drawing>
          <wp:inline distT="0" distB="0" distL="114300" distR="114300">
            <wp:extent cx="1524000" cy="1299210"/>
            <wp:effectExtent l="0" t="0" r="0" b="15240"/>
            <wp:docPr id="30"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7"/>
                    <pic:cNvPicPr>
                      <a:picLocks noChangeAspect="1"/>
                    </pic:cNvPicPr>
                  </pic:nvPicPr>
                  <pic:blipFill>
                    <a:blip r:embed="rId209"/>
                    <a:stretch>
                      <a:fillRect/>
                    </a:stretch>
                  </pic:blipFill>
                  <pic:spPr>
                    <a:xfrm>
                      <a:off x="0" y="0"/>
                      <a:ext cx="1524000" cy="129921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388110" cy="1289685"/>
            <wp:effectExtent l="0" t="0" r="2540" b="5715"/>
            <wp:docPr id="2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6"/>
                    <pic:cNvPicPr>
                      <a:picLocks noChangeAspect="1"/>
                    </pic:cNvPicPr>
                  </pic:nvPicPr>
                  <pic:blipFill>
                    <a:blip r:embed="rId210"/>
                    <a:stretch>
                      <a:fillRect/>
                    </a:stretch>
                  </pic:blipFill>
                  <pic:spPr>
                    <a:xfrm>
                      <a:off x="0" y="0"/>
                      <a:ext cx="1388110" cy="1289685"/>
                    </a:xfrm>
                    <a:prstGeom prst="rect">
                      <a:avLst/>
                    </a:prstGeom>
                    <a:noFill/>
                    <a:ln>
                      <a:noFill/>
                    </a:ln>
                  </pic:spPr>
                </pic:pic>
              </a:graphicData>
            </a:graphic>
          </wp:inline>
        </w:drawing>
      </w:r>
    </w:p>
    <w:p>
      <w:pPr>
        <w:pStyle w:val="10"/>
        <w:widowControl w:val="0"/>
        <w:numPr>
          <w:ilvl w:val="0"/>
          <w:numId w:val="0"/>
        </w:numPr>
        <w:bidi w:val="0"/>
        <w:spacing w:line="360" w:lineRule="auto"/>
        <w:ind w:firstLine="843" w:firstLineChars="400"/>
        <w:jc w:val="both"/>
        <w:rPr>
          <w:rFonts w:hint="default"/>
          <w:lang w:val="en-US"/>
        </w:rPr>
      </w:pPr>
      <w:r>
        <w:rPr>
          <w:rFonts w:hint="eastAsia" w:ascii="Times New Roman" w:hAnsi="Times New Roman" w:cs="Times New Roman"/>
          <w:b/>
          <w:sz w:val="21"/>
          <w:szCs w:val="21"/>
          <w:lang w:val="en-US" w:eastAsia="zh-CN"/>
        </w:rPr>
        <w:t xml:space="preserve">(a) </w:t>
      </w:r>
      <w:r>
        <w:rPr>
          <w:rFonts w:hint="eastAsia" w:cs="Times New Roman"/>
          <w:b/>
          <w:sz w:val="21"/>
          <w:szCs w:val="21"/>
          <w:lang w:val="en-US" w:eastAsia="zh-CN"/>
        </w:rPr>
        <w:t>第1类人群样本</w:t>
      </w:r>
      <w:r>
        <w:rPr>
          <w:rFonts w:hint="eastAsia"/>
          <w:b/>
          <w:sz w:val="21"/>
          <w:szCs w:val="21"/>
          <w:lang w:val="en-US" w:eastAsia="zh-CN"/>
        </w:rPr>
        <w:t xml:space="preserve">轨迹     </w:t>
      </w:r>
      <w:r>
        <w:rPr>
          <w:rFonts w:hint="eastAsia" w:ascii="Times New Roman" w:hAnsi="Times New Roman" w:cs="Times New Roman"/>
          <w:b/>
          <w:sz w:val="21"/>
          <w:szCs w:val="21"/>
          <w:lang w:val="en-US" w:eastAsia="zh-CN"/>
        </w:rPr>
        <w:t>(</w:t>
      </w:r>
      <w:r>
        <w:rPr>
          <w:rFonts w:hint="eastAsia" w:cs="Times New Roman"/>
          <w:b/>
          <w:sz w:val="21"/>
          <w:szCs w:val="21"/>
          <w:lang w:val="en-US" w:eastAsia="zh-CN"/>
        </w:rPr>
        <w:t>b</w:t>
      </w:r>
      <w:r>
        <w:rPr>
          <w:rFonts w:hint="eastAsia" w:ascii="Times New Roman" w:hAnsi="Times New Roman" w:cs="Times New Roman"/>
          <w:b/>
          <w:sz w:val="21"/>
          <w:szCs w:val="21"/>
          <w:lang w:val="en-US" w:eastAsia="zh-CN"/>
        </w:rPr>
        <w:t xml:space="preserve">) </w:t>
      </w:r>
      <w:r>
        <w:rPr>
          <w:rFonts w:hint="eastAsia" w:cs="Times New Roman"/>
          <w:b/>
          <w:sz w:val="21"/>
          <w:szCs w:val="21"/>
          <w:lang w:val="en-US" w:eastAsia="zh-CN"/>
        </w:rPr>
        <w:t>第2类人群样本轨迹</w:t>
      </w:r>
      <w:r>
        <w:rPr>
          <w:rFonts w:hint="eastAsia"/>
          <w:b/>
          <w:sz w:val="21"/>
          <w:szCs w:val="21"/>
          <w:lang w:val="en-US" w:eastAsia="zh-CN"/>
        </w:rPr>
        <w:t xml:space="preserve">    </w:t>
      </w:r>
      <w:r>
        <w:rPr>
          <w:rFonts w:hint="eastAsia" w:ascii="Times New Roman" w:hAnsi="Times New Roman" w:cs="Times New Roman"/>
          <w:b/>
          <w:sz w:val="21"/>
          <w:szCs w:val="21"/>
          <w:lang w:val="en-US" w:eastAsia="zh-CN"/>
        </w:rPr>
        <w:t>(</w:t>
      </w:r>
      <w:r>
        <w:rPr>
          <w:rFonts w:hint="eastAsia" w:cs="Times New Roman"/>
          <w:b/>
          <w:sz w:val="21"/>
          <w:szCs w:val="21"/>
          <w:lang w:val="en-US" w:eastAsia="zh-CN"/>
        </w:rPr>
        <w:t>c</w:t>
      </w:r>
      <w:r>
        <w:rPr>
          <w:rFonts w:hint="eastAsia" w:ascii="Times New Roman" w:hAnsi="Times New Roman" w:cs="Times New Roman"/>
          <w:b/>
          <w:sz w:val="21"/>
          <w:szCs w:val="21"/>
          <w:lang w:val="en-US" w:eastAsia="zh-CN"/>
        </w:rPr>
        <w:t xml:space="preserve">) </w:t>
      </w:r>
      <w:r>
        <w:rPr>
          <w:rFonts w:hint="eastAsia" w:cs="Times New Roman"/>
          <w:b/>
          <w:sz w:val="21"/>
          <w:szCs w:val="21"/>
          <w:lang w:val="en-US" w:eastAsia="zh-CN"/>
        </w:rPr>
        <w:t>第3类人群样本轨迹</w:t>
      </w:r>
    </w:p>
    <w:p>
      <w:pPr>
        <w:pStyle w:val="10"/>
        <w:widowControl w:val="0"/>
        <w:numPr>
          <w:ilvl w:val="0"/>
          <w:numId w:val="0"/>
        </w:numPr>
        <w:bidi w:val="0"/>
        <w:spacing w:line="360" w:lineRule="auto"/>
        <w:ind w:firstLine="422" w:firstLineChars="200"/>
        <w:jc w:val="center"/>
        <w:rPr>
          <w:rFonts w:hint="eastAsia" w:eastAsia="宋体"/>
          <w:lang w:val="en-US" w:eastAsia="zh-CN"/>
        </w:rPr>
      </w:pPr>
      <w:r>
        <w:t xml:space="preserve">图 </w:t>
      </w:r>
      <w:r>
        <w:fldChar w:fldCharType="begin"/>
      </w:r>
      <w:r>
        <w:instrText xml:space="preserve"> SEQ 图 \* ARABIC </w:instrText>
      </w:r>
      <w:r>
        <w:fldChar w:fldCharType="separate"/>
      </w:r>
      <w:r>
        <w:t>20</w:t>
      </w:r>
      <w:r>
        <w:fldChar w:fldCharType="end"/>
      </w:r>
      <w:bookmarkStart w:id="330" w:name="_Toc31136"/>
      <w:bookmarkStart w:id="331" w:name="_Toc18025"/>
      <w:bookmarkStart w:id="332" w:name="_Toc31876"/>
      <w:r>
        <w:rPr>
          <w:rFonts w:hint="eastAsia"/>
          <w:lang w:eastAsia="zh-CN"/>
        </w:rPr>
        <w:t xml:space="preserve"> 北航区域人群样本轨迹图</w:t>
      </w:r>
      <w:bookmarkEnd w:id="330"/>
      <w:bookmarkEnd w:id="331"/>
      <w:bookmarkEnd w:id="332"/>
    </w:p>
    <w:p>
      <w:pPr>
        <w:widowControl w:val="0"/>
        <w:numPr>
          <w:ilvl w:val="0"/>
          <w:numId w:val="0"/>
        </w:numPr>
        <w:bidi w:val="0"/>
        <w:spacing w:line="360" w:lineRule="auto"/>
        <w:ind w:firstLine="480"/>
        <w:jc w:val="both"/>
        <w:rPr>
          <w:rFonts w:hint="eastAsia"/>
          <w:lang w:val="en-US" w:eastAsia="zh-CN"/>
        </w:rPr>
      </w:pPr>
      <w:r>
        <w:rPr>
          <w:rFonts w:hint="eastAsia"/>
          <w:lang w:val="en-US" w:eastAsia="zh-CN"/>
        </w:rPr>
        <w:t>从左至右分别为第一类人群、第二类人群及第三类人群中部分样本的活动轨迹。其中黑色框内为北航区域，绿色点为其停留时长位于居住时间段内的停留点，红色点为其停留时长位于工作时间段内的停留点。可以看到第一类样本符合学生的出行特征，第二、三类样本符合一般通勤人员的出行特征。本文将第一类人群标记为学生群体，第二、三类人群标记为非学生群体。</w:t>
      </w:r>
    </w:p>
    <w:p>
      <w:pPr>
        <w:numPr>
          <w:ilvl w:val="0"/>
          <w:numId w:val="17"/>
        </w:numPr>
        <w:ind w:left="425" w:leftChars="0" w:hanging="425" w:firstLineChars="0"/>
        <w:rPr>
          <w:rFonts w:hint="default"/>
          <w:lang w:val="en-US"/>
        </w:rPr>
      </w:pPr>
      <w:bookmarkStart w:id="333" w:name="_Toc23115_WPSOffice_Level3"/>
      <w:bookmarkStart w:id="334" w:name="_Toc13947_WPSOffice_Level3"/>
      <w:bookmarkStart w:id="335" w:name="_Toc13725_WPSOffice_Level3"/>
      <w:r>
        <w:rPr>
          <w:rFonts w:hint="eastAsia"/>
          <w:lang w:val="en-US" w:eastAsia="zh-CN"/>
        </w:rPr>
        <w:t>安定化工厂人群标注</w:t>
      </w:r>
      <w:bookmarkEnd w:id="333"/>
      <w:bookmarkEnd w:id="334"/>
      <w:bookmarkEnd w:id="335"/>
    </w:p>
    <w:p>
      <w:pPr>
        <w:widowControl w:val="0"/>
        <w:numPr>
          <w:ilvl w:val="0"/>
          <w:numId w:val="0"/>
        </w:numPr>
        <w:bidi w:val="0"/>
        <w:spacing w:line="360" w:lineRule="auto"/>
        <w:ind w:firstLine="480"/>
        <w:jc w:val="both"/>
        <w:rPr>
          <w:rFonts w:hint="eastAsia"/>
          <w:lang w:val="en-US" w:eastAsia="zh-CN"/>
        </w:rPr>
      </w:pPr>
      <w:r>
        <w:rPr>
          <w:rFonts w:hint="eastAsia"/>
          <w:lang w:val="en-US" w:eastAsia="zh-CN"/>
        </w:rPr>
        <w:t>北京安定化工厂位于北京市大兴区安定镇东侧，占地面积约0.3km</w:t>
      </w:r>
      <w:r>
        <w:rPr>
          <w:rFonts w:hint="eastAsia"/>
          <w:vertAlign w:val="superscript"/>
          <w:lang w:val="en-US" w:eastAsia="zh-CN"/>
        </w:rPr>
        <w:t xml:space="preserve">2 </w:t>
      </w:r>
      <w:r>
        <w:rPr>
          <w:rFonts w:hint="eastAsia"/>
          <w:vertAlign w:val="baseline"/>
          <w:lang w:val="en-US" w:eastAsia="zh-CN"/>
        </w:rPr>
        <w:t>，</w:t>
      </w:r>
      <w:r>
        <w:rPr>
          <w:rFonts w:hint="eastAsia"/>
          <w:lang w:val="en-US" w:eastAsia="zh-CN"/>
        </w:rPr>
        <w:t>是较为典型的集生产、住宿及经营为一体的工厂区域。</w:t>
      </w:r>
    </w:p>
    <w:p>
      <w:pPr>
        <w:widowControl w:val="0"/>
        <w:numPr>
          <w:ilvl w:val="0"/>
          <w:numId w:val="0"/>
        </w:numPr>
        <w:bidi w:val="0"/>
        <w:spacing w:line="360" w:lineRule="auto"/>
        <w:ind w:firstLine="480"/>
        <w:jc w:val="both"/>
        <w:rPr>
          <w:rFonts w:hint="eastAsia"/>
          <w:lang w:val="en-US" w:eastAsia="zh-CN"/>
        </w:rPr>
      </w:pPr>
      <w:r>
        <w:rPr>
          <w:rFonts w:hint="eastAsia"/>
          <w:lang w:val="en-US" w:eastAsia="zh-CN"/>
        </w:rPr>
        <w:t>由于工厂周边基站覆盖密度较低，且其地图信息较少，无法在工厂区域内再更加细致地划分区域。因此</w:t>
      </w:r>
      <w:r>
        <w:rPr>
          <w:rFonts w:hint="eastAsia"/>
          <w:b w:val="0"/>
          <w:bCs w:val="0"/>
          <w:sz w:val="24"/>
          <w:szCs w:val="24"/>
          <w:lang w:val="en-US" w:eastAsia="zh-CN"/>
        </w:rPr>
        <w:t>对于用户每天的出行链，本文只计算其停留在整个工厂区域的停留时长与居家时间段的交集时长，工作时间段交集时长的计算方法类似。安定化工厂区域人群的</w:t>
      </w:r>
      <w:r>
        <w:rPr>
          <w:rFonts w:hint="eastAsia"/>
          <w:lang w:val="en-US" w:eastAsia="zh-CN"/>
        </w:rPr>
        <w:t>划分结果如表9所示：</w:t>
      </w:r>
    </w:p>
    <w:p>
      <w:pPr>
        <w:pStyle w:val="10"/>
        <w:widowControl w:val="0"/>
        <w:numPr>
          <w:ilvl w:val="0"/>
          <w:numId w:val="0"/>
        </w:numPr>
        <w:bidi w:val="0"/>
        <w:spacing w:line="360" w:lineRule="auto"/>
        <w:ind w:firstLine="422" w:firstLineChars="200"/>
        <w:jc w:val="center"/>
        <w:rPr>
          <w:rFonts w:hint="eastAsia" w:eastAsia="宋体"/>
          <w:lang w:val="en-US" w:eastAsia="zh-CN"/>
        </w:rPr>
      </w:pPr>
      <w:r>
        <w:t xml:space="preserve">表 </w:t>
      </w:r>
      <w:r>
        <w:fldChar w:fldCharType="begin"/>
      </w:r>
      <w:r>
        <w:instrText xml:space="preserve"> SEQ 表 \* ARABIC </w:instrText>
      </w:r>
      <w:r>
        <w:fldChar w:fldCharType="separate"/>
      </w:r>
      <w:r>
        <w:t>9</w:t>
      </w:r>
      <w:r>
        <w:fldChar w:fldCharType="end"/>
      </w:r>
      <w:bookmarkStart w:id="336" w:name="_Toc6542"/>
      <w:bookmarkStart w:id="337" w:name="_Toc29454"/>
      <w:bookmarkStart w:id="338" w:name="_Toc7598"/>
      <w:bookmarkStart w:id="339" w:name="_Toc8811"/>
      <w:bookmarkStart w:id="340" w:name="_Toc17756"/>
      <w:bookmarkStart w:id="341" w:name="_Toc8501"/>
      <w:r>
        <w:rPr>
          <w:rFonts w:hint="eastAsia"/>
          <w:lang w:eastAsia="zh-CN"/>
        </w:rPr>
        <w:t xml:space="preserve"> 安定化工厂区域人群划分结果</w:t>
      </w:r>
      <w:bookmarkEnd w:id="336"/>
      <w:bookmarkEnd w:id="337"/>
      <w:bookmarkEnd w:id="338"/>
      <w:bookmarkEnd w:id="339"/>
      <w:bookmarkEnd w:id="340"/>
      <w:bookmarkEnd w:id="341"/>
    </w:p>
    <w:tbl>
      <w:tblPr>
        <w:tblStyle w:val="20"/>
        <w:tblW w:w="8320" w:type="dxa"/>
        <w:jc w:val="center"/>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Layout w:type="fixed"/>
        <w:tblCellMar>
          <w:top w:w="0" w:type="dxa"/>
          <w:left w:w="0" w:type="dxa"/>
          <w:bottom w:w="0" w:type="dxa"/>
          <w:right w:w="0" w:type="dxa"/>
        </w:tblCellMar>
      </w:tblPr>
      <w:tblGrid>
        <w:gridCol w:w="813"/>
        <w:gridCol w:w="2737"/>
        <w:gridCol w:w="2588"/>
        <w:gridCol w:w="630"/>
        <w:gridCol w:w="1552"/>
      </w:tblGrid>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0" w:type="dxa"/>
            <w:bottom w:w="0" w:type="dxa"/>
            <w:right w:w="0" w:type="dxa"/>
          </w:tblCellMar>
        </w:tblPrEx>
        <w:trPr>
          <w:trHeight w:val="849" w:hRule="atLeast"/>
          <w:jc w:val="center"/>
        </w:trPr>
        <w:tc>
          <w:tcPr>
            <w:tcW w:w="813" w:type="dxa"/>
            <w:tcBorders>
              <w:tl2br w:val="nil"/>
              <w:tr2bl w:val="nil"/>
            </w:tcBorders>
            <w:shd w:val="clear" w:color="auto" w:fill="BEBEBE" w:themeFill="background1" w:themeFillShade="BF"/>
            <w:noWrap/>
            <w:tcMar>
              <w:top w:w="15" w:type="dxa"/>
              <w:left w:w="15" w:type="dxa"/>
              <w:right w:w="15" w:type="dxa"/>
            </w:tcMar>
            <w:vAlign w:val="center"/>
          </w:tcPr>
          <w:p>
            <w:pPr>
              <w:widowControl/>
              <w:jc w:val="center"/>
              <w:textAlignment w:val="center"/>
              <w:rPr>
                <w:rFonts w:hint="default" w:ascii="宋体" w:hAnsi="宋体" w:eastAsia="宋体" w:cs="宋体"/>
                <w:color w:val="000000"/>
                <w:sz w:val="21"/>
                <w:szCs w:val="21"/>
                <w:lang w:val="en-US" w:eastAsia="zh-CN"/>
              </w:rPr>
            </w:pPr>
            <w:r>
              <w:rPr>
                <w:rFonts w:hint="eastAsia" w:ascii="宋体" w:hAnsi="宋体" w:cs="宋体"/>
                <w:color w:val="000000"/>
                <w:sz w:val="21"/>
                <w:szCs w:val="21"/>
                <w:lang w:val="en-US" w:eastAsia="zh-CN"/>
              </w:rPr>
              <w:t>类别</w:t>
            </w:r>
          </w:p>
        </w:tc>
        <w:tc>
          <w:tcPr>
            <w:tcW w:w="2737" w:type="dxa"/>
            <w:tcBorders>
              <w:tl2br w:val="nil"/>
              <w:tr2bl w:val="nil"/>
            </w:tcBorders>
            <w:shd w:val="clear" w:color="auto" w:fill="BEBEBE" w:themeFill="background1" w:themeFillShade="BF"/>
            <w:noWrap/>
            <w:tcMar>
              <w:top w:w="15" w:type="dxa"/>
              <w:left w:w="15" w:type="dxa"/>
              <w:right w:w="15" w:type="dxa"/>
            </w:tcMar>
            <w:vAlign w:val="center"/>
          </w:tcPr>
          <w:p>
            <w:pPr>
              <w:widowControl/>
              <w:jc w:val="center"/>
              <w:textAlignment w:val="center"/>
              <w:rPr>
                <w:rFonts w:hint="default" w:ascii="宋体" w:hAnsi="宋体" w:eastAsia="宋体" w:cs="宋体"/>
                <w:color w:val="000000"/>
                <w:sz w:val="21"/>
                <w:szCs w:val="21"/>
                <w:lang w:val="en-US" w:eastAsia="zh-CN"/>
              </w:rPr>
            </w:pPr>
            <w:r>
              <w:rPr>
                <w:rFonts w:hint="eastAsia" w:ascii="宋体" w:hAnsi="宋体" w:cs="宋体"/>
                <w:color w:val="000000"/>
                <w:sz w:val="21"/>
                <w:szCs w:val="21"/>
                <w:lang w:val="en-US" w:eastAsia="zh-CN"/>
              </w:rPr>
              <w:t>居住时间段交集时长（小时）</w:t>
            </w:r>
          </w:p>
        </w:tc>
        <w:tc>
          <w:tcPr>
            <w:tcW w:w="2588" w:type="dxa"/>
            <w:tcBorders>
              <w:tl2br w:val="nil"/>
              <w:tr2bl w:val="nil"/>
            </w:tcBorders>
            <w:shd w:val="clear" w:color="auto" w:fill="BEBEBE" w:themeFill="background1" w:themeFillShade="BF"/>
            <w:noWrap/>
            <w:tcMar>
              <w:top w:w="15" w:type="dxa"/>
              <w:left w:w="15" w:type="dxa"/>
              <w:right w:w="15" w:type="dxa"/>
            </w:tcMar>
            <w:vAlign w:val="center"/>
          </w:tcPr>
          <w:p>
            <w:pPr>
              <w:widowControl/>
              <w:jc w:val="center"/>
              <w:textAlignment w:val="center"/>
              <w:rPr>
                <w:rFonts w:hint="default" w:ascii="宋体" w:hAnsi="宋体" w:cs="宋体"/>
                <w:color w:val="000000"/>
                <w:sz w:val="21"/>
                <w:szCs w:val="21"/>
                <w:lang w:val="en-US" w:eastAsia="zh-CN"/>
              </w:rPr>
            </w:pPr>
            <w:r>
              <w:rPr>
                <w:rFonts w:hint="eastAsia" w:ascii="宋体" w:hAnsi="宋体" w:cs="宋体"/>
                <w:color w:val="000000"/>
                <w:sz w:val="21"/>
                <w:szCs w:val="21"/>
                <w:lang w:val="en-US" w:eastAsia="zh-CN"/>
              </w:rPr>
              <w:t>工作时间段交集时长（小时）</w:t>
            </w:r>
          </w:p>
        </w:tc>
        <w:tc>
          <w:tcPr>
            <w:tcW w:w="630" w:type="dxa"/>
            <w:tcBorders>
              <w:tl2br w:val="nil"/>
              <w:tr2bl w:val="nil"/>
            </w:tcBorders>
            <w:shd w:val="clear" w:color="auto" w:fill="BEBEBE" w:themeFill="background1" w:themeFillShade="BF"/>
            <w:noWrap/>
            <w:tcMar>
              <w:top w:w="15" w:type="dxa"/>
              <w:left w:w="15" w:type="dxa"/>
              <w:right w:w="15" w:type="dxa"/>
            </w:tcMar>
            <w:vAlign w:val="center"/>
          </w:tcPr>
          <w:p>
            <w:pPr>
              <w:widowControl/>
              <w:jc w:val="center"/>
              <w:textAlignment w:val="center"/>
              <w:rPr>
                <w:rFonts w:hint="eastAsia" w:eastAsia="宋体"/>
                <w:sz w:val="21"/>
                <w:szCs w:val="21"/>
                <w:lang w:val="en-US" w:eastAsia="zh-CN"/>
              </w:rPr>
            </w:pPr>
            <w:r>
              <w:rPr>
                <w:rFonts w:hint="eastAsia"/>
                <w:sz w:val="21"/>
                <w:szCs w:val="21"/>
                <w:lang w:val="en-US" w:eastAsia="zh-CN"/>
              </w:rPr>
              <w:t>人数</w:t>
            </w:r>
          </w:p>
        </w:tc>
        <w:tc>
          <w:tcPr>
            <w:tcW w:w="1552" w:type="dxa"/>
            <w:tcBorders>
              <w:tl2br w:val="nil"/>
              <w:tr2bl w:val="nil"/>
            </w:tcBorders>
            <w:shd w:val="clear" w:color="auto" w:fill="BEBEBE" w:themeFill="background1" w:themeFillShade="BF"/>
            <w:noWrap/>
            <w:tcMar>
              <w:top w:w="15" w:type="dxa"/>
              <w:left w:w="15" w:type="dxa"/>
              <w:right w:w="15" w:type="dxa"/>
            </w:tcMar>
            <w:vAlign w:val="center"/>
          </w:tcPr>
          <w:p>
            <w:pPr>
              <w:widowControl/>
              <w:jc w:val="center"/>
              <w:textAlignment w:val="center"/>
              <w:rPr>
                <w:rFonts w:hint="default"/>
                <w:sz w:val="21"/>
                <w:szCs w:val="21"/>
                <w:lang w:val="en-US" w:eastAsia="zh-CN"/>
              </w:rPr>
            </w:pPr>
            <w:r>
              <w:rPr>
                <w:rFonts w:hint="eastAsia"/>
                <w:sz w:val="21"/>
                <w:szCs w:val="21"/>
                <w:lang w:val="en-US" w:eastAsia="zh-CN"/>
              </w:rPr>
              <w:t>占总人数比例</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0" w:type="dxa"/>
            <w:bottom w:w="0" w:type="dxa"/>
            <w:right w:w="0" w:type="dxa"/>
          </w:tblCellMar>
        </w:tblPrEx>
        <w:trPr>
          <w:trHeight w:val="449" w:hRule="atLeast"/>
          <w:jc w:val="center"/>
        </w:trPr>
        <w:tc>
          <w:tcPr>
            <w:tcW w:w="813"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ascii="Times New Roman" w:hAnsi="Times New Roman" w:eastAsia="宋体" w:cs="Times New Roman"/>
                <w:color w:val="000000"/>
                <w:sz w:val="21"/>
                <w:szCs w:val="21"/>
                <w:lang w:eastAsia="zh-CN"/>
              </w:rPr>
            </w:pPr>
            <w:r>
              <w:rPr>
                <w:rFonts w:hint="default" w:ascii="Times New Roman" w:hAnsi="Times New Roman" w:cs="Times New Roman"/>
                <w:color w:val="000000"/>
                <w:kern w:val="0"/>
                <w:sz w:val="21"/>
                <w:szCs w:val="21"/>
                <w:lang w:val="en-US" w:eastAsia="zh-CN" w:bidi="ar"/>
              </w:rPr>
              <w:t>1</w:t>
            </w:r>
          </w:p>
        </w:tc>
        <w:tc>
          <w:tcPr>
            <w:tcW w:w="2737"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ascii="Times New Roman" w:hAnsi="Times New Roman" w:eastAsia="宋体" w:cs="Times New Roman"/>
                <w:color w:val="000000"/>
                <w:sz w:val="21"/>
                <w:szCs w:val="21"/>
                <w:lang w:val="en-US" w:eastAsia="zh-CN"/>
              </w:rPr>
            </w:pPr>
            <w:r>
              <w:rPr>
                <w:rFonts w:hint="default" w:ascii="Times New Roman" w:hAnsi="Times New Roman" w:cs="Times New Roman"/>
                <w:color w:val="000000"/>
                <w:sz w:val="21"/>
                <w:szCs w:val="21"/>
                <w:lang w:val="en-US" w:eastAsia="zh-CN"/>
              </w:rPr>
              <w:t>9.39</w:t>
            </w:r>
          </w:p>
        </w:tc>
        <w:tc>
          <w:tcPr>
            <w:tcW w:w="2588"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ascii="Times New Roman" w:hAnsi="Times New Roman" w:cs="Times New Roman"/>
                <w:color w:val="000000"/>
                <w:sz w:val="21"/>
                <w:szCs w:val="21"/>
                <w:lang w:val="en-US" w:eastAsia="zh-CN"/>
              </w:rPr>
            </w:pPr>
            <w:r>
              <w:rPr>
                <w:rFonts w:hint="default" w:ascii="Times New Roman" w:hAnsi="Times New Roman" w:cs="Times New Roman"/>
                <w:color w:val="000000"/>
                <w:sz w:val="21"/>
                <w:szCs w:val="21"/>
                <w:lang w:val="en-US" w:eastAsia="zh-CN"/>
              </w:rPr>
              <w:t>9.</w:t>
            </w:r>
            <w:r>
              <w:rPr>
                <w:rFonts w:hint="eastAsia" w:cs="Times New Roman"/>
                <w:color w:val="000000"/>
                <w:sz w:val="21"/>
                <w:szCs w:val="21"/>
                <w:lang w:val="en-US" w:eastAsia="zh-CN"/>
              </w:rPr>
              <w:t>21</w:t>
            </w:r>
          </w:p>
        </w:tc>
        <w:tc>
          <w:tcPr>
            <w:tcW w:w="630"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ascii="Times New Roman" w:hAnsi="Times New Roman" w:eastAsia="宋体" w:cs="Times New Roman"/>
                <w:sz w:val="21"/>
                <w:szCs w:val="21"/>
                <w:lang w:val="en-US" w:eastAsia="zh-CN"/>
              </w:rPr>
            </w:pPr>
            <w:r>
              <w:rPr>
                <w:rFonts w:hint="eastAsia" w:cs="Times New Roman"/>
                <w:sz w:val="21"/>
                <w:szCs w:val="21"/>
                <w:lang w:val="en-US" w:eastAsia="zh-CN"/>
              </w:rPr>
              <w:t>3</w:t>
            </w:r>
            <w:r>
              <w:rPr>
                <w:rFonts w:hint="default" w:ascii="Times New Roman" w:hAnsi="Times New Roman" w:cs="Times New Roman"/>
                <w:sz w:val="21"/>
                <w:szCs w:val="21"/>
                <w:lang w:val="en-US" w:eastAsia="zh-CN"/>
              </w:rPr>
              <w:t>07</w:t>
            </w:r>
          </w:p>
        </w:tc>
        <w:tc>
          <w:tcPr>
            <w:tcW w:w="1552"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ascii="Times New Roman" w:hAnsi="Times New Roman" w:cs="Times New Roman"/>
                <w:color w:val="000000"/>
                <w:sz w:val="21"/>
                <w:szCs w:val="21"/>
                <w:lang w:val="en-US" w:eastAsia="zh-CN"/>
              </w:rPr>
            </w:pPr>
            <w:r>
              <w:rPr>
                <w:rFonts w:hint="default" w:ascii="Times New Roman" w:hAnsi="Times New Roman" w:cs="Times New Roman"/>
                <w:color w:val="000000"/>
                <w:sz w:val="21"/>
                <w:szCs w:val="21"/>
                <w:lang w:val="en-US" w:eastAsia="zh-CN"/>
              </w:rPr>
              <w:t>42.82%</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0" w:type="dxa"/>
            <w:bottom w:w="0" w:type="dxa"/>
            <w:right w:w="0" w:type="dxa"/>
          </w:tblCellMar>
        </w:tblPrEx>
        <w:trPr>
          <w:trHeight w:val="449" w:hRule="atLeast"/>
          <w:jc w:val="center"/>
        </w:trPr>
        <w:tc>
          <w:tcPr>
            <w:tcW w:w="813"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ascii="Times New Roman" w:hAnsi="Times New Roman" w:eastAsia="宋体" w:cs="Times New Roman"/>
                <w:color w:val="000000"/>
                <w:sz w:val="21"/>
                <w:szCs w:val="21"/>
                <w:lang w:eastAsia="zh-CN"/>
              </w:rPr>
            </w:pPr>
            <w:r>
              <w:rPr>
                <w:rFonts w:hint="default" w:ascii="Times New Roman" w:hAnsi="Times New Roman" w:cs="Times New Roman"/>
                <w:color w:val="000000"/>
                <w:kern w:val="0"/>
                <w:sz w:val="21"/>
                <w:szCs w:val="21"/>
                <w:lang w:val="en-US" w:eastAsia="zh-CN" w:bidi="ar"/>
              </w:rPr>
              <w:t>2</w:t>
            </w:r>
          </w:p>
        </w:tc>
        <w:tc>
          <w:tcPr>
            <w:tcW w:w="2737"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ascii="Times New Roman" w:hAnsi="Times New Roman" w:eastAsia="宋体" w:cs="Times New Roman"/>
                <w:color w:val="000000"/>
                <w:sz w:val="21"/>
                <w:szCs w:val="21"/>
                <w:lang w:val="en-US" w:eastAsia="zh-CN"/>
              </w:rPr>
            </w:pPr>
            <w:r>
              <w:rPr>
                <w:rFonts w:hint="default" w:ascii="Times New Roman" w:hAnsi="Times New Roman" w:cs="Times New Roman"/>
                <w:color w:val="000000"/>
                <w:sz w:val="21"/>
                <w:szCs w:val="21"/>
                <w:lang w:val="en-US" w:eastAsia="zh-CN"/>
              </w:rPr>
              <w:t>8.19</w:t>
            </w:r>
          </w:p>
        </w:tc>
        <w:tc>
          <w:tcPr>
            <w:tcW w:w="2588"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ascii="Times New Roman" w:hAnsi="Times New Roman" w:cs="Times New Roman"/>
                <w:color w:val="000000"/>
                <w:sz w:val="21"/>
                <w:szCs w:val="21"/>
                <w:lang w:val="en-US" w:eastAsia="zh-CN"/>
              </w:rPr>
            </w:pPr>
            <w:r>
              <w:rPr>
                <w:rFonts w:hint="default" w:ascii="Times New Roman" w:hAnsi="Times New Roman" w:cs="Times New Roman"/>
                <w:color w:val="000000"/>
                <w:sz w:val="21"/>
                <w:szCs w:val="21"/>
                <w:lang w:val="en-US" w:eastAsia="zh-CN"/>
              </w:rPr>
              <w:t>1.46</w:t>
            </w:r>
          </w:p>
        </w:tc>
        <w:tc>
          <w:tcPr>
            <w:tcW w:w="630"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ascii="Times New Roman" w:hAnsi="Times New Roman" w:eastAsia="宋体" w:cs="Times New Roman"/>
                <w:sz w:val="21"/>
                <w:szCs w:val="21"/>
                <w:lang w:val="en-US" w:eastAsia="zh-CN"/>
              </w:rPr>
            </w:pPr>
            <w:r>
              <w:rPr>
                <w:rFonts w:hint="default" w:ascii="Times New Roman" w:hAnsi="Times New Roman" w:cs="Times New Roman"/>
                <w:sz w:val="21"/>
                <w:szCs w:val="21"/>
                <w:lang w:val="en-US" w:eastAsia="zh-CN"/>
              </w:rPr>
              <w:t>137</w:t>
            </w:r>
          </w:p>
        </w:tc>
        <w:tc>
          <w:tcPr>
            <w:tcW w:w="1552"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ascii="Times New Roman" w:hAnsi="Times New Roman" w:cs="Times New Roman"/>
                <w:color w:val="000000"/>
                <w:sz w:val="21"/>
                <w:szCs w:val="21"/>
                <w:lang w:val="en-US" w:eastAsia="zh-CN"/>
              </w:rPr>
            </w:pPr>
            <w:r>
              <w:rPr>
                <w:rFonts w:hint="default" w:ascii="Times New Roman" w:hAnsi="Times New Roman" w:cs="Times New Roman"/>
                <w:color w:val="000000"/>
                <w:sz w:val="21"/>
                <w:szCs w:val="21"/>
                <w:lang w:val="en-US" w:eastAsia="zh-CN"/>
              </w:rPr>
              <w:t>19.11%</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0" w:type="dxa"/>
            <w:bottom w:w="0" w:type="dxa"/>
            <w:right w:w="0" w:type="dxa"/>
          </w:tblCellMar>
        </w:tblPrEx>
        <w:trPr>
          <w:trHeight w:val="449" w:hRule="atLeast"/>
          <w:jc w:val="center"/>
        </w:trPr>
        <w:tc>
          <w:tcPr>
            <w:tcW w:w="813"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ascii="Times New Roman" w:hAnsi="Times New Roman" w:eastAsia="宋体" w:cs="Times New Roman"/>
                <w:color w:val="000000"/>
                <w:sz w:val="21"/>
                <w:szCs w:val="21"/>
                <w:lang w:eastAsia="zh-CN"/>
              </w:rPr>
            </w:pPr>
            <w:r>
              <w:rPr>
                <w:rFonts w:hint="default" w:ascii="Times New Roman" w:hAnsi="Times New Roman" w:cs="Times New Roman"/>
                <w:color w:val="000000"/>
                <w:kern w:val="0"/>
                <w:sz w:val="21"/>
                <w:szCs w:val="21"/>
                <w:lang w:val="en-US" w:eastAsia="zh-CN" w:bidi="ar"/>
              </w:rPr>
              <w:t>3</w:t>
            </w:r>
          </w:p>
        </w:tc>
        <w:tc>
          <w:tcPr>
            <w:tcW w:w="2737"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ascii="Times New Roman" w:hAnsi="Times New Roman" w:eastAsia="宋体" w:cs="Times New Roman"/>
                <w:color w:val="000000"/>
                <w:sz w:val="21"/>
                <w:szCs w:val="21"/>
                <w:lang w:val="en-US" w:eastAsia="zh-CN"/>
              </w:rPr>
            </w:pPr>
            <w:r>
              <w:rPr>
                <w:rFonts w:hint="default" w:ascii="Times New Roman" w:hAnsi="Times New Roman" w:cs="Times New Roman"/>
                <w:color w:val="000000"/>
                <w:sz w:val="21"/>
                <w:szCs w:val="21"/>
                <w:lang w:val="en-US" w:eastAsia="zh-CN"/>
              </w:rPr>
              <w:t>0.95</w:t>
            </w:r>
          </w:p>
        </w:tc>
        <w:tc>
          <w:tcPr>
            <w:tcW w:w="2588"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ascii="Times New Roman" w:hAnsi="Times New Roman" w:cs="Times New Roman"/>
                <w:color w:val="000000"/>
                <w:sz w:val="21"/>
                <w:szCs w:val="21"/>
                <w:lang w:val="en-US" w:eastAsia="zh-CN"/>
              </w:rPr>
            </w:pPr>
            <w:r>
              <w:rPr>
                <w:rFonts w:hint="default" w:ascii="Times New Roman" w:hAnsi="Times New Roman" w:cs="Times New Roman"/>
                <w:color w:val="000000"/>
                <w:sz w:val="21"/>
                <w:szCs w:val="21"/>
                <w:lang w:val="en-US" w:eastAsia="zh-CN"/>
              </w:rPr>
              <w:t>8.97</w:t>
            </w:r>
          </w:p>
        </w:tc>
        <w:tc>
          <w:tcPr>
            <w:tcW w:w="630"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ascii="Times New Roman" w:hAnsi="Times New Roman" w:eastAsia="宋体" w:cs="Times New Roman"/>
                <w:sz w:val="21"/>
                <w:szCs w:val="21"/>
                <w:lang w:val="en-US" w:eastAsia="zh-CN"/>
              </w:rPr>
            </w:pPr>
            <w:r>
              <w:rPr>
                <w:rFonts w:hint="default" w:ascii="Times New Roman" w:hAnsi="Times New Roman" w:cs="Times New Roman"/>
                <w:sz w:val="21"/>
                <w:szCs w:val="21"/>
                <w:lang w:val="en-US" w:eastAsia="zh-CN"/>
              </w:rPr>
              <w:t>119</w:t>
            </w:r>
          </w:p>
        </w:tc>
        <w:tc>
          <w:tcPr>
            <w:tcW w:w="1552"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ascii="Times New Roman" w:hAnsi="Times New Roman" w:cs="Times New Roman"/>
                <w:color w:val="000000"/>
                <w:sz w:val="21"/>
                <w:szCs w:val="21"/>
                <w:lang w:val="en-US" w:eastAsia="zh-CN"/>
              </w:rPr>
            </w:pPr>
            <w:r>
              <w:rPr>
                <w:rFonts w:hint="default" w:ascii="Times New Roman" w:hAnsi="Times New Roman" w:cs="Times New Roman"/>
                <w:color w:val="000000"/>
                <w:sz w:val="21"/>
                <w:szCs w:val="21"/>
                <w:lang w:val="en-US" w:eastAsia="zh-CN"/>
              </w:rPr>
              <w:t>16.60%</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0" w:type="dxa"/>
            <w:bottom w:w="0" w:type="dxa"/>
            <w:right w:w="0" w:type="dxa"/>
          </w:tblCellMar>
        </w:tblPrEx>
        <w:trPr>
          <w:trHeight w:val="499" w:hRule="atLeast"/>
          <w:jc w:val="center"/>
        </w:trPr>
        <w:tc>
          <w:tcPr>
            <w:tcW w:w="813"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ascii="Times New Roman" w:hAnsi="Times New Roman" w:eastAsia="宋体" w:cs="Times New Roman"/>
                <w:color w:val="000000"/>
                <w:sz w:val="21"/>
                <w:szCs w:val="21"/>
                <w:lang w:eastAsia="zh-CN"/>
              </w:rPr>
            </w:pPr>
            <w:r>
              <w:rPr>
                <w:rFonts w:hint="default" w:ascii="Times New Roman" w:hAnsi="Times New Roman" w:cs="Times New Roman"/>
                <w:color w:val="000000"/>
                <w:kern w:val="0"/>
                <w:sz w:val="21"/>
                <w:szCs w:val="21"/>
                <w:lang w:val="en-US" w:eastAsia="zh-CN" w:bidi="ar"/>
              </w:rPr>
              <w:t>4</w:t>
            </w:r>
          </w:p>
        </w:tc>
        <w:tc>
          <w:tcPr>
            <w:tcW w:w="2737"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ascii="Times New Roman" w:hAnsi="Times New Roman" w:eastAsia="宋体" w:cs="Times New Roman"/>
                <w:color w:val="000000"/>
                <w:sz w:val="21"/>
                <w:szCs w:val="21"/>
                <w:lang w:val="en-US" w:eastAsia="zh-CN"/>
              </w:rPr>
            </w:pPr>
            <w:r>
              <w:rPr>
                <w:rFonts w:hint="default" w:ascii="Times New Roman" w:hAnsi="Times New Roman" w:cs="Times New Roman"/>
                <w:color w:val="000000"/>
                <w:sz w:val="21"/>
                <w:szCs w:val="21"/>
                <w:lang w:val="en-US" w:eastAsia="zh-CN"/>
              </w:rPr>
              <w:t>3.73</w:t>
            </w:r>
          </w:p>
        </w:tc>
        <w:tc>
          <w:tcPr>
            <w:tcW w:w="2588"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ascii="Times New Roman" w:hAnsi="Times New Roman" w:cs="Times New Roman"/>
                <w:color w:val="000000"/>
                <w:sz w:val="21"/>
                <w:szCs w:val="21"/>
                <w:lang w:val="en-US" w:eastAsia="zh-CN"/>
              </w:rPr>
            </w:pPr>
            <w:r>
              <w:rPr>
                <w:rFonts w:hint="default" w:ascii="Times New Roman" w:hAnsi="Times New Roman" w:cs="Times New Roman"/>
                <w:color w:val="000000"/>
                <w:sz w:val="21"/>
                <w:szCs w:val="21"/>
                <w:lang w:val="en-US" w:eastAsia="zh-CN"/>
              </w:rPr>
              <w:t>4.76</w:t>
            </w:r>
          </w:p>
        </w:tc>
        <w:tc>
          <w:tcPr>
            <w:tcW w:w="630"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ascii="Times New Roman" w:hAnsi="Times New Roman" w:eastAsia="宋体" w:cs="Times New Roman"/>
                <w:sz w:val="21"/>
                <w:szCs w:val="21"/>
                <w:lang w:val="en-US" w:eastAsia="zh-CN"/>
              </w:rPr>
            </w:pPr>
            <w:r>
              <w:rPr>
                <w:rFonts w:hint="default" w:ascii="Times New Roman" w:hAnsi="Times New Roman" w:cs="Times New Roman"/>
                <w:sz w:val="21"/>
                <w:szCs w:val="21"/>
                <w:lang w:val="en-US" w:eastAsia="zh-CN"/>
              </w:rPr>
              <w:t>154</w:t>
            </w:r>
          </w:p>
        </w:tc>
        <w:tc>
          <w:tcPr>
            <w:tcW w:w="1552" w:type="dxa"/>
            <w:tcBorders>
              <w:tl2br w:val="nil"/>
              <w:tr2bl w:val="nil"/>
            </w:tcBorders>
            <w:shd w:val="clear" w:color="auto" w:fill="auto"/>
            <w:noWrap/>
            <w:tcMar>
              <w:top w:w="15" w:type="dxa"/>
              <w:left w:w="15" w:type="dxa"/>
              <w:right w:w="15" w:type="dxa"/>
            </w:tcMar>
            <w:vAlign w:val="center"/>
          </w:tcPr>
          <w:p>
            <w:pPr>
              <w:widowControl/>
              <w:jc w:val="center"/>
              <w:textAlignment w:val="center"/>
              <w:rPr>
                <w:rFonts w:hint="default" w:ascii="Times New Roman" w:hAnsi="Times New Roman" w:cs="Times New Roman"/>
                <w:color w:val="000000"/>
                <w:sz w:val="21"/>
                <w:szCs w:val="21"/>
                <w:lang w:val="en-US" w:eastAsia="zh-CN"/>
              </w:rPr>
            </w:pPr>
            <w:r>
              <w:rPr>
                <w:rFonts w:hint="default" w:ascii="Times New Roman" w:hAnsi="Times New Roman" w:cs="Times New Roman"/>
                <w:color w:val="000000"/>
                <w:sz w:val="21"/>
                <w:szCs w:val="21"/>
                <w:lang w:val="en-US" w:eastAsia="zh-CN"/>
              </w:rPr>
              <w:t>21.48%</w:t>
            </w:r>
          </w:p>
        </w:tc>
      </w:tr>
    </w:tbl>
    <w:p>
      <w:pPr>
        <w:widowControl w:val="0"/>
        <w:numPr>
          <w:ilvl w:val="0"/>
          <w:numId w:val="0"/>
        </w:numPr>
        <w:bidi w:val="0"/>
        <w:spacing w:line="360" w:lineRule="auto"/>
        <w:ind w:firstLine="480"/>
        <w:jc w:val="both"/>
        <w:rPr>
          <w:rFonts w:hint="eastAsia"/>
          <w:lang w:val="en-US" w:eastAsia="zh-CN"/>
        </w:rPr>
      </w:pPr>
      <w:r>
        <w:rPr>
          <w:rFonts w:hint="eastAsia"/>
          <w:lang w:val="en-US" w:eastAsia="zh-CN"/>
        </w:rPr>
        <w:t>由于表9可以看到第一类人群日间与夜间几乎都在工厂区域内活动，比较符合本文所定义工人的特征；第二类人群为居住地在工厂区域附近的通勤人员；第三类人群为工作地在工厂区域的通勤人员；第四类人群活动特征不明显。本文将第一类人群标注为工人群体，将第二类与第三类人群标注为非工人群体。</w:t>
      </w:r>
    </w:p>
    <w:p>
      <w:pPr>
        <w:pStyle w:val="4"/>
        <w:spacing w:before="120" w:after="120"/>
        <w:jc w:val="left"/>
      </w:pPr>
      <w:bookmarkStart w:id="342" w:name="_Toc10612_WPSOffice_Level3"/>
      <w:bookmarkStart w:id="343" w:name="_Toc24012_WPSOffice_Level3"/>
      <w:bookmarkStart w:id="344" w:name="_Toc29537"/>
      <w:r>
        <w:rPr>
          <w:rFonts w:hint="eastAsia"/>
          <w:lang w:val="en-US" w:eastAsia="zh-CN"/>
        </w:rPr>
        <w:t>用户个人属性预测模型</w:t>
      </w:r>
      <w:bookmarkEnd w:id="342"/>
      <w:bookmarkEnd w:id="343"/>
      <w:bookmarkEnd w:id="344"/>
    </w:p>
    <w:p>
      <w:pPr>
        <w:numPr>
          <w:ilvl w:val="0"/>
          <w:numId w:val="0"/>
        </w:numPr>
        <w:ind w:leftChars="0" w:firstLine="480"/>
        <w:rPr>
          <w:rFonts w:hint="default"/>
          <w:lang w:val="en-US" w:eastAsia="zh-CN"/>
        </w:rPr>
      </w:pPr>
      <w:r>
        <w:rPr>
          <w:rFonts w:hint="eastAsia"/>
          <w:lang w:val="en-US" w:eastAsia="zh-CN"/>
        </w:rPr>
        <w:t>由于涉及隐私泄露等问题，一般而言信令数据中并不包含用户的个人属性等信息。通过调查问卷与人工标注等方式获取标注信息不仅会耗费大量的资源，获得的信息量也较少。本文基于SC-Kmeans半监督聚类算法构建了用户个人属性预测模型，针对标注数据较少，信息量不足等问题，采用主动学习和基于Seed集的扩充算法来提升标注数据集的信息量；针对由用户使用手机频率不同导致的特征差异较大的问题，采用基于L2范数的欧式距离作为聚类算法中的度量函数，提升模型的预测精度。</w:t>
      </w:r>
    </w:p>
    <w:p>
      <w:pPr>
        <w:widowControl w:val="0"/>
        <w:numPr>
          <w:ilvl w:val="0"/>
          <w:numId w:val="0"/>
        </w:numPr>
        <w:bidi w:val="0"/>
        <w:spacing w:line="360" w:lineRule="auto"/>
        <w:jc w:val="center"/>
      </w:pPr>
      <w:r>
        <w:drawing>
          <wp:inline distT="0" distB="0" distL="114300" distR="114300">
            <wp:extent cx="3950335" cy="3455670"/>
            <wp:effectExtent l="0" t="0" r="12065" b="11430"/>
            <wp:docPr id="2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4"/>
                    <pic:cNvPicPr>
                      <a:picLocks noChangeAspect="1"/>
                    </pic:cNvPicPr>
                  </pic:nvPicPr>
                  <pic:blipFill>
                    <a:blip r:embed="rId211"/>
                    <a:stretch>
                      <a:fillRect/>
                    </a:stretch>
                  </pic:blipFill>
                  <pic:spPr>
                    <a:xfrm>
                      <a:off x="0" y="0"/>
                      <a:ext cx="3950335" cy="3455670"/>
                    </a:xfrm>
                    <a:prstGeom prst="rect">
                      <a:avLst/>
                    </a:prstGeom>
                    <a:noFill/>
                    <a:ln>
                      <a:noFill/>
                    </a:ln>
                  </pic:spPr>
                </pic:pic>
              </a:graphicData>
            </a:graphic>
          </wp:inline>
        </w:drawing>
      </w:r>
    </w:p>
    <w:p>
      <w:pPr>
        <w:pStyle w:val="10"/>
        <w:widowControl w:val="0"/>
        <w:numPr>
          <w:ilvl w:val="0"/>
          <w:numId w:val="0"/>
        </w:numPr>
        <w:bidi w:val="0"/>
        <w:spacing w:line="360" w:lineRule="auto"/>
        <w:ind w:firstLine="422" w:firstLineChars="200"/>
        <w:jc w:val="center"/>
        <w:rPr>
          <w:rFonts w:hint="eastAsia"/>
          <w:lang w:eastAsia="zh-CN"/>
        </w:rPr>
      </w:pPr>
      <w:r>
        <w:t xml:space="preserve">图 </w:t>
      </w:r>
      <w:r>
        <w:fldChar w:fldCharType="begin"/>
      </w:r>
      <w:r>
        <w:instrText xml:space="preserve"> SEQ 图 \* ARABIC </w:instrText>
      </w:r>
      <w:r>
        <w:fldChar w:fldCharType="separate"/>
      </w:r>
      <w:r>
        <w:t>21</w:t>
      </w:r>
      <w:r>
        <w:fldChar w:fldCharType="end"/>
      </w:r>
      <w:bookmarkStart w:id="345" w:name="_Toc11711"/>
      <w:bookmarkStart w:id="346" w:name="_Toc2556"/>
      <w:bookmarkStart w:id="347" w:name="_Toc1074"/>
      <w:r>
        <w:rPr>
          <w:rFonts w:hint="eastAsia"/>
          <w:lang w:eastAsia="zh-CN"/>
        </w:rPr>
        <w:t xml:space="preserve"> 个人属性预测模型框架图</w:t>
      </w:r>
      <w:bookmarkEnd w:id="345"/>
      <w:bookmarkEnd w:id="346"/>
      <w:bookmarkEnd w:id="347"/>
    </w:p>
    <w:p>
      <w:pPr>
        <w:numPr>
          <w:ilvl w:val="0"/>
          <w:numId w:val="18"/>
        </w:numPr>
        <w:ind w:left="425" w:leftChars="0" w:hanging="425" w:firstLineChars="0"/>
        <w:rPr>
          <w:rFonts w:hint="eastAsia"/>
          <w:lang w:eastAsia="zh-CN"/>
        </w:rPr>
      </w:pPr>
      <w:r>
        <w:rPr>
          <w:rFonts w:hint="eastAsia"/>
          <w:lang w:val="en-US" w:eastAsia="zh-CN"/>
        </w:rPr>
        <w:t>模型框架</w:t>
      </w:r>
    </w:p>
    <w:p>
      <w:pPr>
        <w:keepNext w:val="0"/>
        <w:keepLines w:val="0"/>
        <w:pageBreakBefore w:val="0"/>
        <w:widowControl w:val="0"/>
        <w:numPr>
          <w:numId w:val="0"/>
        </w:numPr>
        <w:kinsoku/>
        <w:wordWrap/>
        <w:overflowPunct/>
        <w:topLinePunct w:val="0"/>
        <w:autoSpaceDE/>
        <w:autoSpaceDN/>
        <w:bidi w:val="0"/>
        <w:adjustRightInd/>
        <w:snapToGrid w:val="0"/>
        <w:ind w:leftChars="0" w:firstLine="482"/>
        <w:textAlignment w:val="auto"/>
        <w:rPr>
          <w:rFonts w:hint="eastAsia"/>
          <w:lang w:val="en-US" w:eastAsia="zh-CN"/>
        </w:rPr>
      </w:pPr>
      <w:r>
        <w:rPr>
          <w:rFonts w:hint="eastAsia"/>
          <w:lang w:val="en-US" w:eastAsia="zh-CN"/>
        </w:rPr>
        <w:t>SC-Kmeans算法是一种基于距离度量的半监督聚类算法，其运用到了两种形式的监督信息：包含少量标签信息的Seed集以及must-link和cannot-link这两种约束信息。具体地，对于给定数据集</w:t>
      </w:r>
      <w:r>
        <w:rPr>
          <w:rFonts w:hint="eastAsia"/>
          <w:position w:val="-12"/>
          <w:lang w:val="en-US" w:eastAsia="zh-CN"/>
        </w:rPr>
        <w:object>
          <v:shape id="_x0000_i1129" o:spt="75" type="#_x0000_t75" style="height:18pt;width:85.95pt;" o:ole="t" filled="f" o:preferrelative="t" stroked="f" coordsize="21600,21600">
            <v:fill on="f" focussize="0,0"/>
            <v:stroke on="f"/>
            <v:imagedata r:id="rId213" o:title=""/>
            <o:lock v:ext="edit" aspectratio="t"/>
            <w10:wrap type="none"/>
            <w10:anchorlock/>
          </v:shape>
          <o:OLEObject Type="Embed" ProgID="Equation.KSEE3" ShapeID="_x0000_i1129" DrawAspect="Content" ObjectID="_1468075806" r:id="rId212">
            <o:LockedField>false</o:LockedField>
          </o:OLEObject>
        </w:object>
      </w:r>
      <w:r>
        <w:rPr>
          <w:rFonts w:hint="eastAsia"/>
          <w:lang w:val="en-US" w:eastAsia="zh-CN"/>
        </w:rPr>
        <w:t>，其中</w:t>
      </w:r>
      <w:r>
        <w:rPr>
          <w:rFonts w:hint="eastAsia"/>
          <w:position w:val="-12"/>
          <w:lang w:val="en-US" w:eastAsia="zh-CN"/>
        </w:rPr>
        <w:object>
          <v:shape id="_x0000_i1130" o:spt="75" type="#_x0000_t75" style="height:18pt;width:94pt;" o:ole="t" filled="f" o:preferrelative="t" stroked="f" coordsize="21600,21600">
            <v:fill on="f" focussize="0,0"/>
            <v:stroke on="f"/>
            <v:imagedata r:id="rId215" o:title=""/>
            <o:lock v:ext="edit" aspectratio="t"/>
            <w10:wrap type="none"/>
            <w10:anchorlock/>
          </v:shape>
          <o:OLEObject Type="Embed" ProgID="Equation.KSEE3" ShapeID="_x0000_i1130" DrawAspect="Content" ObjectID="_1468075807" r:id="rId214">
            <o:LockedField>false</o:LockedField>
          </o:OLEObject>
        </w:object>
      </w:r>
      <w:r>
        <w:rPr>
          <w:rFonts w:hint="eastAsia"/>
          <w:lang w:val="en-US" w:eastAsia="zh-CN"/>
        </w:rPr>
        <w:t>代表m维的特征向量。</w:t>
      </w:r>
      <w:r>
        <w:rPr>
          <w:rFonts w:hint="eastAsia"/>
          <w:position w:val="-12"/>
          <w:lang w:val="en-US" w:eastAsia="zh-CN"/>
        </w:rPr>
        <w:object>
          <v:shape id="_x0000_i1131" o:spt="75" type="#_x0000_t75" style="height:18pt;width:149pt;" o:ole="t" filled="f" o:preferrelative="t" stroked="f" coordsize="21600,21600">
            <v:fill on="f" focussize="0,0"/>
            <v:stroke on="f"/>
            <v:imagedata r:id="rId217" o:title=""/>
            <o:lock v:ext="edit" aspectratio="t"/>
            <w10:wrap type="none"/>
            <w10:anchorlock/>
          </v:shape>
          <o:OLEObject Type="Embed" ProgID="Equation.KSEE3" ShapeID="_x0000_i1131" DrawAspect="Content" ObjectID="_1468075808" r:id="rId216">
            <o:LockedField>false</o:LockedField>
          </o:OLEObject>
        </w:object>
      </w:r>
      <w:r>
        <w:rPr>
          <w:rFonts w:hint="eastAsia"/>
          <w:lang w:val="en-US" w:eastAsia="zh-CN"/>
        </w:rPr>
        <w:t>代表正约束对的集合，即集合中任一对约束对所包含的样本都属于同一类别；相反地，</w:t>
      </w:r>
      <w:r>
        <w:rPr>
          <w:rFonts w:hint="eastAsia"/>
          <w:position w:val="-12"/>
          <w:lang w:val="en-US" w:eastAsia="zh-CN"/>
        </w:rPr>
        <w:object>
          <v:shape id="_x0000_i1132" o:spt="75" type="#_x0000_t75" style="height:18pt;width:157.95pt;" o:ole="t" filled="f" o:preferrelative="t" stroked="f" coordsize="21600,21600">
            <v:fill on="f" focussize="0,0"/>
            <v:stroke on="f"/>
            <v:imagedata r:id="rId219" o:title=""/>
            <o:lock v:ext="edit" aspectratio="t"/>
            <w10:wrap type="none"/>
            <w10:anchorlock/>
          </v:shape>
          <o:OLEObject Type="Embed" ProgID="Equation.KSEE3" ShapeID="_x0000_i1132" DrawAspect="Content" ObjectID="_1468075809" r:id="rId218">
            <o:LockedField>false</o:LockedField>
          </o:OLEObject>
        </w:object>
      </w:r>
      <w:r>
        <w:rPr>
          <w:rFonts w:hint="eastAsia"/>
          <w:lang w:val="en-US" w:eastAsia="zh-CN"/>
        </w:rPr>
        <w:t>代表负约束集合，其中约束对所包含的样本不属于同一类别。由于约束对需满足传递性与传递性，因此上述两种约束信息还需被扩展，例如上述must-link被扩展为</w:t>
      </w:r>
      <w:r>
        <w:rPr>
          <w:rFonts w:hint="eastAsia"/>
          <w:position w:val="-12"/>
          <w:lang w:val="en-US" w:eastAsia="zh-CN"/>
        </w:rPr>
        <w:object>
          <v:shape id="_x0000_i1133" o:spt="75" type="#_x0000_t75" style="height:18pt;width:120pt;" o:ole="t" filled="f" o:preferrelative="t" stroked="f" coordsize="21600,21600">
            <v:fill on="f" focussize="0,0"/>
            <v:stroke on="f"/>
            <v:imagedata r:id="rId221" o:title=""/>
            <o:lock v:ext="edit" aspectratio="t"/>
            <w10:wrap type="none"/>
            <w10:anchorlock/>
          </v:shape>
          <o:OLEObject Type="Embed" ProgID="Equation.KSEE3" ShapeID="_x0000_i1133" DrawAspect="Content" ObjectID="_1468075810" r:id="rId220">
            <o:LockedField>false</o:LockedField>
          </o:OLEObject>
        </w:object>
      </w:r>
      <w:r>
        <w:rPr>
          <w:rFonts w:hint="eastAsia"/>
          <w:lang w:val="en-US" w:eastAsia="zh-CN"/>
        </w:rPr>
        <w:t>，cannot-link被扩展为</w:t>
      </w:r>
      <w:r>
        <w:rPr>
          <w:rFonts w:hint="eastAsia"/>
          <w:position w:val="-12"/>
          <w:lang w:val="en-US" w:eastAsia="zh-CN"/>
        </w:rPr>
        <w:object>
          <v:shape id="_x0000_i1134" o:spt="75" type="#_x0000_t75" style="height:18pt;width:159pt;" o:ole="t" filled="f" o:preferrelative="t" stroked="f" coordsize="21600,21600">
            <v:fill on="f" focussize="0,0"/>
            <v:stroke on="f"/>
            <v:imagedata r:id="rId223" o:title=""/>
            <o:lock v:ext="edit" aspectratio="t"/>
            <w10:wrap type="none"/>
            <w10:anchorlock/>
          </v:shape>
          <o:OLEObject Type="Embed" ProgID="Equation.KSEE3" ShapeID="_x0000_i1134" DrawAspect="Content" ObjectID="_1468075811" r:id="rId222">
            <o:LockedField>false</o:LockedField>
          </o:OLEObject>
        </w:object>
      </w:r>
      <w:r>
        <w:rPr>
          <w:rFonts w:hint="eastAsia"/>
          <w:lang w:val="en-US" w:eastAsia="zh-CN"/>
        </w:rPr>
        <w:t>。由数据集D与被扩展后的must-link集合可以构建邻域集合</w:t>
      </w:r>
      <w:r>
        <w:rPr>
          <w:rFonts w:hint="eastAsia"/>
          <w:position w:val="-12"/>
          <w:lang w:val="en-US" w:eastAsia="zh-CN"/>
        </w:rPr>
        <w:object>
          <v:shape id="_x0000_i1135" o:spt="75" type="#_x0000_t75" style="height:18pt;width:96.95pt;" o:ole="t" filled="f" o:preferrelative="t" stroked="f" coordsize="21600,21600">
            <v:fill on="f" focussize="0,0"/>
            <v:stroke on="f"/>
            <v:imagedata r:id="rId225" o:title=""/>
            <o:lock v:ext="edit" aspectratio="t"/>
            <w10:wrap type="none"/>
            <w10:anchorlock/>
          </v:shape>
          <o:OLEObject Type="Embed" ProgID="Equation.KSEE3" ShapeID="_x0000_i1135" DrawAspect="Content" ObjectID="_1468075812" r:id="rId224">
            <o:LockedField>false</o:LockedField>
          </o:OLEObject>
        </w:object>
      </w:r>
      <w:r>
        <w:rPr>
          <w:rFonts w:hint="eastAsia"/>
          <w:lang w:val="en-US" w:eastAsia="zh-CN"/>
        </w:rPr>
        <w:t>，其可以表示为以D中的一个样本为点，must-link集合中约束为边的</w:t>
      </w:r>
      <w:r>
        <w:rPr>
          <w:rFonts w:hint="eastAsia"/>
          <w:position w:val="-6"/>
          <w:lang w:val="en-US" w:eastAsia="zh-CN"/>
        </w:rPr>
        <w:object>
          <v:shape id="_x0000_i1137" o:spt="75" type="#_x0000_t75" style="height:13.95pt;width:11pt;" o:ole="t" filled="f" o:preferrelative="t" stroked="f" coordsize="21600,21600">
            <v:fill on="f" focussize="0,0"/>
            <v:stroke on="f"/>
            <v:imagedata r:id="rId227" o:title=""/>
            <o:lock v:ext="edit" aspectratio="t"/>
            <w10:wrap type="none"/>
            <w10:anchorlock/>
          </v:shape>
          <o:OLEObject Type="Embed" ProgID="Equation.KSEE3" ShapeID="_x0000_i1137" DrawAspect="Content" ObjectID="_1468075813" r:id="rId226">
            <o:LockedField>false</o:LockedField>
          </o:OLEObject>
        </w:object>
      </w:r>
      <w:r>
        <w:rPr>
          <w:rFonts w:hint="eastAsia"/>
          <w:lang w:val="en-US" w:eastAsia="zh-CN"/>
        </w:rPr>
        <w:t>个连通分支。同一邻域的样本均具有正约束，不同邻域中至少有一对样本具有负约束。</w:t>
      </w:r>
    </w:p>
    <w:p>
      <w:pPr>
        <w:numPr>
          <w:numId w:val="0"/>
        </w:numPr>
        <w:ind w:leftChars="0" w:firstLine="480"/>
        <w:rPr>
          <w:rFonts w:hint="default"/>
          <w:lang w:val="en-US" w:eastAsia="zh-CN"/>
        </w:rPr>
      </w:pPr>
      <w:r>
        <w:rPr>
          <w:rFonts w:hint="eastAsia"/>
          <w:lang w:val="en-US" w:eastAsia="zh-CN"/>
        </w:rPr>
        <w:t>对于半监督学习而言，先验信息中所蕴涵的信息量越丰富，学习所得到的结果也就越精确。为此，本文采用两种方式扩充先验信息，一是基于最远距离优先策略的主动学习算法，二是利用Seed集中样本的标签信息对约束集进行扩充。同时针对部分特征差异过大的问题，引入基于L2范数的欧几里得距离作为模型中样本的距离度量函数，提升模型的预测精度。</w:t>
      </w:r>
    </w:p>
    <w:p>
      <w:pPr>
        <w:numPr>
          <w:ilvl w:val="0"/>
          <w:numId w:val="18"/>
        </w:numPr>
        <w:ind w:left="425" w:leftChars="0" w:hanging="425" w:firstLineChars="0"/>
        <w:rPr>
          <w:rFonts w:hint="eastAsia"/>
          <w:lang w:eastAsia="zh-CN"/>
        </w:rPr>
      </w:pPr>
      <w:r>
        <w:rPr>
          <w:rFonts w:hint="eastAsia"/>
          <w:lang w:val="en-US" w:eastAsia="zh-CN"/>
        </w:rPr>
        <w:t>基于L2范数的欧式距离</w:t>
      </w:r>
    </w:p>
    <w:p>
      <w:pPr>
        <w:numPr>
          <w:numId w:val="0"/>
        </w:numPr>
        <w:ind w:leftChars="0" w:firstLine="480"/>
        <w:rPr>
          <w:rFonts w:hint="eastAsia"/>
          <w:lang w:val="en-US" w:eastAsia="zh-CN"/>
        </w:rPr>
      </w:pPr>
      <w:r>
        <w:rPr>
          <w:rFonts w:hint="eastAsia"/>
          <w:lang w:val="en-US" w:eastAsia="zh-CN"/>
        </w:rPr>
        <w:t>在聚类算法中，往往需要依据距离函数来刻画样本间的相似性，通过样本间的相似性度量来确定样本所属的类别。常用的距离函数有欧氏距离、曼哈顿距离以及马氏距离等。一般地，距离函数dis(</w:t>
      </w:r>
      <w:r>
        <w:rPr>
          <w:rFonts w:hint="eastAsia"/>
          <w:vertAlign w:val="baseline"/>
          <w:lang w:val="en-US" w:eastAsia="zh-CN"/>
        </w:rPr>
        <w:t>x</w:t>
      </w:r>
      <w:r>
        <w:rPr>
          <w:rFonts w:hint="eastAsia"/>
          <w:vertAlign w:val="subscript"/>
          <w:lang w:val="en-US" w:eastAsia="zh-CN"/>
        </w:rPr>
        <w:t>i</w:t>
      </w:r>
      <w:r>
        <w:rPr>
          <w:rFonts w:hint="eastAsia"/>
          <w:vertAlign w:val="baseline"/>
          <w:lang w:val="en-US" w:eastAsia="zh-CN"/>
        </w:rPr>
        <w:t>,x</w:t>
      </w:r>
      <w:r>
        <w:rPr>
          <w:rFonts w:hint="eastAsia"/>
          <w:vertAlign w:val="subscript"/>
          <w:lang w:val="en-US" w:eastAsia="zh-CN"/>
        </w:rPr>
        <w:t>j</w:t>
      </w:r>
      <w:r>
        <w:rPr>
          <w:rFonts w:hint="eastAsia"/>
          <w:lang w:val="en-US" w:eastAsia="zh-CN"/>
        </w:rPr>
        <w:t>)需要满足以下几个性质：</w:t>
      </w:r>
    </w:p>
    <w:tbl>
      <w:tblPr>
        <w:tblStyle w:val="21"/>
        <w:tblW w:w="875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337"/>
        <w:gridCol w:w="14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4" w:hRule="atLeast"/>
        </w:trPr>
        <w:tc>
          <w:tcPr>
            <w:tcW w:w="7337" w:type="dxa"/>
            <w:vAlign w:val="center"/>
          </w:tcPr>
          <w:p>
            <w:pPr>
              <w:ind w:firstLine="720" w:firstLineChars="300"/>
              <w:jc w:val="center"/>
              <w:rPr>
                <w:rFonts w:hint="eastAsia" w:eastAsia="宋体"/>
                <w:lang w:eastAsia="zh-CN"/>
              </w:rPr>
            </w:pPr>
            <w:r>
              <w:rPr>
                <w:rFonts w:hint="eastAsia" w:eastAsia="宋体"/>
                <w:position w:val="-74"/>
                <w:lang w:eastAsia="zh-CN"/>
              </w:rPr>
              <w:object>
                <v:shape id="_x0000_i1138" o:spt="75" alt="" type="#_x0000_t75" style="height:80pt;width:218pt;" o:ole="t" filled="f" o:preferrelative="t" stroked="f" coordsize="21600,21600">
                  <v:path/>
                  <v:fill on="f" focussize="0,0"/>
                  <v:stroke on="f"/>
                  <v:imagedata r:id="rId229" o:title=""/>
                  <o:lock v:ext="edit" aspectratio="t"/>
                  <w10:wrap type="none"/>
                  <w10:anchorlock/>
                </v:shape>
                <o:OLEObject Type="Embed" ProgID="Equation.KSEE3" ShapeID="_x0000_i1138" DrawAspect="Content" ObjectID="_1468075814" r:id="rId228">
                  <o:LockedField>false</o:LockedField>
                </o:OLEObject>
              </w:object>
            </w:r>
          </w:p>
        </w:tc>
        <w:tc>
          <w:tcPr>
            <w:tcW w:w="1422" w:type="dxa"/>
            <w:vAlign w:val="center"/>
          </w:tcPr>
          <w:p>
            <w:r>
              <w:t>（3.</w:t>
            </w:r>
            <w:r>
              <w:rPr>
                <w:rFonts w:hint="eastAsia"/>
                <w:lang w:val="en-US" w:eastAsia="zh-CN"/>
              </w:rPr>
              <w:t>22</w:t>
            </w:r>
            <w:r>
              <w:t>）</w:t>
            </w:r>
          </w:p>
        </w:tc>
      </w:tr>
    </w:tbl>
    <w:p>
      <w:pPr>
        <w:numPr>
          <w:numId w:val="0"/>
        </w:numPr>
        <w:ind w:leftChars="0" w:firstLine="480"/>
        <w:rPr>
          <w:rFonts w:hint="eastAsia"/>
          <w:vertAlign w:val="baseline"/>
          <w:lang w:val="en-US" w:eastAsia="zh-CN"/>
        </w:rPr>
      </w:pPr>
      <w:r>
        <w:rPr>
          <w:rFonts w:hint="eastAsia"/>
          <w:lang w:val="en-US" w:eastAsia="zh-CN"/>
        </w:rPr>
        <w:t>传统的欧式距离是衡量两个样本间的绝对距离。由于用户使用手机频率的差异较大，导致其特征向量在特征幅度上差异较大，欧氏距离不能准确地衡量样本间的相似性。为说明方便，本文采用二维向量来说明上述问题。给定3个特征向量：x</w:t>
      </w:r>
      <w:r>
        <w:rPr>
          <w:rFonts w:hint="eastAsia"/>
          <w:vertAlign w:val="subscript"/>
          <w:lang w:val="en-US" w:eastAsia="zh-CN"/>
        </w:rPr>
        <w:t>1</w:t>
      </w:r>
      <w:r>
        <w:rPr>
          <w:rFonts w:hint="eastAsia"/>
          <w:vertAlign w:val="baseline"/>
          <w:lang w:val="en-US" w:eastAsia="zh-CN"/>
        </w:rPr>
        <w:t>=(8,4)，</w:t>
      </w:r>
      <w:r>
        <w:rPr>
          <w:rFonts w:hint="eastAsia"/>
          <w:lang w:val="en-US" w:eastAsia="zh-CN"/>
        </w:rPr>
        <w:t>x</w:t>
      </w:r>
      <w:r>
        <w:rPr>
          <w:rFonts w:hint="eastAsia"/>
          <w:vertAlign w:val="subscript"/>
          <w:lang w:val="en-US" w:eastAsia="zh-CN"/>
        </w:rPr>
        <w:t>2</w:t>
      </w:r>
      <w:r>
        <w:rPr>
          <w:rFonts w:hint="eastAsia"/>
          <w:vertAlign w:val="baseline"/>
          <w:lang w:val="en-US" w:eastAsia="zh-CN"/>
        </w:rPr>
        <w:t>=(4,3)，</w:t>
      </w:r>
      <w:r>
        <w:rPr>
          <w:rFonts w:hint="eastAsia"/>
          <w:lang w:val="en-US" w:eastAsia="zh-CN"/>
        </w:rPr>
        <w:t>x</w:t>
      </w:r>
      <w:r>
        <w:rPr>
          <w:rFonts w:hint="eastAsia"/>
          <w:vertAlign w:val="subscript"/>
          <w:lang w:val="en-US" w:eastAsia="zh-CN"/>
        </w:rPr>
        <w:t>3</w:t>
      </w:r>
      <w:r>
        <w:rPr>
          <w:rFonts w:hint="eastAsia"/>
          <w:vertAlign w:val="baseline"/>
          <w:lang w:val="en-US" w:eastAsia="zh-CN"/>
        </w:rPr>
        <w:t>=(8,0)。其中向量的第一维度表示用户在学校区域的停留时长，第二维度表示用户的移动时长。x</w:t>
      </w:r>
      <w:r>
        <w:rPr>
          <w:rFonts w:hint="eastAsia"/>
          <w:vertAlign w:val="subscript"/>
          <w:lang w:val="en-US" w:eastAsia="zh-CN"/>
        </w:rPr>
        <w:t>1</w:t>
      </w:r>
      <w:r>
        <w:rPr>
          <w:rFonts w:hint="eastAsia"/>
          <w:vertAlign w:val="baseline"/>
          <w:lang w:val="en-US" w:eastAsia="zh-CN"/>
        </w:rPr>
        <w:t>与x</w:t>
      </w:r>
      <w:r>
        <w:rPr>
          <w:rFonts w:hint="eastAsia"/>
          <w:vertAlign w:val="subscript"/>
          <w:lang w:val="en-US" w:eastAsia="zh-CN"/>
        </w:rPr>
        <w:t>2</w:t>
      </w:r>
      <w:r>
        <w:rPr>
          <w:rFonts w:hint="eastAsia"/>
          <w:vertAlign w:val="baseline"/>
          <w:lang w:val="en-US" w:eastAsia="zh-CN"/>
        </w:rPr>
        <w:t>为工作在校区的教职人员，x</w:t>
      </w:r>
      <w:r>
        <w:rPr>
          <w:rFonts w:hint="eastAsia"/>
          <w:vertAlign w:val="subscript"/>
          <w:lang w:val="en-US" w:eastAsia="zh-CN"/>
        </w:rPr>
        <w:t>3</w:t>
      </w:r>
      <w:r>
        <w:rPr>
          <w:rFonts w:hint="eastAsia"/>
          <w:vertAlign w:val="baseline"/>
          <w:lang w:val="en-US" w:eastAsia="zh-CN"/>
        </w:rPr>
        <w:t>为校区内的学生。采用欧式距离计算可得知dis(x</w:t>
      </w:r>
      <w:r>
        <w:rPr>
          <w:rFonts w:hint="eastAsia"/>
          <w:vertAlign w:val="subscript"/>
          <w:lang w:val="en-US" w:eastAsia="zh-CN"/>
        </w:rPr>
        <w:t>1</w:t>
      </w:r>
      <w:r>
        <w:rPr>
          <w:rFonts w:hint="eastAsia"/>
          <w:vertAlign w:val="baseline"/>
          <w:lang w:val="en-US" w:eastAsia="zh-CN"/>
        </w:rPr>
        <w:t>,x</w:t>
      </w:r>
      <w:r>
        <w:rPr>
          <w:rFonts w:hint="eastAsia"/>
          <w:vertAlign w:val="subscript"/>
          <w:lang w:val="en-US" w:eastAsia="zh-CN"/>
        </w:rPr>
        <w:t>2</w:t>
      </w:r>
      <w:r>
        <w:rPr>
          <w:rFonts w:hint="eastAsia"/>
          <w:vertAlign w:val="baseline"/>
          <w:lang w:val="en-US" w:eastAsia="zh-CN"/>
        </w:rPr>
        <w:t>)&gt;dis(x</w:t>
      </w:r>
      <w:r>
        <w:rPr>
          <w:rFonts w:hint="eastAsia"/>
          <w:vertAlign w:val="subscript"/>
          <w:lang w:val="en-US" w:eastAsia="zh-CN"/>
        </w:rPr>
        <w:t>1</w:t>
      </w:r>
      <w:r>
        <w:rPr>
          <w:rFonts w:hint="eastAsia"/>
          <w:vertAlign w:val="baseline"/>
          <w:lang w:val="en-US" w:eastAsia="zh-CN"/>
        </w:rPr>
        <w:t>,x</w:t>
      </w:r>
      <w:r>
        <w:rPr>
          <w:rFonts w:hint="eastAsia"/>
          <w:vertAlign w:val="subscript"/>
          <w:lang w:val="en-US" w:eastAsia="zh-CN"/>
        </w:rPr>
        <w:t>3</w:t>
      </w:r>
      <w:r>
        <w:rPr>
          <w:rFonts w:hint="eastAsia"/>
          <w:vertAlign w:val="baseline"/>
          <w:lang w:val="en-US" w:eastAsia="zh-CN"/>
        </w:rPr>
        <w:t>)，即相较于x</w:t>
      </w:r>
      <w:r>
        <w:rPr>
          <w:rFonts w:hint="eastAsia"/>
          <w:vertAlign w:val="subscript"/>
          <w:lang w:val="en-US" w:eastAsia="zh-CN"/>
        </w:rPr>
        <w:t>2</w:t>
      </w:r>
      <w:r>
        <w:rPr>
          <w:rFonts w:hint="eastAsia"/>
          <w:vertAlign w:val="baseline"/>
          <w:lang w:val="en-US" w:eastAsia="zh-CN"/>
        </w:rPr>
        <w:t>，x</w:t>
      </w:r>
      <w:r>
        <w:rPr>
          <w:rFonts w:hint="eastAsia"/>
          <w:vertAlign w:val="subscript"/>
          <w:lang w:val="en-US" w:eastAsia="zh-CN"/>
        </w:rPr>
        <w:t>1</w:t>
      </w:r>
      <w:r>
        <w:rPr>
          <w:rFonts w:hint="eastAsia"/>
          <w:vertAlign w:val="baseline"/>
          <w:lang w:val="en-US" w:eastAsia="zh-CN"/>
        </w:rPr>
        <w:t>与x</w:t>
      </w:r>
      <w:r>
        <w:rPr>
          <w:rFonts w:hint="eastAsia"/>
          <w:vertAlign w:val="subscript"/>
          <w:lang w:val="en-US" w:eastAsia="zh-CN"/>
        </w:rPr>
        <w:t>3</w:t>
      </w:r>
      <w:r>
        <w:rPr>
          <w:rFonts w:hint="eastAsia"/>
          <w:vertAlign w:val="baseline"/>
          <w:lang w:val="en-US" w:eastAsia="zh-CN"/>
        </w:rPr>
        <w:t>更加相似。欧式距离度量用户相似性的结果并不正确，其主要原因在于不同用户使用手机的频率不同，x</w:t>
      </w:r>
      <w:r>
        <w:rPr>
          <w:rFonts w:hint="eastAsia"/>
          <w:vertAlign w:val="subscript"/>
          <w:lang w:val="en-US" w:eastAsia="zh-CN"/>
        </w:rPr>
        <w:t>2</w:t>
      </w:r>
      <w:r>
        <w:rPr>
          <w:rFonts w:hint="eastAsia"/>
          <w:vertAlign w:val="baseline"/>
          <w:lang w:val="en-US" w:eastAsia="zh-CN"/>
        </w:rPr>
        <w:t>所代表的用户使用手机频率较低，其特征值在幅度上与其他用户的差异较大。因此采用欧式距离作为度量函数并不合理。</w:t>
      </w:r>
    </w:p>
    <w:p>
      <w:pPr>
        <w:numPr>
          <w:numId w:val="0"/>
        </w:numPr>
        <w:ind w:leftChars="0" w:firstLine="480"/>
        <w:rPr>
          <w:rFonts w:hint="eastAsia"/>
          <w:vertAlign w:val="baseline"/>
          <w:lang w:val="en-US" w:eastAsia="zh-CN"/>
        </w:rPr>
      </w:pPr>
      <w:r>
        <w:rPr>
          <w:rFonts w:hint="eastAsia"/>
          <w:vertAlign w:val="baseline"/>
          <w:lang w:val="en-US" w:eastAsia="zh-CN"/>
        </w:rPr>
        <w:t>为较小特征幅度对用户相似性度量结果的影响，本文引入了基于L2范数的欧氏距离，给定向量</w:t>
      </w:r>
      <w:r>
        <w:rPr>
          <w:rFonts w:hint="eastAsia"/>
          <w:position w:val="-12"/>
          <w:lang w:val="en-US" w:eastAsia="zh-CN"/>
        </w:rPr>
        <w:object>
          <v:shape id="_x0000_i1140" o:spt="75" type="#_x0000_t75" style="height:18pt;width:94pt;" o:ole="t" filled="f" o:preferrelative="t" stroked="f" coordsize="21600,21600">
            <v:path/>
            <v:fill on="f" focussize="0,0"/>
            <v:stroke on="f"/>
            <v:imagedata r:id="rId215" o:title=""/>
            <o:lock v:ext="edit" aspectratio="t"/>
            <w10:wrap type="none"/>
            <w10:anchorlock/>
          </v:shape>
          <o:OLEObject Type="Embed" ProgID="Equation.KSEE3" ShapeID="_x0000_i1140" DrawAspect="Content" ObjectID="_1468075815" r:id="rId230">
            <o:LockedField>false</o:LockedField>
          </o:OLEObject>
        </w:object>
      </w:r>
      <w:r>
        <w:rPr>
          <w:rFonts w:hint="eastAsia"/>
          <w:lang w:val="en-US" w:eastAsia="zh-CN"/>
        </w:rPr>
        <w:t>与</w:t>
      </w:r>
      <w:r>
        <w:rPr>
          <w:rFonts w:hint="eastAsia"/>
          <w:position w:val="-14"/>
          <w:lang w:val="en-US" w:eastAsia="zh-CN"/>
        </w:rPr>
        <w:object>
          <v:shape id="_x0000_i1141" o:spt="75" alt="" type="#_x0000_t75" style="height:19pt;width:96pt;" o:ole="t" filled="f" o:preferrelative="t" stroked="f" coordsize="21600,21600">
            <v:path/>
            <v:fill on="f" focussize="0,0"/>
            <v:stroke on="f"/>
            <v:imagedata r:id="rId232" o:title=""/>
            <o:lock v:ext="edit" aspectratio="t"/>
            <w10:wrap type="none"/>
            <w10:anchorlock/>
          </v:shape>
          <o:OLEObject Type="Embed" ProgID="Equation.KSEE3" ShapeID="_x0000_i1141" DrawAspect="Content" ObjectID="_1468075816" r:id="rId231">
            <o:LockedField>false</o:LockedField>
          </o:OLEObject>
        </w:object>
      </w:r>
      <w:r>
        <w:rPr>
          <w:rFonts w:hint="eastAsia"/>
          <w:lang w:val="en-US" w:eastAsia="zh-CN"/>
        </w:rPr>
        <w:t>，</w:t>
      </w:r>
      <w:r>
        <w:rPr>
          <w:rFonts w:hint="eastAsia"/>
          <w:vertAlign w:val="baseline"/>
          <w:lang w:val="en-US" w:eastAsia="zh-CN"/>
        </w:rPr>
        <w:t>其可形式化表示为：</w:t>
      </w:r>
    </w:p>
    <w:tbl>
      <w:tblPr>
        <w:tblStyle w:val="21"/>
        <w:tblW w:w="875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337"/>
        <w:gridCol w:w="14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4" w:hRule="atLeast"/>
        </w:trPr>
        <w:tc>
          <w:tcPr>
            <w:tcW w:w="7337" w:type="dxa"/>
            <w:vAlign w:val="center"/>
          </w:tcPr>
          <w:p>
            <w:pPr>
              <w:ind w:firstLine="720" w:firstLineChars="300"/>
              <w:jc w:val="center"/>
              <w:rPr>
                <w:rFonts w:hint="eastAsia" w:eastAsia="宋体"/>
                <w:lang w:eastAsia="zh-CN"/>
              </w:rPr>
            </w:pPr>
            <w:r>
              <w:rPr>
                <w:rFonts w:hint="eastAsia" w:eastAsia="宋体"/>
                <w:position w:val="-44"/>
                <w:lang w:eastAsia="zh-CN"/>
              </w:rPr>
              <w:object>
                <v:shape id="_x0000_i1139" o:spt="75" alt="" type="#_x0000_t75" style="height:54pt;width:153pt;" o:ole="t" filled="f" o:preferrelative="t" stroked="f" coordsize="21600,21600">
                  <v:path/>
                  <v:fill on="f" focussize="0,0"/>
                  <v:stroke on="f"/>
                  <v:imagedata r:id="rId234" o:title=""/>
                  <o:lock v:ext="edit" aspectratio="t"/>
                  <w10:wrap type="none"/>
                  <w10:anchorlock/>
                </v:shape>
                <o:OLEObject Type="Embed" ProgID="Equation.KSEE3" ShapeID="_x0000_i1139" DrawAspect="Content" ObjectID="_1468075817" r:id="rId233">
                  <o:LockedField>false</o:LockedField>
                </o:OLEObject>
              </w:object>
            </w:r>
          </w:p>
        </w:tc>
        <w:tc>
          <w:tcPr>
            <w:tcW w:w="1422" w:type="dxa"/>
            <w:vAlign w:val="center"/>
          </w:tcPr>
          <w:p>
            <w:r>
              <w:t>（3.</w:t>
            </w:r>
            <w:r>
              <w:rPr>
                <w:rFonts w:hint="eastAsia"/>
                <w:lang w:val="en-US" w:eastAsia="zh-CN"/>
              </w:rPr>
              <w:t>22</w:t>
            </w:r>
            <w:r>
              <w:t>）</w:t>
            </w:r>
          </w:p>
        </w:tc>
      </w:tr>
    </w:tbl>
    <w:p>
      <w:pPr>
        <w:numPr>
          <w:numId w:val="0"/>
        </w:numPr>
        <w:ind w:leftChars="0" w:firstLine="480"/>
        <w:rPr>
          <w:rFonts w:hint="eastAsia"/>
          <w:vertAlign w:val="baseline"/>
          <w:lang w:val="en-US" w:eastAsia="zh-CN"/>
        </w:rPr>
      </w:pPr>
      <w:r>
        <w:rPr>
          <w:rFonts w:hint="eastAsia"/>
          <w:vertAlign w:val="baseline"/>
          <w:lang w:val="en-US" w:eastAsia="zh-CN"/>
        </w:rPr>
        <w:t>其中</w:t>
      </w:r>
      <w:r>
        <w:rPr>
          <w:rFonts w:hint="eastAsia"/>
          <w:position w:val="-30"/>
          <w:vertAlign w:val="baseline"/>
          <w:lang w:val="en-US" w:eastAsia="zh-CN"/>
        </w:rPr>
        <w:object>
          <v:shape id="_x0000_i1142" o:spt="75" type="#_x0000_t75" style="height:38pt;width:77pt;" o:ole="t" filled="f" o:preferrelative="t" stroked="f" coordsize="21600,21600">
            <v:fill on="f" focussize="0,0"/>
            <v:stroke on="f"/>
            <v:imagedata r:id="rId236" o:title=""/>
            <o:lock v:ext="edit" aspectratio="t"/>
            <w10:wrap type="none"/>
            <w10:anchorlock/>
          </v:shape>
          <o:OLEObject Type="Embed" ProgID="Equation.KSEE3" ShapeID="_x0000_i1142" DrawAspect="Content" ObjectID="_1468075818" r:id="rId235">
            <o:LockedField>false</o:LockedField>
          </o:OLEObject>
        </w:object>
      </w:r>
      <w:r>
        <w:rPr>
          <w:rFonts w:hint="eastAsia"/>
          <w:vertAlign w:val="baseline"/>
          <w:lang w:val="en-US" w:eastAsia="zh-CN"/>
        </w:rPr>
        <w:t>表示向量x的L2范数。易知上式满足距离函数的四个性质。基于L2范数的欧式距离将向量缩放到单位范数，以此减少特征幅度对用户相似性度量结果的影响。以上文所述的3个向量为例，其经过缩放的结果如图22所示：</w:t>
      </w:r>
    </w:p>
    <w:p>
      <w:pPr>
        <w:numPr>
          <w:numId w:val="0"/>
        </w:numPr>
        <w:ind w:leftChars="0" w:firstLine="480"/>
        <w:jc w:val="center"/>
      </w:pPr>
      <w:r>
        <w:drawing>
          <wp:inline distT="0" distB="0" distL="114300" distR="114300">
            <wp:extent cx="4400550" cy="2676525"/>
            <wp:effectExtent l="0" t="0" r="0" b="9525"/>
            <wp:docPr id="32"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0"/>
                    <pic:cNvPicPr>
                      <a:picLocks noChangeAspect="1"/>
                    </pic:cNvPicPr>
                  </pic:nvPicPr>
                  <pic:blipFill>
                    <a:blip r:embed="rId237"/>
                    <a:stretch>
                      <a:fillRect/>
                    </a:stretch>
                  </pic:blipFill>
                  <pic:spPr>
                    <a:xfrm>
                      <a:off x="0" y="0"/>
                      <a:ext cx="4400550" cy="2676525"/>
                    </a:xfrm>
                    <a:prstGeom prst="rect">
                      <a:avLst/>
                    </a:prstGeom>
                    <a:noFill/>
                    <a:ln>
                      <a:noFill/>
                    </a:ln>
                  </pic:spPr>
                </pic:pic>
              </a:graphicData>
            </a:graphic>
          </wp:inline>
        </w:drawing>
      </w:r>
    </w:p>
    <w:p>
      <w:pPr>
        <w:pStyle w:val="10"/>
        <w:numPr>
          <w:numId w:val="0"/>
        </w:numPr>
        <w:ind w:leftChars="0" w:firstLine="480"/>
        <w:jc w:val="center"/>
        <w:rPr>
          <w:rFonts w:hint="eastAsia"/>
          <w:lang w:eastAsia="zh-CN"/>
        </w:rPr>
      </w:pPr>
      <w:r>
        <w:t xml:space="preserve">图 </w:t>
      </w:r>
      <w:r>
        <w:fldChar w:fldCharType="begin"/>
      </w:r>
      <w:r>
        <w:instrText xml:space="preserve"> SEQ 图 \* ARABIC </w:instrText>
      </w:r>
      <w:r>
        <w:fldChar w:fldCharType="separate"/>
      </w:r>
      <w:r>
        <w:t>22</w:t>
      </w:r>
      <w:r>
        <w:fldChar w:fldCharType="end"/>
      </w:r>
      <w:r>
        <w:rPr>
          <w:rFonts w:hint="eastAsia"/>
          <w:lang w:eastAsia="zh-CN"/>
        </w:rPr>
        <w:t xml:space="preserve"> 不同距离函数的相似性度量对比</w:t>
      </w:r>
    </w:p>
    <w:p>
      <w:pPr>
        <w:rPr>
          <w:rFonts w:hint="default"/>
          <w:vertAlign w:val="baseline"/>
          <w:lang w:val="en-US" w:eastAsia="zh-CN"/>
        </w:rPr>
      </w:pPr>
      <w:r>
        <w:rPr>
          <w:rFonts w:hint="eastAsia"/>
          <w:lang w:val="en-US" w:eastAsia="zh-CN"/>
        </w:rPr>
        <w:t xml:space="preserve">    采用基于L2范数的欧式距离计算可得知</w:t>
      </w:r>
      <w:r>
        <w:rPr>
          <w:rFonts w:hint="eastAsia"/>
          <w:vertAlign w:val="baseline"/>
          <w:lang w:val="en-US" w:eastAsia="zh-CN"/>
        </w:rPr>
        <w:t>dis(x</w:t>
      </w:r>
      <w:r>
        <w:rPr>
          <w:rFonts w:hint="eastAsia"/>
          <w:vertAlign w:val="subscript"/>
          <w:lang w:val="en-US" w:eastAsia="zh-CN"/>
        </w:rPr>
        <w:t>1</w:t>
      </w:r>
      <w:r>
        <w:rPr>
          <w:rFonts w:hint="eastAsia"/>
          <w:vertAlign w:val="baseline"/>
          <w:lang w:val="en-US" w:eastAsia="zh-CN"/>
        </w:rPr>
        <w:t>,x</w:t>
      </w:r>
      <w:r>
        <w:rPr>
          <w:rFonts w:hint="eastAsia"/>
          <w:vertAlign w:val="subscript"/>
          <w:lang w:val="en-US" w:eastAsia="zh-CN"/>
        </w:rPr>
        <w:t>2</w:t>
      </w:r>
      <w:r>
        <w:rPr>
          <w:rFonts w:hint="eastAsia"/>
          <w:vertAlign w:val="baseline"/>
          <w:lang w:val="en-US" w:eastAsia="zh-CN"/>
        </w:rPr>
        <w:t>)&lt;dis(x</w:t>
      </w:r>
      <w:r>
        <w:rPr>
          <w:rFonts w:hint="eastAsia"/>
          <w:vertAlign w:val="subscript"/>
          <w:lang w:val="en-US" w:eastAsia="zh-CN"/>
        </w:rPr>
        <w:t>1</w:t>
      </w:r>
      <w:r>
        <w:rPr>
          <w:rFonts w:hint="eastAsia"/>
          <w:vertAlign w:val="baseline"/>
          <w:lang w:val="en-US" w:eastAsia="zh-CN"/>
        </w:rPr>
        <w:t>,x</w:t>
      </w:r>
      <w:r>
        <w:rPr>
          <w:rFonts w:hint="eastAsia"/>
          <w:vertAlign w:val="subscript"/>
          <w:lang w:val="en-US" w:eastAsia="zh-CN"/>
        </w:rPr>
        <w:t>3</w:t>
      </w:r>
      <w:r>
        <w:rPr>
          <w:rFonts w:hint="eastAsia"/>
          <w:vertAlign w:val="baseline"/>
          <w:lang w:val="en-US" w:eastAsia="zh-CN"/>
        </w:rPr>
        <w:t>),即相较于x</w:t>
      </w:r>
      <w:r>
        <w:rPr>
          <w:rFonts w:hint="eastAsia"/>
          <w:vertAlign w:val="subscript"/>
          <w:lang w:val="en-US" w:eastAsia="zh-CN"/>
        </w:rPr>
        <w:t>3</w:t>
      </w:r>
      <w:r>
        <w:rPr>
          <w:rFonts w:hint="eastAsia"/>
          <w:vertAlign w:val="baseline"/>
          <w:lang w:val="en-US" w:eastAsia="zh-CN"/>
        </w:rPr>
        <w:t>，x</w:t>
      </w:r>
      <w:r>
        <w:rPr>
          <w:rFonts w:hint="eastAsia"/>
          <w:vertAlign w:val="subscript"/>
          <w:lang w:val="en-US" w:eastAsia="zh-CN"/>
        </w:rPr>
        <w:t>1</w:t>
      </w:r>
      <w:r>
        <w:rPr>
          <w:rFonts w:hint="eastAsia"/>
          <w:vertAlign w:val="baseline"/>
          <w:lang w:val="en-US" w:eastAsia="zh-CN"/>
        </w:rPr>
        <w:t>与x</w:t>
      </w:r>
      <w:r>
        <w:rPr>
          <w:rFonts w:hint="eastAsia"/>
          <w:vertAlign w:val="subscript"/>
          <w:lang w:val="en-US" w:eastAsia="zh-CN"/>
        </w:rPr>
        <w:t>2</w:t>
      </w:r>
      <w:r>
        <w:rPr>
          <w:rFonts w:hint="eastAsia"/>
          <w:vertAlign w:val="baseline"/>
          <w:lang w:val="en-US" w:eastAsia="zh-CN"/>
        </w:rPr>
        <w:t>更加相似，该结果更加符合真实情况。</w:t>
      </w:r>
    </w:p>
    <w:p>
      <w:pPr>
        <w:numPr>
          <w:ilvl w:val="0"/>
          <w:numId w:val="18"/>
        </w:numPr>
        <w:ind w:left="425" w:leftChars="0" w:hanging="425" w:firstLineChars="0"/>
        <w:rPr>
          <w:rFonts w:hint="eastAsia"/>
          <w:lang w:eastAsia="zh-CN"/>
        </w:rPr>
      </w:pPr>
      <w:r>
        <w:rPr>
          <w:rFonts w:hint="eastAsia"/>
          <w:lang w:val="en-US" w:eastAsia="zh-CN"/>
        </w:rPr>
        <w:t>先验信息的扩充</w:t>
      </w:r>
    </w:p>
    <w:p>
      <w:pPr>
        <w:numPr>
          <w:ilvl w:val="0"/>
          <w:numId w:val="19"/>
        </w:numPr>
        <w:ind w:left="425" w:leftChars="0" w:hanging="425" w:firstLineChars="0"/>
        <w:rPr>
          <w:rFonts w:hint="default"/>
          <w:lang w:val="en-US" w:eastAsia="zh-CN"/>
        </w:rPr>
      </w:pPr>
      <w:r>
        <w:rPr>
          <w:rFonts w:hint="eastAsia"/>
          <w:lang w:val="en-US" w:eastAsia="zh-CN"/>
        </w:rPr>
        <w:t>主动学习</w:t>
      </w:r>
    </w:p>
    <w:p>
      <w:pPr>
        <w:numPr>
          <w:numId w:val="0"/>
        </w:numPr>
        <w:ind w:leftChars="0"/>
        <w:rPr>
          <w:rFonts w:hint="eastAsia"/>
          <w:lang w:val="en-US" w:eastAsia="zh-CN"/>
        </w:rPr>
      </w:pPr>
      <w:r>
        <w:rPr>
          <w:rFonts w:hint="eastAsia"/>
          <w:lang w:val="en-US" w:eastAsia="zh-CN"/>
        </w:rPr>
        <w:t xml:space="preserve">    半监督聚类的结果往往取决于先验数据中所蕴涵的信息量。当先验数据的数据量越多，其分布也就越接近于样本集的整体分布，聚类的效果也就越好。在实际应用场景中，获取大量的先验数据需要耗费大量的人力与物力，因此如何在拥有较少的先验数据的条件下，获取较优的聚类结果是本文需要解决的一个主要问题。主动学习是一种解决该问题的数据选择技术，其不再需要大量的先验数据，而是基于某种主动选择策略，筛选出具有信息量较多的样本交由用户去标注，并将标注好的数据扩充到先验信息的集合中。</w:t>
      </w:r>
    </w:p>
    <w:p>
      <w:pPr>
        <w:numPr>
          <w:numId w:val="0"/>
        </w:numPr>
        <w:ind w:leftChars="0" w:firstLine="480"/>
        <w:rPr>
          <w:rFonts w:hint="eastAsia"/>
          <w:lang w:val="en-US" w:eastAsia="zh-CN"/>
        </w:rPr>
      </w:pPr>
      <w:r>
        <w:rPr>
          <w:rFonts w:hint="eastAsia"/>
          <w:lang w:val="en-US" w:eastAsia="zh-CN"/>
        </w:rPr>
        <w:t>在基于距离的Kmeans算法中，两个距离相近且类别相同的先验样本所构成的约束对所蕴含的信息量较低，其原因在于即使没有这类先验数据，算法也会将两个距离较近的样本划分到同一类别。相反地，类别相同但距离较远的样本和类别不同但距离较近的样本所蕴含的信息量就较高。获取蕴涵信息量较多的约束对是主动学习算法的第一个目标。初始聚类中心的选择会对Kmeans算法的性能有较大的影响，在半监督聚类中主要依据Seed集构建聚类中心，因此获取分布较为均匀的Seed集是算法的第二个目标。本文采用了一种基于距离的主动学习策略，其算法流程如下：</w:t>
      </w:r>
    </w:p>
    <w:tbl>
      <w:tblPr>
        <w:tblStyle w:val="20"/>
        <w:tblW w:w="8721" w:type="dxa"/>
        <w:jc w:val="center"/>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shd w:val="clear" w:color="auto" w:fill="FFFFFF" w:themeFill="background1"/>
        <w:tblLayout w:type="fixed"/>
        <w:tblCellMar>
          <w:top w:w="0" w:type="dxa"/>
          <w:left w:w="108" w:type="dxa"/>
          <w:bottom w:w="0" w:type="dxa"/>
          <w:right w:w="108" w:type="dxa"/>
        </w:tblCellMar>
      </w:tblPr>
      <w:tblGrid>
        <w:gridCol w:w="8721"/>
      </w:tblGrid>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shd w:val="clear" w:color="auto" w:fill="FFFFFF" w:themeFill="background1"/>
        </w:tblPrEx>
        <w:trPr>
          <w:cantSplit/>
          <w:trHeight w:val="250" w:hRule="atLeast"/>
          <w:tblHeader/>
          <w:jc w:val="center"/>
        </w:trPr>
        <w:tc>
          <w:tcPr>
            <w:tcW w:w="8721" w:type="dxa"/>
            <w:tcBorders>
              <w:top w:val="single" w:color="auto" w:sz="8" w:space="0"/>
              <w:left w:val="nil"/>
              <w:bottom w:val="single" w:color="auto" w:sz="2" w:space="0"/>
              <w:right w:val="nil"/>
            </w:tcBorders>
            <w:shd w:val="clear" w:color="auto" w:fill="FFFFFF" w:themeFill="background1"/>
            <w:vAlign w:val="center"/>
          </w:tcPr>
          <w:p>
            <w:pPr>
              <w:tabs>
                <w:tab w:val="left" w:pos="0"/>
              </w:tabs>
              <w:rPr>
                <w:rFonts w:hint="default" w:eastAsia="宋体"/>
                <w:sz w:val="21"/>
                <w:szCs w:val="22"/>
                <w:lang w:val="en-US" w:eastAsia="zh-CN"/>
              </w:rPr>
            </w:pPr>
            <w:r>
              <w:rPr>
                <w:b/>
              </w:rPr>
              <w:t>算法：</w:t>
            </w:r>
            <w:r>
              <w:rPr>
                <w:rFonts w:hint="eastAsia"/>
                <w:b w:val="0"/>
                <w:bCs/>
                <w:lang w:val="en-US" w:eastAsia="zh-CN"/>
              </w:rPr>
              <w:t>主动学习算法</w:t>
            </w: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shd w:val="clear" w:color="auto" w:fill="FFFFFF" w:themeFill="background1"/>
          <w:tblCellMar>
            <w:top w:w="0" w:type="dxa"/>
            <w:left w:w="108" w:type="dxa"/>
            <w:bottom w:w="0" w:type="dxa"/>
            <w:right w:w="108" w:type="dxa"/>
          </w:tblCellMar>
        </w:tblPrEx>
        <w:trPr>
          <w:cantSplit/>
          <w:trHeight w:val="250" w:hRule="atLeast"/>
          <w:tblHeader/>
          <w:jc w:val="center"/>
        </w:trPr>
        <w:tc>
          <w:tcPr>
            <w:tcW w:w="8721" w:type="dxa"/>
            <w:tcBorders>
              <w:top w:val="single" w:color="auto" w:sz="8" w:space="0"/>
              <w:left w:val="nil"/>
              <w:bottom w:val="single" w:color="auto" w:sz="2" w:space="0"/>
              <w:right w:val="nil"/>
            </w:tcBorders>
            <w:shd w:val="clear" w:color="auto" w:fill="FFFFFF" w:themeFill="background1"/>
            <w:vAlign w:val="center"/>
          </w:tcPr>
          <w:p>
            <w:pPr>
              <w:tabs>
                <w:tab w:val="left" w:pos="0"/>
              </w:tabs>
              <w:rPr>
                <w:rFonts w:hint="default" w:eastAsia="宋体"/>
                <w:b/>
                <w:lang w:val="en-US" w:eastAsia="zh-CN"/>
              </w:rPr>
            </w:pPr>
            <w:r>
              <w:rPr>
                <w:rFonts w:hint="eastAsia"/>
                <w:b/>
                <w:lang w:val="en-US" w:eastAsia="zh-CN"/>
              </w:rPr>
              <w:t>输入：</w:t>
            </w:r>
            <w:r>
              <w:t>D</w:t>
            </w:r>
            <w:r>
              <w:rPr>
                <w:rFonts w:hint="eastAsia"/>
                <w:lang w:val="en-US" w:eastAsia="zh-CN"/>
              </w:rPr>
              <w:t>={x</w:t>
            </w:r>
            <w:r>
              <w:rPr>
                <w:rFonts w:hint="eastAsia"/>
                <w:vertAlign w:val="subscript"/>
                <w:lang w:val="en-US" w:eastAsia="zh-CN"/>
              </w:rPr>
              <w:t>1,</w:t>
            </w:r>
            <w:r>
              <w:rPr>
                <w:rFonts w:hint="eastAsia"/>
                <w:vertAlign w:val="baseline"/>
                <w:lang w:val="en-US" w:eastAsia="zh-CN"/>
              </w:rPr>
              <w:t>x</w:t>
            </w:r>
            <w:r>
              <w:rPr>
                <w:rFonts w:hint="eastAsia"/>
                <w:vertAlign w:val="subscript"/>
                <w:lang w:val="en-US" w:eastAsia="zh-CN"/>
              </w:rPr>
              <w:t>2,.....,</w:t>
            </w:r>
            <w:r>
              <w:rPr>
                <w:rFonts w:hint="eastAsia"/>
                <w:vertAlign w:val="baseline"/>
                <w:lang w:val="en-US" w:eastAsia="zh-CN"/>
              </w:rPr>
              <w:t>x</w:t>
            </w:r>
            <w:r>
              <w:rPr>
                <w:rFonts w:hint="eastAsia"/>
                <w:vertAlign w:val="subscript"/>
                <w:lang w:val="en-US" w:eastAsia="zh-CN"/>
              </w:rPr>
              <w:t>n</w:t>
            </w:r>
            <w:r>
              <w:rPr>
                <w:rFonts w:hint="eastAsia"/>
                <w:lang w:val="en-US" w:eastAsia="zh-CN"/>
              </w:rPr>
              <w:t>}</w:t>
            </w:r>
            <w:r>
              <w:t>；</w:t>
            </w:r>
            <w:r>
              <w:rPr>
                <w:rFonts w:hint="eastAsia"/>
                <w:lang w:val="en-US" w:eastAsia="zh-CN"/>
              </w:rPr>
              <w:t>Seed集S</w:t>
            </w:r>
            <w:r>
              <w:t>；</w:t>
            </w:r>
            <w:r>
              <w:rPr>
                <w:rFonts w:hint="eastAsia"/>
                <w:lang w:val="en-US" w:eastAsia="zh-CN"/>
              </w:rPr>
              <w:t>约束数目N</w:t>
            </w:r>
          </w:p>
          <w:p>
            <w:pPr>
              <w:tabs>
                <w:tab w:val="left" w:pos="0"/>
              </w:tabs>
              <w:rPr>
                <w:rFonts w:hint="default" w:eastAsia="宋体"/>
                <w:b/>
                <w:lang w:val="en-US" w:eastAsia="zh-CN"/>
              </w:rPr>
            </w:pPr>
            <w:r>
              <w:rPr>
                <w:rFonts w:hint="eastAsia"/>
                <w:b/>
                <w:lang w:val="en-US" w:eastAsia="zh-CN"/>
              </w:rPr>
              <w:t>输出：</w:t>
            </w:r>
            <w:r>
              <w:rPr>
                <w:rFonts w:hint="eastAsia"/>
                <w:b w:val="0"/>
                <w:bCs/>
                <w:lang w:val="en-US" w:eastAsia="zh-CN"/>
              </w:rPr>
              <w:t>正约束集ML，负约束集CL，扩充后的Seed集NS</w:t>
            </w: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shd w:val="clear" w:color="auto" w:fill="FFFFFF" w:themeFill="background1"/>
          <w:tblCellMar>
            <w:top w:w="0" w:type="dxa"/>
            <w:left w:w="108" w:type="dxa"/>
            <w:bottom w:w="0" w:type="dxa"/>
            <w:right w:w="108" w:type="dxa"/>
          </w:tblCellMar>
        </w:tblPrEx>
        <w:trPr>
          <w:cantSplit/>
          <w:trHeight w:val="90" w:hRule="atLeast"/>
          <w:tblHeader/>
          <w:jc w:val="center"/>
        </w:trPr>
        <w:tc>
          <w:tcPr>
            <w:tcW w:w="8721" w:type="dxa"/>
            <w:tcBorders>
              <w:top w:val="single" w:color="auto" w:sz="8" w:space="0"/>
              <w:left w:val="nil"/>
              <w:bottom w:val="single" w:color="auto" w:sz="2" w:space="0"/>
              <w:right w:val="nil"/>
            </w:tcBorders>
            <w:shd w:val="clear" w:color="auto" w:fill="FFFFFF" w:themeFill="background1"/>
            <w:vAlign w:val="center"/>
          </w:tcPr>
          <w:p>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eastAsia"/>
                <w:lang w:val="en-US" w:eastAsia="zh-CN"/>
              </w:rPr>
            </w:pPr>
            <w:r>
              <w:rPr>
                <w:rFonts w:hint="eastAsia"/>
                <w:lang w:val="en-US" w:eastAsia="zh-CN"/>
              </w:rPr>
              <w:t>1：依据类别标签将S划分为k个子集的集合</w:t>
            </w:r>
            <w:r>
              <w:rPr>
                <w:rFonts w:hint="eastAsia"/>
                <w:position w:val="-28"/>
                <w:lang w:val="en-US" w:eastAsia="zh-CN"/>
              </w:rPr>
              <w:object>
                <v:shape id="_x0000_i1162" o:spt="75" type="#_x0000_t75" style="height:34pt;width:26pt;" o:ole="t" filled="f" o:preferrelative="t" stroked="f" coordsize="21600,21600">
                  <v:fill on="f" focussize="0,0"/>
                  <v:stroke on="f"/>
                  <v:imagedata r:id="rId239" o:title=""/>
                  <o:lock v:ext="edit" aspectratio="t"/>
                  <w10:wrap type="none"/>
                  <w10:anchorlock/>
                </v:shape>
                <o:OLEObject Type="Embed" ProgID="Equation.KSEE3" ShapeID="_x0000_i1162" DrawAspect="Content" ObjectID="_1468075819" r:id="rId238">
                  <o:LockedField>false</o:LockedField>
                </o:OLEObject>
              </w:object>
            </w:r>
            <w:r>
              <w:rPr>
                <w:rFonts w:hint="eastAsia"/>
                <w:lang w:val="en-US" w:eastAsia="zh-CN"/>
              </w:rPr>
              <w:t>，初始化ML与CL为空</w:t>
            </w:r>
          </w:p>
          <w:p>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lang w:val="en-US" w:eastAsia="zh-CN"/>
              </w:rPr>
            </w:pPr>
            <w:r>
              <w:rPr>
                <w:rFonts w:hint="eastAsia"/>
                <w:lang w:val="en-US" w:eastAsia="zh-CN"/>
              </w:rPr>
              <w:t>2：依据</w:t>
            </w:r>
            <w:r>
              <w:rPr>
                <w:rFonts w:hint="eastAsia"/>
                <w:position w:val="-28"/>
                <w:lang w:val="en-US" w:eastAsia="zh-CN"/>
              </w:rPr>
              <w:object>
                <v:shape id="_x0000_i1163" o:spt="75" type="#_x0000_t75" style="height:34pt;width:26pt;" o:ole="t" filled="f" o:preferrelative="t" stroked="f" coordsize="21600,21600">
                  <v:path/>
                  <v:fill on="f" focussize="0,0"/>
                  <v:stroke on="f"/>
                  <v:imagedata r:id="rId241" o:title=""/>
                  <o:lock v:ext="edit" aspectratio="t"/>
                  <w10:wrap type="none"/>
                  <w10:anchorlock/>
                </v:shape>
                <o:OLEObject Type="Embed" ProgID="Equation.KSEE3" ShapeID="_x0000_i1163" DrawAspect="Content" ObjectID="_1468075820" r:id="rId240">
                  <o:LockedField>false</o:LockedField>
                </o:OLEObject>
              </w:object>
            </w:r>
            <w:r>
              <w:rPr>
                <w:rFonts w:hint="eastAsia"/>
                <w:lang w:val="en-US" w:eastAsia="zh-CN"/>
              </w:rPr>
              <w:t>初始化k个类别中心集合</w:t>
            </w:r>
            <w:r>
              <w:rPr>
                <w:rFonts w:hint="eastAsia"/>
                <w:position w:val="-12"/>
                <w:lang w:val="en-US" w:eastAsia="zh-CN"/>
              </w:rPr>
              <w:object>
                <v:shape id="_x0000_i1164" o:spt="75" type="#_x0000_t75" style="height:18pt;width:80pt;" o:ole="t" filled="f" o:preferrelative="t" stroked="f" coordsize="21600,21600">
                  <v:fill on="f" focussize="0,0"/>
                  <v:stroke on="f"/>
                  <v:imagedata r:id="rId243" o:title=""/>
                  <o:lock v:ext="edit" aspectratio="t"/>
                  <w10:wrap type="none"/>
                  <w10:anchorlock/>
                </v:shape>
                <o:OLEObject Type="Embed" ProgID="Equation.KSEE3" ShapeID="_x0000_i1164" DrawAspect="Content" ObjectID="_1468075821" r:id="rId242">
                  <o:LockedField>false</o:LockedField>
                </o:OLEObject>
              </w:object>
            </w:r>
          </w:p>
          <w:p>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eastAsia"/>
                <w:lang w:val="en-US" w:eastAsia="zh-CN"/>
              </w:rPr>
            </w:pPr>
            <w:r>
              <w:rPr>
                <w:rFonts w:hint="eastAsia"/>
                <w:lang w:val="en-US" w:eastAsia="zh-CN"/>
              </w:rPr>
              <w:t>2：</w:t>
            </w:r>
            <w:r>
              <w:rPr>
                <w:rFonts w:hint="eastAsia"/>
                <w:b/>
                <w:bCs/>
                <w:lang w:val="en-US" w:eastAsia="zh-CN"/>
              </w:rPr>
              <w:t>while</w:t>
            </w:r>
            <w:r>
              <w:rPr>
                <w:rFonts w:hint="eastAsia"/>
                <w:lang w:val="en-US" w:eastAsia="zh-CN"/>
              </w:rPr>
              <w:t xml:space="preserve"> ML与CL的数目之和小于N</w:t>
            </w:r>
          </w:p>
          <w:p>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vertAlign w:val="baseline"/>
                <w:lang w:val="en-US" w:eastAsia="zh-CN"/>
              </w:rPr>
            </w:pPr>
            <w:r>
              <w:rPr>
                <w:rFonts w:hint="eastAsia"/>
                <w:lang w:val="en-US" w:eastAsia="zh-CN"/>
              </w:rPr>
              <w:t>3：   从D中选择样本x</w:t>
            </w:r>
            <w:r>
              <w:rPr>
                <w:rFonts w:hint="eastAsia"/>
                <w:vertAlign w:val="subscript"/>
                <w:lang w:val="en-US" w:eastAsia="zh-CN"/>
              </w:rPr>
              <w:t>i</w:t>
            </w:r>
            <w:r>
              <w:rPr>
                <w:rFonts w:hint="eastAsia"/>
                <w:vertAlign w:val="baseline"/>
                <w:lang w:val="en-US" w:eastAsia="zh-CN"/>
              </w:rPr>
              <w:t>,使得</w:t>
            </w:r>
            <w:r>
              <w:rPr>
                <w:rFonts w:hint="eastAsia"/>
                <w:lang w:val="en-US" w:eastAsia="zh-CN"/>
              </w:rPr>
              <w:t>x</w:t>
            </w:r>
            <w:r>
              <w:rPr>
                <w:rFonts w:hint="eastAsia"/>
                <w:vertAlign w:val="subscript"/>
                <w:lang w:val="en-US" w:eastAsia="zh-CN"/>
              </w:rPr>
              <w:t>i</w:t>
            </w:r>
            <w:r>
              <w:rPr>
                <w:rFonts w:hint="eastAsia"/>
                <w:vertAlign w:val="baseline"/>
                <w:lang w:val="en-US" w:eastAsia="zh-CN"/>
              </w:rPr>
              <w:t>距离各个类别中心的距离最远</w:t>
            </w:r>
          </w:p>
          <w:p>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eastAsia"/>
                <w:vertAlign w:val="baseline"/>
                <w:lang w:val="en-US" w:eastAsia="zh-CN"/>
              </w:rPr>
            </w:pPr>
            <w:r>
              <w:rPr>
                <w:rFonts w:hint="eastAsia"/>
                <w:vertAlign w:val="baseline"/>
                <w:lang w:val="en-US" w:eastAsia="zh-CN"/>
              </w:rPr>
              <w:t xml:space="preserve">4：   </w:t>
            </w:r>
            <w:r>
              <w:rPr>
                <w:rFonts w:hint="eastAsia"/>
                <w:b/>
                <w:bCs/>
                <w:vertAlign w:val="baseline"/>
                <w:lang w:val="en-US" w:eastAsia="zh-CN"/>
              </w:rPr>
              <w:t>for</w:t>
            </w:r>
            <w:r>
              <w:rPr>
                <w:rFonts w:hint="eastAsia"/>
                <w:vertAlign w:val="baseline"/>
                <w:lang w:val="en-US" w:eastAsia="zh-CN"/>
              </w:rPr>
              <w:t xml:space="preserve"> S中的任一子集S</w:t>
            </w:r>
            <w:r>
              <w:rPr>
                <w:rFonts w:hint="eastAsia"/>
                <w:vertAlign w:val="subscript"/>
                <w:lang w:val="en-US" w:eastAsia="zh-CN"/>
              </w:rPr>
              <w:t>i</w:t>
            </w:r>
          </w:p>
          <w:p>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eastAsia"/>
                <w:vertAlign w:val="baseline"/>
                <w:lang w:val="en-US" w:eastAsia="zh-CN"/>
              </w:rPr>
            </w:pPr>
            <w:r>
              <w:rPr>
                <w:rFonts w:hint="eastAsia"/>
                <w:vertAlign w:val="baseline"/>
                <w:lang w:val="en-US" w:eastAsia="zh-CN"/>
              </w:rPr>
              <w:t>5：      从S</w:t>
            </w:r>
            <w:r>
              <w:rPr>
                <w:rFonts w:hint="eastAsia"/>
                <w:vertAlign w:val="subscript"/>
                <w:lang w:val="en-US" w:eastAsia="zh-CN"/>
              </w:rPr>
              <w:t>i</w:t>
            </w:r>
            <w:r>
              <w:rPr>
                <w:rFonts w:hint="eastAsia"/>
                <w:vertAlign w:val="baseline"/>
                <w:lang w:val="en-US" w:eastAsia="zh-CN"/>
              </w:rPr>
              <w:t>中选取样本点</w:t>
            </w:r>
            <w:r>
              <w:rPr>
                <w:rFonts w:hint="eastAsia"/>
                <w:lang w:val="en-US" w:eastAsia="zh-CN"/>
              </w:rPr>
              <w:t>x</w:t>
            </w:r>
            <w:r>
              <w:rPr>
                <w:rFonts w:hint="eastAsia"/>
                <w:vertAlign w:val="subscript"/>
                <w:lang w:val="en-US" w:eastAsia="zh-CN"/>
              </w:rPr>
              <w:t>j</w:t>
            </w:r>
            <w:r>
              <w:rPr>
                <w:rFonts w:hint="eastAsia"/>
                <w:vertAlign w:val="baseline"/>
                <w:lang w:val="en-US" w:eastAsia="zh-CN"/>
              </w:rPr>
              <w:t>,组成约束对(</w:t>
            </w:r>
            <w:r>
              <w:rPr>
                <w:rFonts w:hint="eastAsia"/>
                <w:lang w:val="en-US" w:eastAsia="zh-CN"/>
              </w:rPr>
              <w:t>x</w:t>
            </w:r>
            <w:r>
              <w:rPr>
                <w:rFonts w:hint="eastAsia"/>
                <w:vertAlign w:val="subscript"/>
                <w:lang w:val="en-US" w:eastAsia="zh-CN"/>
              </w:rPr>
              <w:t>i，</w:t>
            </w:r>
            <w:r>
              <w:rPr>
                <w:rFonts w:hint="eastAsia"/>
                <w:lang w:val="en-US" w:eastAsia="zh-CN"/>
              </w:rPr>
              <w:t>x</w:t>
            </w:r>
            <w:r>
              <w:rPr>
                <w:rFonts w:hint="eastAsia"/>
                <w:vertAlign w:val="subscript"/>
                <w:lang w:val="en-US" w:eastAsia="zh-CN"/>
              </w:rPr>
              <w:t>j</w:t>
            </w:r>
            <w:r>
              <w:rPr>
                <w:rFonts w:hint="eastAsia"/>
                <w:vertAlign w:val="baseline"/>
                <w:lang w:val="en-US" w:eastAsia="zh-CN"/>
              </w:rPr>
              <w:t>)</w:t>
            </w:r>
          </w:p>
          <w:p>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eastAsia"/>
                <w:vertAlign w:val="baseline"/>
                <w:lang w:val="en-US" w:eastAsia="zh-CN"/>
              </w:rPr>
            </w:pPr>
            <w:r>
              <w:rPr>
                <w:rFonts w:hint="eastAsia"/>
                <w:vertAlign w:val="baseline"/>
                <w:lang w:val="en-US" w:eastAsia="zh-CN"/>
              </w:rPr>
              <w:t xml:space="preserve">6：      </w:t>
            </w:r>
            <w:r>
              <w:rPr>
                <w:rFonts w:hint="eastAsia"/>
                <w:b/>
                <w:bCs/>
                <w:vertAlign w:val="baseline"/>
                <w:lang w:val="en-US" w:eastAsia="zh-CN"/>
              </w:rPr>
              <w:t>if</w:t>
            </w:r>
            <w:r>
              <w:rPr>
                <w:rFonts w:hint="eastAsia"/>
                <w:vertAlign w:val="baseline"/>
                <w:lang w:val="en-US" w:eastAsia="zh-CN"/>
              </w:rPr>
              <w:t xml:space="preserve"> (</w:t>
            </w:r>
            <w:r>
              <w:rPr>
                <w:rFonts w:hint="eastAsia"/>
                <w:lang w:val="en-US" w:eastAsia="zh-CN"/>
              </w:rPr>
              <w:t>x</w:t>
            </w:r>
            <w:r>
              <w:rPr>
                <w:rFonts w:hint="eastAsia"/>
                <w:vertAlign w:val="subscript"/>
                <w:lang w:val="en-US" w:eastAsia="zh-CN"/>
              </w:rPr>
              <w:t>i，</w:t>
            </w:r>
            <w:r>
              <w:rPr>
                <w:rFonts w:hint="eastAsia"/>
                <w:lang w:val="en-US" w:eastAsia="zh-CN"/>
              </w:rPr>
              <w:t>x</w:t>
            </w:r>
            <w:r>
              <w:rPr>
                <w:rFonts w:hint="eastAsia"/>
                <w:vertAlign w:val="subscript"/>
                <w:lang w:val="en-US" w:eastAsia="zh-CN"/>
              </w:rPr>
              <w:t>j</w:t>
            </w:r>
            <w:r>
              <w:rPr>
                <w:rFonts w:hint="eastAsia"/>
                <w:vertAlign w:val="baseline"/>
                <w:lang w:val="en-US" w:eastAsia="zh-CN"/>
              </w:rPr>
              <w:t>)为正约束对</w:t>
            </w:r>
          </w:p>
          <w:p>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eastAsia"/>
                <w:vertAlign w:val="baseline"/>
                <w:lang w:val="en-US" w:eastAsia="zh-CN"/>
              </w:rPr>
            </w:pPr>
            <w:r>
              <w:rPr>
                <w:rFonts w:hint="eastAsia"/>
                <w:vertAlign w:val="baseline"/>
                <w:lang w:val="en-US" w:eastAsia="zh-CN"/>
              </w:rPr>
              <w:t>7：         将(</w:t>
            </w:r>
            <w:r>
              <w:rPr>
                <w:rFonts w:hint="eastAsia"/>
                <w:lang w:val="en-US" w:eastAsia="zh-CN"/>
              </w:rPr>
              <w:t>x</w:t>
            </w:r>
            <w:r>
              <w:rPr>
                <w:rFonts w:hint="eastAsia"/>
                <w:vertAlign w:val="subscript"/>
                <w:lang w:val="en-US" w:eastAsia="zh-CN"/>
              </w:rPr>
              <w:t>i，</w:t>
            </w:r>
            <w:r>
              <w:rPr>
                <w:rFonts w:hint="eastAsia"/>
                <w:lang w:val="en-US" w:eastAsia="zh-CN"/>
              </w:rPr>
              <w:t>x</w:t>
            </w:r>
            <w:r>
              <w:rPr>
                <w:rFonts w:hint="eastAsia"/>
                <w:vertAlign w:val="subscript"/>
                <w:lang w:val="en-US" w:eastAsia="zh-CN"/>
              </w:rPr>
              <w:t>j</w:t>
            </w:r>
            <w:r>
              <w:rPr>
                <w:rFonts w:hint="eastAsia"/>
                <w:vertAlign w:val="baseline"/>
                <w:lang w:val="en-US" w:eastAsia="zh-CN"/>
              </w:rPr>
              <w:t>)加入ML中，令</w:t>
            </w:r>
            <w:r>
              <w:rPr>
                <w:rFonts w:hint="eastAsia"/>
                <w:lang w:val="en-US" w:eastAsia="zh-CN"/>
              </w:rPr>
              <w:t>x</w:t>
            </w:r>
            <w:r>
              <w:rPr>
                <w:rFonts w:hint="eastAsia"/>
                <w:vertAlign w:val="subscript"/>
                <w:lang w:val="en-US" w:eastAsia="zh-CN"/>
              </w:rPr>
              <w:t>j</w:t>
            </w:r>
            <w:r>
              <w:rPr>
                <w:rFonts w:hint="eastAsia"/>
                <w:vertAlign w:val="baseline"/>
                <w:lang w:val="en-US" w:eastAsia="zh-CN"/>
              </w:rPr>
              <w:t>的类别与</w:t>
            </w:r>
            <w:r>
              <w:rPr>
                <w:rFonts w:hint="eastAsia"/>
                <w:lang w:val="en-US" w:eastAsia="zh-CN"/>
              </w:rPr>
              <w:t>x</w:t>
            </w:r>
            <w:r>
              <w:rPr>
                <w:rFonts w:hint="eastAsia"/>
                <w:vertAlign w:val="subscript"/>
                <w:lang w:val="en-US" w:eastAsia="zh-CN"/>
              </w:rPr>
              <w:t>i</w:t>
            </w:r>
            <w:r>
              <w:rPr>
                <w:rFonts w:hint="eastAsia"/>
                <w:vertAlign w:val="baseline"/>
                <w:lang w:val="en-US" w:eastAsia="zh-CN"/>
              </w:rPr>
              <w:t>的类别相同，将</w:t>
            </w:r>
            <w:r>
              <w:rPr>
                <w:rFonts w:hint="eastAsia"/>
                <w:lang w:val="en-US" w:eastAsia="zh-CN"/>
              </w:rPr>
              <w:t>x</w:t>
            </w:r>
            <w:r>
              <w:rPr>
                <w:rFonts w:hint="eastAsia"/>
                <w:vertAlign w:val="subscript"/>
                <w:lang w:val="en-US" w:eastAsia="zh-CN"/>
              </w:rPr>
              <w:t>j</w:t>
            </w:r>
            <w:r>
              <w:rPr>
                <w:rFonts w:hint="eastAsia"/>
                <w:vertAlign w:val="baseline"/>
                <w:lang w:val="en-US" w:eastAsia="zh-CN"/>
              </w:rPr>
              <w:t>加入 NS中</w:t>
            </w:r>
          </w:p>
          <w:p>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eastAsia"/>
                <w:vertAlign w:val="baseline"/>
                <w:lang w:val="en-US" w:eastAsia="zh-CN"/>
              </w:rPr>
            </w:pPr>
            <w:r>
              <w:rPr>
                <w:rFonts w:hint="eastAsia"/>
                <w:vertAlign w:val="baseline"/>
                <w:lang w:val="en-US" w:eastAsia="zh-CN"/>
              </w:rPr>
              <w:t xml:space="preserve">8：      </w:t>
            </w:r>
            <w:r>
              <w:rPr>
                <w:rFonts w:hint="eastAsia"/>
                <w:b/>
                <w:bCs/>
                <w:vertAlign w:val="baseline"/>
                <w:lang w:val="en-US" w:eastAsia="zh-CN"/>
              </w:rPr>
              <w:t>else</w:t>
            </w:r>
          </w:p>
          <w:p>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eastAsia"/>
                <w:vertAlign w:val="baseline"/>
                <w:lang w:val="en-US" w:eastAsia="zh-CN"/>
              </w:rPr>
            </w:pPr>
            <w:r>
              <w:rPr>
                <w:rFonts w:hint="eastAsia"/>
                <w:vertAlign w:val="baseline"/>
                <w:lang w:val="en-US" w:eastAsia="zh-CN"/>
              </w:rPr>
              <w:t>9：         将(</w:t>
            </w:r>
            <w:r>
              <w:rPr>
                <w:rFonts w:hint="eastAsia"/>
                <w:lang w:val="en-US" w:eastAsia="zh-CN"/>
              </w:rPr>
              <w:t>x</w:t>
            </w:r>
            <w:r>
              <w:rPr>
                <w:rFonts w:hint="eastAsia"/>
                <w:vertAlign w:val="subscript"/>
                <w:lang w:val="en-US" w:eastAsia="zh-CN"/>
              </w:rPr>
              <w:t>i，</w:t>
            </w:r>
            <w:r>
              <w:rPr>
                <w:rFonts w:hint="eastAsia"/>
                <w:lang w:val="en-US" w:eastAsia="zh-CN"/>
              </w:rPr>
              <w:t>x</w:t>
            </w:r>
            <w:r>
              <w:rPr>
                <w:rFonts w:hint="eastAsia"/>
                <w:vertAlign w:val="subscript"/>
                <w:lang w:val="en-US" w:eastAsia="zh-CN"/>
              </w:rPr>
              <w:t>j</w:t>
            </w:r>
            <w:r>
              <w:rPr>
                <w:rFonts w:hint="eastAsia"/>
                <w:vertAlign w:val="baseline"/>
                <w:lang w:val="en-US" w:eastAsia="zh-CN"/>
              </w:rPr>
              <w:t>)加入CL中</w:t>
            </w:r>
          </w:p>
          <w:p>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eastAsia"/>
                <w:vertAlign w:val="baseline"/>
                <w:lang w:val="en-US" w:eastAsia="zh-CN"/>
              </w:rPr>
            </w:pPr>
            <w:r>
              <w:rPr>
                <w:rFonts w:hint="eastAsia"/>
                <w:vertAlign w:val="baseline"/>
                <w:lang w:val="en-US" w:eastAsia="zh-CN"/>
              </w:rPr>
              <w:t xml:space="preserve">10：     </w:t>
            </w:r>
            <w:r>
              <w:rPr>
                <w:rFonts w:hint="eastAsia"/>
                <w:b/>
                <w:bCs/>
                <w:vertAlign w:val="baseline"/>
                <w:lang w:val="en-US" w:eastAsia="zh-CN"/>
              </w:rPr>
              <w:t>end if</w:t>
            </w:r>
          </w:p>
          <w:p>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eastAsia"/>
                <w:b/>
                <w:bCs/>
                <w:vertAlign w:val="baseline"/>
                <w:lang w:val="en-US" w:eastAsia="zh-CN"/>
              </w:rPr>
            </w:pPr>
            <w:r>
              <w:rPr>
                <w:rFonts w:hint="eastAsia"/>
                <w:vertAlign w:val="baseline"/>
                <w:lang w:val="en-US" w:eastAsia="zh-CN"/>
              </w:rPr>
              <w:t xml:space="preserve">11：  </w:t>
            </w:r>
            <w:r>
              <w:rPr>
                <w:rFonts w:hint="eastAsia"/>
                <w:b/>
                <w:bCs/>
                <w:vertAlign w:val="baseline"/>
                <w:lang w:val="en-US" w:eastAsia="zh-CN"/>
              </w:rPr>
              <w:t>end for</w:t>
            </w:r>
          </w:p>
          <w:p>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eastAsia"/>
                <w:vertAlign w:val="baseline"/>
                <w:lang w:val="en-US" w:eastAsia="zh-CN"/>
              </w:rPr>
            </w:pPr>
            <w:r>
              <w:rPr>
                <w:rFonts w:hint="eastAsia"/>
                <w:vertAlign w:val="baseline"/>
                <w:lang w:val="en-US" w:eastAsia="zh-CN"/>
              </w:rPr>
              <w:t xml:space="preserve">12：  </w:t>
            </w:r>
            <w:r>
              <w:rPr>
                <w:rFonts w:hint="eastAsia"/>
                <w:b/>
                <w:bCs/>
                <w:vertAlign w:val="baseline"/>
                <w:lang w:val="en-US" w:eastAsia="zh-CN"/>
              </w:rPr>
              <w:t>if</w:t>
            </w:r>
            <w:r>
              <w:rPr>
                <w:rFonts w:hint="eastAsia"/>
                <w:vertAlign w:val="baseline"/>
                <w:lang w:val="en-US" w:eastAsia="zh-CN"/>
              </w:rPr>
              <w:t xml:space="preserve"> </w:t>
            </w:r>
            <w:r>
              <w:rPr>
                <w:rFonts w:hint="eastAsia"/>
                <w:lang w:val="en-US" w:eastAsia="zh-CN"/>
              </w:rPr>
              <w:t>x</w:t>
            </w:r>
            <w:r>
              <w:rPr>
                <w:rFonts w:hint="eastAsia"/>
                <w:vertAlign w:val="subscript"/>
                <w:lang w:val="en-US" w:eastAsia="zh-CN"/>
              </w:rPr>
              <w:t xml:space="preserve">i </w:t>
            </w:r>
            <w:r>
              <w:rPr>
                <w:rFonts w:hint="eastAsia"/>
                <w:vertAlign w:val="baseline"/>
                <w:lang w:val="en-US" w:eastAsia="zh-CN"/>
              </w:rPr>
              <w:t>与任意一个类别都能组成负约束关系</w:t>
            </w:r>
          </w:p>
          <w:p>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eastAsia"/>
                <w:vertAlign w:val="baseline"/>
                <w:lang w:val="en-US" w:eastAsia="zh-CN"/>
              </w:rPr>
            </w:pPr>
            <w:r>
              <w:rPr>
                <w:rFonts w:hint="eastAsia"/>
                <w:vertAlign w:val="baseline"/>
                <w:lang w:val="en-US" w:eastAsia="zh-CN"/>
              </w:rPr>
              <w:t>13：    将</w:t>
            </w:r>
            <w:r>
              <w:rPr>
                <w:rFonts w:hint="eastAsia"/>
                <w:lang w:val="en-US" w:eastAsia="zh-CN"/>
              </w:rPr>
              <w:t>x</w:t>
            </w:r>
            <w:r>
              <w:rPr>
                <w:rFonts w:hint="eastAsia"/>
                <w:vertAlign w:val="subscript"/>
                <w:lang w:val="en-US" w:eastAsia="zh-CN"/>
              </w:rPr>
              <w:t>i</w:t>
            </w:r>
            <w:r>
              <w:rPr>
                <w:rFonts w:hint="eastAsia"/>
                <w:vertAlign w:val="baseline"/>
                <w:lang w:val="en-US" w:eastAsia="zh-CN"/>
              </w:rPr>
              <w:t>标记为噪声点</w:t>
            </w:r>
          </w:p>
          <w:p>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eastAsia"/>
                <w:b/>
                <w:bCs/>
                <w:vertAlign w:val="baseline"/>
                <w:lang w:val="en-US" w:eastAsia="zh-CN"/>
              </w:rPr>
            </w:pPr>
            <w:r>
              <w:rPr>
                <w:rFonts w:hint="eastAsia"/>
                <w:vertAlign w:val="baseline"/>
                <w:lang w:val="en-US" w:eastAsia="zh-CN"/>
              </w:rPr>
              <w:t xml:space="preserve">14：  </w:t>
            </w:r>
            <w:r>
              <w:rPr>
                <w:rFonts w:hint="eastAsia"/>
                <w:b/>
                <w:bCs/>
                <w:vertAlign w:val="baseline"/>
                <w:lang w:val="en-US" w:eastAsia="zh-CN"/>
              </w:rPr>
              <w:t>end if</w:t>
            </w:r>
          </w:p>
          <w:p>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eastAsia"/>
                <w:b/>
                <w:bCs/>
                <w:vertAlign w:val="baseline"/>
                <w:lang w:val="en-US" w:eastAsia="zh-CN"/>
              </w:rPr>
            </w:pPr>
            <w:r>
              <w:rPr>
                <w:rFonts w:hint="eastAsia"/>
                <w:b w:val="0"/>
                <w:bCs w:val="0"/>
                <w:vertAlign w:val="baseline"/>
                <w:lang w:val="en-US" w:eastAsia="zh-CN"/>
              </w:rPr>
              <w:t>15：</w:t>
            </w:r>
            <w:r>
              <w:rPr>
                <w:rFonts w:hint="eastAsia"/>
                <w:b/>
                <w:bCs/>
                <w:vertAlign w:val="baseline"/>
                <w:lang w:val="en-US" w:eastAsia="zh-CN"/>
              </w:rPr>
              <w:t>end while</w:t>
            </w:r>
          </w:p>
          <w:p>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default"/>
                <w:vertAlign w:val="baseline"/>
                <w:lang w:val="en-US" w:eastAsia="zh-CN"/>
              </w:rPr>
            </w:pPr>
            <w:r>
              <w:rPr>
                <w:rFonts w:hint="eastAsia"/>
                <w:b w:val="0"/>
                <w:bCs w:val="0"/>
                <w:vertAlign w:val="baseline"/>
                <w:lang w:val="en-US" w:eastAsia="zh-CN"/>
              </w:rPr>
              <w:t>16：输出ML，CL，NS</w:t>
            </w:r>
            <w:r>
              <w:rPr>
                <w:rFonts w:hint="eastAsia"/>
                <w:vertAlign w:val="baseline"/>
                <w:lang w:val="en-US" w:eastAsia="zh-CN"/>
              </w:rPr>
              <w:t xml:space="preserve">      </w:t>
            </w:r>
          </w:p>
        </w:tc>
      </w:tr>
    </w:tbl>
    <w:p>
      <w:pPr>
        <w:keepNext w:val="0"/>
        <w:keepLines w:val="0"/>
        <w:pageBreakBefore w:val="0"/>
        <w:widowControl w:val="0"/>
        <w:numPr>
          <w:numId w:val="0"/>
        </w:numPr>
        <w:kinsoku/>
        <w:wordWrap/>
        <w:overflowPunct/>
        <w:topLinePunct w:val="0"/>
        <w:autoSpaceDE/>
        <w:autoSpaceDN/>
        <w:bidi w:val="0"/>
        <w:adjustRightInd/>
        <w:snapToGrid w:val="0"/>
        <w:ind w:leftChars="0" w:firstLine="482"/>
        <w:textAlignment w:val="auto"/>
        <w:rPr>
          <w:rFonts w:hint="eastAsia"/>
          <w:lang w:val="en-US" w:eastAsia="zh-CN"/>
        </w:rPr>
      </w:pPr>
    </w:p>
    <w:p>
      <w:pPr>
        <w:keepNext w:val="0"/>
        <w:keepLines w:val="0"/>
        <w:pageBreakBefore w:val="0"/>
        <w:widowControl w:val="0"/>
        <w:numPr>
          <w:numId w:val="0"/>
        </w:numPr>
        <w:kinsoku/>
        <w:wordWrap/>
        <w:overflowPunct/>
        <w:topLinePunct w:val="0"/>
        <w:autoSpaceDE/>
        <w:autoSpaceDN/>
        <w:bidi w:val="0"/>
        <w:adjustRightInd/>
        <w:snapToGrid w:val="0"/>
        <w:ind w:leftChars="0" w:firstLine="482"/>
        <w:textAlignment w:val="auto"/>
        <w:rPr>
          <w:rFonts w:hint="eastAsia"/>
          <w:vertAlign w:val="baseline"/>
          <w:lang w:val="en-US" w:eastAsia="zh-CN"/>
        </w:rPr>
      </w:pPr>
      <w:r>
        <w:rPr>
          <w:rFonts w:hint="eastAsia"/>
          <w:lang w:val="en-US" w:eastAsia="zh-CN"/>
        </w:rPr>
        <w:t xml:space="preserve"> 在该算法中，样本x</w:t>
      </w:r>
      <w:r>
        <w:rPr>
          <w:rFonts w:hint="eastAsia"/>
          <w:vertAlign w:val="subscript"/>
          <w:lang w:val="en-US" w:eastAsia="zh-CN"/>
        </w:rPr>
        <w:t>i</w:t>
      </w:r>
      <w:r>
        <w:rPr>
          <w:rFonts w:hint="eastAsia"/>
          <w:lang w:val="en-US" w:eastAsia="zh-CN"/>
        </w:rPr>
        <w:t>与各个类别中心的距离为</w:t>
      </w:r>
      <w:r>
        <w:rPr>
          <w:rFonts w:hint="eastAsia"/>
          <w:position w:val="-12"/>
          <w:vertAlign w:val="baseline"/>
          <w:lang w:val="en-US" w:eastAsia="zh-CN"/>
        </w:rPr>
        <w:object>
          <v:shape id="_x0000_i1166" o:spt="75" type="#_x0000_t75" style="height:18pt;width:159pt;" o:ole="t" filled="f" o:preferrelative="t" stroked="f" coordsize="21600,21600">
            <v:path/>
            <v:fill on="f" focussize="0,0"/>
            <v:stroke on="f"/>
            <v:imagedata r:id="rId245" o:title=""/>
            <o:lock v:ext="edit" aspectratio="t"/>
            <w10:wrap type="none"/>
            <w10:anchorlock/>
          </v:shape>
          <o:OLEObject Type="Embed" ProgID="Equation.KSEE3" ShapeID="_x0000_i1166" DrawAspect="Content" ObjectID="_1468075822" r:id="rId244">
            <o:LockedField>false</o:LockedField>
          </o:OLEObject>
        </w:object>
      </w:r>
      <w:r>
        <w:rPr>
          <w:rFonts w:hint="eastAsia"/>
          <w:vertAlign w:val="baseline"/>
          <w:lang w:val="en-US" w:eastAsia="zh-CN"/>
        </w:rPr>
        <w:t>。其中dis为基于L2范数的欧式距离。本文依照最远距离优先的策略选择样本点，这样可以获得蕴涵信息量较多的约束对以及分布均匀的Seed集。同时，若样本</w:t>
      </w:r>
      <w:r>
        <w:rPr>
          <w:rFonts w:hint="eastAsia"/>
          <w:lang w:val="en-US" w:eastAsia="zh-CN"/>
        </w:rPr>
        <w:t>x</w:t>
      </w:r>
      <w:r>
        <w:rPr>
          <w:rFonts w:hint="eastAsia"/>
          <w:vertAlign w:val="subscript"/>
          <w:lang w:val="en-US" w:eastAsia="zh-CN"/>
        </w:rPr>
        <w:t>i</w:t>
      </w:r>
      <w:r>
        <w:rPr>
          <w:rFonts w:hint="eastAsia"/>
          <w:vertAlign w:val="baseline"/>
          <w:lang w:val="en-US" w:eastAsia="zh-CN"/>
        </w:rPr>
        <w:t>与各个类别均满足负约束关系，则可以将</w:t>
      </w:r>
      <w:r>
        <w:rPr>
          <w:rFonts w:hint="eastAsia"/>
          <w:lang w:val="en-US" w:eastAsia="zh-CN"/>
        </w:rPr>
        <w:t>x</w:t>
      </w:r>
      <w:r>
        <w:rPr>
          <w:rFonts w:hint="eastAsia"/>
          <w:vertAlign w:val="subscript"/>
          <w:lang w:val="en-US" w:eastAsia="zh-CN"/>
        </w:rPr>
        <w:t>i</w:t>
      </w:r>
      <w:r>
        <w:rPr>
          <w:rFonts w:hint="eastAsia"/>
          <w:vertAlign w:val="baseline"/>
          <w:lang w:val="en-US" w:eastAsia="zh-CN"/>
        </w:rPr>
        <w:t>标记为噪声点。</w:t>
      </w:r>
    </w:p>
    <w:p>
      <w:pPr>
        <w:numPr>
          <w:ilvl w:val="0"/>
          <w:numId w:val="19"/>
        </w:numPr>
        <w:ind w:left="425" w:leftChars="0" w:hanging="425" w:firstLineChars="0"/>
        <w:rPr>
          <w:rFonts w:hint="default"/>
          <w:lang w:val="en-US" w:eastAsia="zh-CN"/>
        </w:rPr>
      </w:pPr>
      <w:r>
        <w:rPr>
          <w:rFonts w:hint="eastAsia"/>
          <w:lang w:val="en-US" w:eastAsia="zh-CN"/>
        </w:rPr>
        <w:t>基于Seed集扩充成对约束</w:t>
      </w:r>
    </w:p>
    <w:p>
      <w:pPr>
        <w:numPr>
          <w:numId w:val="0"/>
        </w:numPr>
        <w:ind w:leftChars="0" w:firstLine="480"/>
        <w:rPr>
          <w:rFonts w:hint="eastAsia"/>
          <w:lang w:val="en-US" w:eastAsia="zh-CN"/>
        </w:rPr>
      </w:pPr>
      <w:r>
        <w:rPr>
          <w:rFonts w:hint="eastAsia"/>
          <w:lang w:val="en-US" w:eastAsia="zh-CN"/>
        </w:rPr>
        <w:t>约束信息的数据量对聚类结果往往影响较大，先验数据中约束信息的数据量越大，聚类结果越好。Seed集中的样本带有标签信息，通过对这些标签信息进行分析可以扩充约束集的规模，进而提高聚类的效果。基于Seed集扩充成对约束的算法流程如图所示：</w:t>
      </w:r>
    </w:p>
    <w:p>
      <w:pPr>
        <w:numPr>
          <w:numId w:val="0"/>
        </w:numPr>
        <w:ind w:leftChars="0" w:firstLine="480"/>
        <w:jc w:val="center"/>
      </w:pPr>
      <w:r>
        <w:drawing>
          <wp:inline distT="0" distB="0" distL="114300" distR="114300">
            <wp:extent cx="3910330" cy="4726940"/>
            <wp:effectExtent l="0" t="0" r="13970" b="16510"/>
            <wp:docPr id="42"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47"/>
                    <pic:cNvPicPr>
                      <a:picLocks noChangeAspect="1"/>
                    </pic:cNvPicPr>
                  </pic:nvPicPr>
                  <pic:blipFill>
                    <a:blip r:embed="rId246"/>
                    <a:stretch>
                      <a:fillRect/>
                    </a:stretch>
                  </pic:blipFill>
                  <pic:spPr>
                    <a:xfrm>
                      <a:off x="0" y="0"/>
                      <a:ext cx="3910330" cy="4726940"/>
                    </a:xfrm>
                    <a:prstGeom prst="rect">
                      <a:avLst/>
                    </a:prstGeom>
                    <a:noFill/>
                    <a:ln>
                      <a:noFill/>
                    </a:ln>
                  </pic:spPr>
                </pic:pic>
              </a:graphicData>
            </a:graphic>
          </wp:inline>
        </w:drawing>
      </w:r>
    </w:p>
    <w:p>
      <w:pPr>
        <w:pStyle w:val="10"/>
        <w:numPr>
          <w:numId w:val="0"/>
        </w:numPr>
        <w:ind w:leftChars="0" w:firstLine="480"/>
        <w:jc w:val="center"/>
        <w:rPr>
          <w:rFonts w:hint="eastAsia"/>
          <w:lang w:eastAsia="zh-CN"/>
        </w:rPr>
      </w:pPr>
      <w:r>
        <w:t xml:space="preserve">图 </w:t>
      </w:r>
      <w:r>
        <w:fldChar w:fldCharType="begin"/>
      </w:r>
      <w:r>
        <w:instrText xml:space="preserve"> SEQ 图 \* ARABIC </w:instrText>
      </w:r>
      <w:r>
        <w:fldChar w:fldCharType="separate"/>
      </w:r>
      <w:r>
        <w:t>23</w:t>
      </w:r>
      <w:r>
        <w:fldChar w:fldCharType="end"/>
      </w:r>
      <w:r>
        <w:rPr>
          <w:rFonts w:hint="eastAsia"/>
          <w:lang w:eastAsia="zh-CN"/>
        </w:rPr>
        <w:t xml:space="preserve"> 扩充约束对流程图</w:t>
      </w:r>
    </w:p>
    <w:p>
      <w:pPr>
        <w:numPr>
          <w:ilvl w:val="0"/>
          <w:numId w:val="18"/>
        </w:numPr>
        <w:ind w:left="425" w:leftChars="0" w:hanging="425" w:firstLineChars="0"/>
        <w:rPr>
          <w:rFonts w:hint="eastAsia"/>
          <w:lang w:eastAsia="zh-CN"/>
        </w:rPr>
      </w:pPr>
      <w:r>
        <w:rPr>
          <w:rFonts w:hint="eastAsia"/>
          <w:lang w:val="en-US" w:eastAsia="zh-CN"/>
        </w:rPr>
        <w:t xml:space="preserve">    SC-Kmeans算法</w:t>
      </w:r>
    </w:p>
    <w:p>
      <w:pPr>
        <w:numPr>
          <w:numId w:val="0"/>
        </w:numPr>
        <w:rPr>
          <w:rFonts w:hint="default"/>
          <w:lang w:val="en-US" w:eastAsia="zh-CN"/>
        </w:rPr>
      </w:pPr>
      <w:r>
        <w:rPr>
          <w:rFonts w:hint="eastAsia"/>
          <w:lang w:val="en-US" w:eastAsia="zh-CN"/>
        </w:rPr>
        <w:t xml:space="preserve">    SC-Kmeans算法的主要特点是能够同时应用Seed集与约束对集</w:t>
      </w:r>
      <w:bookmarkStart w:id="715" w:name="_GoBack"/>
      <w:bookmarkEnd w:id="715"/>
      <w:r>
        <w:rPr>
          <w:rFonts w:hint="eastAsia"/>
          <w:lang w:val="en-US" w:eastAsia="zh-CN"/>
        </w:rPr>
        <w:t>合这两种形式的先验信息来指导聚类。</w:t>
      </w:r>
    </w:p>
    <w:p>
      <w:pPr>
        <w:pStyle w:val="3"/>
        <w:ind w:left="675" w:hanging="675"/>
        <w:jc w:val="left"/>
      </w:pPr>
      <w:bookmarkStart w:id="348" w:name="_Toc19526_WPSOffice_Level2"/>
      <w:bookmarkStart w:id="349" w:name="_Toc31543_WPSOffice_Level2"/>
      <w:bookmarkStart w:id="350" w:name="_Toc23308"/>
      <w:r>
        <w:rPr>
          <w:rFonts w:hint="eastAsia"/>
          <w:lang w:val="en-US" w:eastAsia="zh-CN"/>
        </w:rPr>
        <w:t>区域特征分析</w:t>
      </w:r>
      <w:bookmarkEnd w:id="348"/>
      <w:bookmarkEnd w:id="349"/>
      <w:bookmarkEnd w:id="350"/>
    </w:p>
    <w:p>
      <w:pPr>
        <w:bidi w:val="0"/>
        <w:ind w:firstLine="480"/>
        <w:rPr>
          <w:rFonts w:hint="eastAsia"/>
          <w:lang w:val="en-US" w:eastAsia="zh-CN"/>
        </w:rPr>
      </w:pPr>
      <w:r>
        <w:rPr>
          <w:rFonts w:hint="eastAsia"/>
          <w:lang w:val="en-US" w:eastAsia="zh-CN"/>
        </w:rPr>
        <w:t>基于3.4节用户个人属性预测结果与3.3节的用户职住地数据，我们可以得到特殊人群的居住地位置。采用密度聚类算法可以将特殊人群的居住地聚类形成区域。公交数据与共享单车数据虽不具有手机信数据的样本代表性广泛、数据量丰富等优点，但其数据结构简单，且时空精度相较于信令数据更高，能够较为准确地反映群体的出行规律。本节的目标是基于公交刷卡数据与共享单车数据，分析区域的客流特征。</w:t>
      </w:r>
    </w:p>
    <w:p>
      <w:pPr>
        <w:pStyle w:val="4"/>
        <w:spacing w:before="120" w:after="120"/>
        <w:jc w:val="left"/>
      </w:pPr>
      <w:bookmarkStart w:id="351" w:name="_Toc24424_WPSOffice_Level3"/>
      <w:bookmarkStart w:id="352" w:name="_Toc20138_WPSOffice_Level3"/>
      <w:bookmarkStart w:id="353" w:name="_Toc29154"/>
      <w:r>
        <w:rPr>
          <w:rFonts w:hint="eastAsia"/>
          <w:lang w:val="en-US" w:eastAsia="zh-CN"/>
        </w:rPr>
        <w:t>公交数据与共享单车数据出行链</w:t>
      </w:r>
      <w:bookmarkEnd w:id="351"/>
      <w:bookmarkEnd w:id="352"/>
      <w:bookmarkEnd w:id="353"/>
    </w:p>
    <w:p>
      <w:pPr>
        <w:bidi w:val="0"/>
        <w:ind w:firstLine="480"/>
        <w:rPr>
          <w:rFonts w:hint="eastAsia"/>
          <w:lang w:val="en-US" w:eastAsia="zh-CN"/>
        </w:rPr>
      </w:pPr>
      <w:r>
        <w:rPr>
          <w:rFonts w:hint="eastAsia"/>
          <w:lang w:val="en-US" w:eastAsia="zh-CN"/>
        </w:rPr>
        <w:t>公交数据指乘客乘坐公交车或地铁时使用一卡通刷卡所产生的数据，其中包含了乘客上下车时间、地点等时空信息。共享单车数据指用户使用单车时所产生的订单数据，其中包含了单次行程的起止时间与起止地点等信息。由于上述两类数据结构相似，本文采用相同的定义对其进行描述，相关定义如下：</w:t>
      </w:r>
    </w:p>
    <w:p>
      <w:pPr>
        <w:pStyle w:val="26"/>
        <w:numPr>
          <w:ilvl w:val="2"/>
          <w:numId w:val="11"/>
        </w:numPr>
        <w:ind w:left="0" w:firstLine="0" w:firstLineChars="0"/>
        <w:rPr>
          <w:b/>
        </w:rPr>
      </w:pPr>
      <w:r>
        <w:rPr>
          <w:b/>
        </w:rPr>
        <w:t>OD（Origin-Destination）出行</w:t>
      </w:r>
    </w:p>
    <w:p>
      <w:pPr>
        <w:pStyle w:val="26"/>
        <w:numPr>
          <w:ilvl w:val="0"/>
          <w:numId w:val="0"/>
        </w:numPr>
        <w:ind w:leftChars="0" w:firstLine="480"/>
        <w:rPr>
          <w:rFonts w:hint="eastAsia"/>
          <w:b w:val="0"/>
          <w:bCs/>
          <w:lang w:val="en-US" w:eastAsia="zh-CN"/>
        </w:rPr>
      </w:pPr>
      <w:r>
        <w:rPr>
          <w:rFonts w:hint="eastAsia"/>
          <w:b w:val="0"/>
          <w:bCs/>
          <w:lang w:val="en-US" w:eastAsia="zh-CN"/>
        </w:rPr>
        <w:t>OD出行表示用户在乘坐公交或共享单车时所产生的一次行程，可形式化定义为：</w:t>
      </w:r>
    </w:p>
    <w:tbl>
      <w:tblPr>
        <w:tblStyle w:val="21"/>
        <w:tblW w:w="918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561"/>
        <w:gridCol w:w="161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561" w:type="dxa"/>
            <w:vAlign w:val="center"/>
          </w:tcPr>
          <w:p>
            <w:pPr>
              <w:pStyle w:val="26"/>
              <w:ind w:firstLine="480"/>
              <w:jc w:val="center"/>
              <w:rPr>
                <w:rFonts w:hint="eastAsia" w:eastAsia="宋体"/>
                <w:lang w:eastAsia="zh-CN"/>
              </w:rPr>
            </w:pPr>
            <w:r>
              <w:rPr>
                <w:rFonts w:hint="eastAsia" w:eastAsia="宋体"/>
                <w:position w:val="-10"/>
                <w:lang w:eastAsia="zh-CN"/>
              </w:rPr>
              <w:object>
                <v:shape id="_x0000_i1087" o:spt="75" type="#_x0000_t75" style="height:16pt;width:154pt;" o:ole="t" filled="f" o:preferrelative="t" stroked="f" coordsize="21600,21600">
                  <v:path/>
                  <v:fill on="f" focussize="0,0"/>
                  <v:stroke on="f"/>
                  <v:imagedata r:id="rId248" o:title=""/>
                  <o:lock v:ext="edit" aspectratio="t"/>
                  <w10:wrap type="none"/>
                  <w10:anchorlock/>
                </v:shape>
                <o:OLEObject Type="Embed" ProgID="Equation.KSEE3" ShapeID="_x0000_i1087" DrawAspect="Content" ObjectID="_1468075823" r:id="rId247">
                  <o:LockedField>false</o:LockedField>
                </o:OLEObject>
              </w:object>
            </w:r>
          </w:p>
        </w:tc>
        <w:tc>
          <w:tcPr>
            <w:tcW w:w="1619" w:type="dxa"/>
            <w:tcMar>
              <w:left w:w="0" w:type="dxa"/>
              <w:right w:w="0" w:type="dxa"/>
            </w:tcMar>
            <w:vAlign w:val="center"/>
          </w:tcPr>
          <w:p>
            <w:pPr>
              <w:pStyle w:val="28"/>
              <w:ind w:left="420" w:right="105" w:firstLine="0" w:firstLineChars="0"/>
              <w:jc w:val="right"/>
              <w:rPr>
                <w:szCs w:val="21"/>
              </w:rPr>
            </w:pPr>
            <w:r>
              <w:rPr>
                <w:szCs w:val="21"/>
              </w:rPr>
              <w:t>（3.</w:t>
            </w:r>
            <w:r>
              <w:rPr>
                <w:rFonts w:hint="eastAsia"/>
                <w:szCs w:val="21"/>
                <w:lang w:val="en-US" w:eastAsia="zh-CN"/>
              </w:rPr>
              <w:t>23</w:t>
            </w:r>
            <w:r>
              <w:rPr>
                <w:szCs w:val="21"/>
              </w:rPr>
              <w:t>）</w:t>
            </w:r>
          </w:p>
        </w:tc>
      </w:tr>
    </w:tbl>
    <w:p>
      <w:pPr>
        <w:pStyle w:val="26"/>
        <w:numPr>
          <w:ilvl w:val="0"/>
          <w:numId w:val="0"/>
        </w:numPr>
        <w:ind w:left="62" w:leftChars="-175" w:hanging="482" w:hangingChars="200"/>
        <w:rPr>
          <w:rFonts w:hint="default" w:eastAsia="宋体"/>
          <w:b w:val="0"/>
          <w:bCs/>
          <w:lang w:val="en-US" w:eastAsia="zh-CN"/>
        </w:rPr>
      </w:pPr>
      <w:r>
        <w:rPr>
          <w:rFonts w:hint="eastAsia"/>
          <w:b/>
          <w:lang w:val="en-US" w:eastAsia="zh-CN"/>
        </w:rPr>
        <w:t xml:space="preserve">       </w:t>
      </w:r>
      <w:r>
        <w:rPr>
          <w:rFonts w:hint="eastAsia"/>
          <w:b w:val="0"/>
          <w:bCs/>
          <w:lang w:val="en-US" w:eastAsia="zh-CN"/>
        </w:rPr>
        <w:t>其中sTime表示行程的开始时间，eTime表示行程的终止时间，sLoc表示行程的开始地点，eLoc表示行程的结束地点。</w:t>
      </w:r>
    </w:p>
    <w:p>
      <w:pPr>
        <w:pStyle w:val="26"/>
        <w:numPr>
          <w:ilvl w:val="2"/>
          <w:numId w:val="11"/>
        </w:numPr>
        <w:ind w:left="0" w:firstLine="0" w:firstLineChars="0"/>
        <w:rPr>
          <w:b/>
        </w:rPr>
      </w:pPr>
      <w:r>
        <w:rPr>
          <w:b/>
        </w:rPr>
        <w:t>OD出行</w:t>
      </w:r>
      <w:r>
        <w:rPr>
          <w:rFonts w:hint="eastAsia"/>
          <w:b/>
          <w:lang w:val="en-US" w:eastAsia="zh-CN"/>
        </w:rPr>
        <w:t>链</w:t>
      </w:r>
    </w:p>
    <w:p>
      <w:pPr>
        <w:bidi w:val="0"/>
        <w:ind w:firstLine="480"/>
        <w:rPr>
          <w:rFonts w:hint="eastAsia"/>
          <w:lang w:val="en-US" w:eastAsia="zh-CN"/>
        </w:rPr>
      </w:pPr>
      <w:r>
        <w:rPr>
          <w:rFonts w:hint="eastAsia"/>
          <w:lang w:val="en-US" w:eastAsia="zh-CN"/>
        </w:rPr>
        <w:t>OD出行链由用户一天内的多个行程组成，可形式化表示为：</w:t>
      </w:r>
    </w:p>
    <w:tbl>
      <w:tblPr>
        <w:tblStyle w:val="21"/>
        <w:tblW w:w="918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561"/>
        <w:gridCol w:w="161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561" w:type="dxa"/>
            <w:vAlign w:val="center"/>
          </w:tcPr>
          <w:p>
            <w:pPr>
              <w:pStyle w:val="26"/>
              <w:ind w:firstLine="480"/>
              <w:jc w:val="center"/>
              <w:rPr>
                <w:rFonts w:hint="eastAsia" w:eastAsia="宋体"/>
                <w:lang w:eastAsia="zh-CN"/>
              </w:rPr>
            </w:pPr>
            <w:r>
              <w:rPr>
                <w:rFonts w:hint="eastAsia" w:eastAsia="宋体"/>
                <w:position w:val="-12"/>
                <w:lang w:eastAsia="zh-CN"/>
              </w:rPr>
              <w:object>
                <v:shape id="_x0000_i1088" o:spt="75" type="#_x0000_t75" style="height:18pt;width:160pt;" o:ole="t" filled="f" o:preferrelative="t" stroked="f" coordsize="21600,21600">
                  <v:path/>
                  <v:fill on="f" focussize="0,0"/>
                  <v:stroke on="f"/>
                  <v:imagedata r:id="rId250" o:title=""/>
                  <o:lock v:ext="edit" aspectratio="t"/>
                  <w10:wrap type="none"/>
                  <w10:anchorlock/>
                </v:shape>
                <o:OLEObject Type="Embed" ProgID="Equation.KSEE3" ShapeID="_x0000_i1088" DrawAspect="Content" ObjectID="_1468075824" r:id="rId249">
                  <o:LockedField>false</o:LockedField>
                </o:OLEObject>
              </w:object>
            </w:r>
          </w:p>
        </w:tc>
        <w:tc>
          <w:tcPr>
            <w:tcW w:w="1619" w:type="dxa"/>
            <w:tcMar>
              <w:left w:w="0" w:type="dxa"/>
              <w:right w:w="0" w:type="dxa"/>
            </w:tcMar>
            <w:vAlign w:val="center"/>
          </w:tcPr>
          <w:p>
            <w:pPr>
              <w:pStyle w:val="28"/>
              <w:ind w:left="420" w:right="105" w:firstLine="0" w:firstLineChars="0"/>
              <w:jc w:val="right"/>
              <w:rPr>
                <w:szCs w:val="21"/>
              </w:rPr>
            </w:pPr>
            <w:r>
              <w:rPr>
                <w:szCs w:val="21"/>
              </w:rPr>
              <w:t>（3.</w:t>
            </w:r>
            <w:r>
              <w:rPr>
                <w:rFonts w:hint="eastAsia"/>
                <w:szCs w:val="21"/>
                <w:lang w:val="en-US" w:eastAsia="zh-CN"/>
              </w:rPr>
              <w:t>24</w:t>
            </w:r>
            <w:r>
              <w:rPr>
                <w:szCs w:val="21"/>
              </w:rPr>
              <w:t>）</w:t>
            </w:r>
          </w:p>
        </w:tc>
      </w:tr>
    </w:tbl>
    <w:p>
      <w:pPr>
        <w:pStyle w:val="4"/>
        <w:spacing w:before="120" w:after="120"/>
        <w:jc w:val="left"/>
        <w:rPr>
          <w:rFonts w:hint="default"/>
          <w:lang w:val="en-US"/>
        </w:rPr>
      </w:pPr>
      <w:bookmarkStart w:id="354" w:name="_Toc24525"/>
      <w:bookmarkStart w:id="355" w:name="_Toc26647_WPSOffice_Level3"/>
      <w:bookmarkStart w:id="356" w:name="_Toc15655_WPSOffice_Level3"/>
      <w:r>
        <w:rPr>
          <w:rFonts w:hint="eastAsia"/>
          <w:lang w:val="en-US" w:eastAsia="zh-CN"/>
        </w:rPr>
        <w:t>区域特征定义</w:t>
      </w:r>
      <w:bookmarkEnd w:id="354"/>
      <w:bookmarkEnd w:id="355"/>
      <w:bookmarkEnd w:id="356"/>
    </w:p>
    <w:p>
      <w:pPr>
        <w:numPr>
          <w:ilvl w:val="0"/>
          <w:numId w:val="20"/>
        </w:numPr>
        <w:ind w:left="425" w:leftChars="0" w:hanging="425" w:firstLineChars="0"/>
        <w:rPr>
          <w:rFonts w:hint="default"/>
          <w:lang w:val="en-US"/>
        </w:rPr>
      </w:pPr>
      <w:bookmarkStart w:id="357" w:name="_Toc2293_WPSOffice_Level3"/>
      <w:bookmarkStart w:id="358" w:name="_Toc694_WPSOffice_Level3"/>
      <w:bookmarkStart w:id="359" w:name="_Toc21694_WPSOffice_Level3"/>
      <w:r>
        <w:rPr>
          <w:rFonts w:hint="eastAsia"/>
          <w:lang w:val="en-US" w:eastAsia="zh-CN"/>
        </w:rPr>
        <w:t>基于信令数据的区域特征</w:t>
      </w:r>
      <w:bookmarkEnd w:id="357"/>
      <w:bookmarkEnd w:id="358"/>
      <w:bookmarkEnd w:id="359"/>
    </w:p>
    <w:p>
      <w:pPr>
        <w:numPr>
          <w:ilvl w:val="0"/>
          <w:numId w:val="0"/>
        </w:numPr>
        <w:ind w:leftChars="0" w:firstLine="480"/>
        <w:rPr>
          <w:rFonts w:hint="eastAsia"/>
          <w:lang w:val="en-US" w:eastAsia="zh-CN"/>
        </w:rPr>
      </w:pPr>
      <w:r>
        <w:rPr>
          <w:rFonts w:hint="eastAsia"/>
          <w:lang w:val="en-US" w:eastAsia="zh-CN"/>
        </w:rPr>
        <w:t>使用DBSCAN算法对特殊人群的居住地进行聚类操作后，可以得到表示区域的簇集dC，dC由一簇居住地构成。区域的定义可形式化表示为：</w:t>
      </w:r>
    </w:p>
    <w:tbl>
      <w:tblPr>
        <w:tblStyle w:val="21"/>
        <w:tblW w:w="918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561"/>
        <w:gridCol w:w="161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561" w:type="dxa"/>
            <w:vAlign w:val="center"/>
          </w:tcPr>
          <w:p>
            <w:pPr>
              <w:pStyle w:val="26"/>
              <w:ind w:firstLine="480"/>
              <w:jc w:val="center"/>
              <w:rPr>
                <w:rFonts w:hint="eastAsia" w:eastAsia="宋体"/>
                <w:lang w:eastAsia="zh-CN"/>
              </w:rPr>
            </w:pPr>
            <w:r>
              <w:rPr>
                <w:rFonts w:hint="eastAsia" w:eastAsia="宋体"/>
                <w:position w:val="-10"/>
                <w:lang w:eastAsia="zh-CN"/>
              </w:rPr>
              <w:object>
                <v:shape id="_x0000_i1089" o:spt="75" type="#_x0000_t75" style="height:16pt;width:243pt;" o:ole="t" filled="f" o:preferrelative="t" stroked="f" coordsize="21600,21600">
                  <v:path/>
                  <v:fill on="f" focussize="0,0"/>
                  <v:stroke on="f"/>
                  <v:imagedata r:id="rId252" o:title=""/>
                  <o:lock v:ext="edit" aspectratio="t"/>
                  <w10:wrap type="none"/>
                  <w10:anchorlock/>
                </v:shape>
                <o:OLEObject Type="Embed" ProgID="Equation.KSEE3" ShapeID="_x0000_i1089" DrawAspect="Content" ObjectID="_1468075825" r:id="rId251">
                  <o:LockedField>false</o:LockedField>
                </o:OLEObject>
              </w:object>
            </w:r>
          </w:p>
        </w:tc>
        <w:tc>
          <w:tcPr>
            <w:tcW w:w="1619" w:type="dxa"/>
            <w:tcMar>
              <w:left w:w="0" w:type="dxa"/>
              <w:right w:w="0" w:type="dxa"/>
            </w:tcMar>
            <w:vAlign w:val="center"/>
          </w:tcPr>
          <w:p>
            <w:pPr>
              <w:pStyle w:val="28"/>
              <w:ind w:left="420" w:right="105" w:firstLine="0" w:firstLineChars="0"/>
              <w:jc w:val="right"/>
              <w:rPr>
                <w:szCs w:val="21"/>
              </w:rPr>
            </w:pPr>
            <w:r>
              <w:rPr>
                <w:szCs w:val="21"/>
              </w:rPr>
              <w:t>（3.</w:t>
            </w:r>
            <w:r>
              <w:rPr>
                <w:rFonts w:hint="eastAsia"/>
                <w:szCs w:val="21"/>
                <w:lang w:val="en-US" w:eastAsia="zh-CN"/>
              </w:rPr>
              <w:t>25</w:t>
            </w:r>
            <w:r>
              <w:rPr>
                <w:szCs w:val="21"/>
              </w:rPr>
              <w:t>）</w:t>
            </w:r>
          </w:p>
        </w:tc>
      </w:tr>
    </w:tbl>
    <w:p>
      <w:pPr>
        <w:numPr>
          <w:ilvl w:val="0"/>
          <w:numId w:val="0"/>
        </w:numPr>
        <w:ind w:leftChars="0" w:firstLine="480"/>
        <w:rPr>
          <w:rFonts w:hint="eastAsia"/>
          <w:lang w:val="en-US" w:eastAsia="zh-CN"/>
        </w:rPr>
      </w:pPr>
      <w:r>
        <w:rPr>
          <w:rFonts w:hint="eastAsia"/>
          <w:lang w:val="en-US" w:eastAsia="zh-CN"/>
        </w:rPr>
        <w:t>其中id表示区域的唯一标识；loc表示区域的坐标，具体由dC的中心点构成，可形式化表示为：</w:t>
      </w:r>
    </w:p>
    <w:tbl>
      <w:tblPr>
        <w:tblStyle w:val="21"/>
        <w:tblW w:w="918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561"/>
        <w:gridCol w:w="1619"/>
      </w:tblGrid>
      <w:tr>
        <w:tblPrEx>
          <w:tblCellMar>
            <w:top w:w="0" w:type="dxa"/>
            <w:left w:w="108" w:type="dxa"/>
            <w:bottom w:w="0" w:type="dxa"/>
            <w:right w:w="108" w:type="dxa"/>
          </w:tblCellMar>
        </w:tblPrEx>
        <w:trPr>
          <w:jc w:val="center"/>
        </w:trPr>
        <w:tc>
          <w:tcPr>
            <w:tcW w:w="7561" w:type="dxa"/>
            <w:vAlign w:val="center"/>
          </w:tcPr>
          <w:p>
            <w:pPr>
              <w:pStyle w:val="26"/>
              <w:ind w:firstLine="480"/>
              <w:jc w:val="center"/>
              <w:rPr>
                <w:rFonts w:hint="eastAsia" w:eastAsia="宋体"/>
                <w:lang w:eastAsia="zh-CN"/>
              </w:rPr>
            </w:pPr>
            <w:r>
              <w:rPr>
                <w:rFonts w:hint="eastAsia" w:eastAsia="宋体"/>
                <w:position w:val="-28"/>
                <w:lang w:eastAsia="zh-CN"/>
              </w:rPr>
              <w:object>
                <v:shape id="_x0000_i1090" o:spt="75" type="#_x0000_t75" style="height:34pt;width:271pt;" o:ole="t" filled="f" o:preferrelative="t" stroked="f" coordsize="21600,21600">
                  <v:path/>
                  <v:fill on="f" focussize="0,0"/>
                  <v:stroke on="f"/>
                  <v:imagedata r:id="rId254" o:title=""/>
                  <o:lock v:ext="edit" aspectratio="t"/>
                  <w10:wrap type="none"/>
                  <w10:anchorlock/>
                </v:shape>
                <o:OLEObject Type="Embed" ProgID="Equation.KSEE3" ShapeID="_x0000_i1090" DrawAspect="Content" ObjectID="_1468075826" r:id="rId253">
                  <o:LockedField>false</o:LockedField>
                </o:OLEObject>
              </w:object>
            </w:r>
          </w:p>
        </w:tc>
        <w:tc>
          <w:tcPr>
            <w:tcW w:w="1619" w:type="dxa"/>
            <w:tcMar>
              <w:left w:w="0" w:type="dxa"/>
              <w:right w:w="0" w:type="dxa"/>
            </w:tcMar>
            <w:vAlign w:val="center"/>
          </w:tcPr>
          <w:p>
            <w:pPr>
              <w:pStyle w:val="28"/>
              <w:ind w:left="420" w:right="105" w:firstLine="0" w:firstLineChars="0"/>
              <w:jc w:val="right"/>
              <w:rPr>
                <w:szCs w:val="21"/>
              </w:rPr>
            </w:pPr>
            <w:r>
              <w:rPr>
                <w:szCs w:val="21"/>
              </w:rPr>
              <w:t>（3.</w:t>
            </w:r>
            <w:r>
              <w:rPr>
                <w:rFonts w:hint="eastAsia"/>
                <w:szCs w:val="21"/>
                <w:lang w:val="en-US" w:eastAsia="zh-CN"/>
              </w:rPr>
              <w:t>26</w:t>
            </w:r>
            <w:r>
              <w:rPr>
                <w:szCs w:val="21"/>
              </w:rPr>
              <w:t>）</w:t>
            </w:r>
          </w:p>
        </w:tc>
      </w:tr>
    </w:tbl>
    <w:p>
      <w:pPr>
        <w:numPr>
          <w:ilvl w:val="0"/>
          <w:numId w:val="0"/>
        </w:numPr>
        <w:ind w:firstLine="480" w:firstLineChars="200"/>
        <w:rPr>
          <w:rFonts w:hint="default"/>
          <w:lang w:val="en-US" w:eastAsia="zh-CN"/>
        </w:rPr>
      </w:pPr>
      <w:r>
        <w:rPr>
          <w:rFonts w:hint="eastAsia"/>
          <w:lang w:val="en-US" w:eastAsia="zh-CN"/>
        </w:rPr>
        <w:t>radis表示区域的半径，为计算方便，具体为居住地簇集中的中心点到各个点的最远距离，可形式化表示为：</w:t>
      </w:r>
    </w:p>
    <w:tbl>
      <w:tblPr>
        <w:tblStyle w:val="21"/>
        <w:tblW w:w="918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561"/>
        <w:gridCol w:w="161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561" w:type="dxa"/>
            <w:vAlign w:val="center"/>
          </w:tcPr>
          <w:p>
            <w:pPr>
              <w:pStyle w:val="26"/>
              <w:ind w:firstLine="480"/>
              <w:jc w:val="center"/>
              <w:rPr>
                <w:rFonts w:hint="eastAsia" w:eastAsia="宋体"/>
                <w:lang w:eastAsia="zh-CN"/>
              </w:rPr>
            </w:pPr>
            <w:r>
              <w:rPr>
                <w:rFonts w:hint="eastAsia" w:eastAsia="宋体"/>
                <w:position w:val="-10"/>
                <w:lang w:eastAsia="zh-CN"/>
              </w:rPr>
              <w:object>
                <v:shape id="_x0000_i1091" o:spt="75" type="#_x0000_t75" style="height:16pt;width:265pt;" o:ole="t" filled="f" o:preferrelative="t" stroked="f" coordsize="21600,21600">
                  <v:path/>
                  <v:fill on="f" focussize="0,0"/>
                  <v:stroke on="f"/>
                  <v:imagedata r:id="rId256" o:title=""/>
                  <o:lock v:ext="edit" aspectratio="t"/>
                  <w10:wrap type="none"/>
                  <w10:anchorlock/>
                </v:shape>
                <o:OLEObject Type="Embed" ProgID="Equation.KSEE3" ShapeID="_x0000_i1091" DrawAspect="Content" ObjectID="_1468075827" r:id="rId255">
                  <o:LockedField>false</o:LockedField>
                </o:OLEObject>
              </w:object>
            </w:r>
          </w:p>
        </w:tc>
        <w:tc>
          <w:tcPr>
            <w:tcW w:w="1619" w:type="dxa"/>
            <w:tcMar>
              <w:left w:w="0" w:type="dxa"/>
              <w:right w:w="0" w:type="dxa"/>
            </w:tcMar>
            <w:vAlign w:val="center"/>
          </w:tcPr>
          <w:p>
            <w:pPr>
              <w:pStyle w:val="28"/>
              <w:ind w:left="420" w:right="105" w:firstLine="0" w:firstLineChars="0"/>
              <w:jc w:val="right"/>
              <w:rPr>
                <w:szCs w:val="21"/>
              </w:rPr>
            </w:pPr>
            <w:r>
              <w:rPr>
                <w:szCs w:val="21"/>
              </w:rPr>
              <w:t>（3.</w:t>
            </w:r>
            <w:r>
              <w:rPr>
                <w:rFonts w:hint="eastAsia"/>
                <w:szCs w:val="21"/>
                <w:lang w:val="en-US" w:eastAsia="zh-CN"/>
              </w:rPr>
              <w:t>27</w:t>
            </w:r>
            <w:r>
              <w:rPr>
                <w:szCs w:val="21"/>
              </w:rPr>
              <w:t>）</w:t>
            </w:r>
          </w:p>
        </w:tc>
      </w:tr>
    </w:tbl>
    <w:p>
      <w:pPr>
        <w:bidi w:val="0"/>
        <w:ind w:firstLine="480"/>
        <w:rPr>
          <w:rFonts w:hint="default"/>
          <w:vertAlign w:val="baseline"/>
          <w:lang w:val="en-US" w:eastAsia="zh-CN"/>
        </w:rPr>
      </w:pPr>
      <w:r>
        <w:rPr>
          <w:rFonts w:hint="eastAsia"/>
          <w:lang w:val="en-US" w:eastAsia="zh-CN"/>
        </w:rPr>
        <w:t>count表示区域内特殊人群的数量，具体为居住地簇集中点的数量；dense表示区域的人口密度，单位为人/m</w:t>
      </w:r>
      <w:r>
        <w:rPr>
          <w:rFonts w:hint="eastAsia"/>
          <w:vertAlign w:val="superscript"/>
          <w:lang w:val="en-US" w:eastAsia="zh-CN"/>
        </w:rPr>
        <w:t>2</w:t>
      </w:r>
      <w:r>
        <w:rPr>
          <w:rFonts w:hint="eastAsia"/>
          <w:vertAlign w:val="baseline"/>
          <w:lang w:val="en-US" w:eastAsia="zh-CN"/>
        </w:rPr>
        <w:t>，具体为区域内人群的数量除以区域的面积，为计算方便，本文将区域设定为正方形区域，区域的人口密度可形式化表示为：</w:t>
      </w:r>
    </w:p>
    <w:tbl>
      <w:tblPr>
        <w:tblStyle w:val="21"/>
        <w:tblW w:w="918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561"/>
        <w:gridCol w:w="161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561" w:type="dxa"/>
            <w:vAlign w:val="center"/>
          </w:tcPr>
          <w:p>
            <w:pPr>
              <w:pStyle w:val="26"/>
              <w:ind w:firstLine="480"/>
              <w:jc w:val="center"/>
              <w:rPr>
                <w:rFonts w:hint="eastAsia" w:eastAsia="宋体"/>
                <w:lang w:eastAsia="zh-CN"/>
              </w:rPr>
            </w:pPr>
            <w:r>
              <w:rPr>
                <w:rFonts w:hint="eastAsia" w:eastAsia="宋体"/>
                <w:position w:val="-10"/>
                <w:lang w:eastAsia="zh-CN"/>
              </w:rPr>
              <w:object>
                <v:shape id="_x0000_i1092" o:spt="75" type="#_x0000_t75" style="height:18pt;width:164pt;" o:ole="t" filled="f" o:preferrelative="t" stroked="f" coordsize="21600,21600">
                  <v:path/>
                  <v:fill on="f" focussize="0,0"/>
                  <v:stroke on="f"/>
                  <v:imagedata r:id="rId258" o:title=""/>
                  <o:lock v:ext="edit" aspectratio="t"/>
                  <w10:wrap type="none"/>
                  <w10:anchorlock/>
                </v:shape>
                <o:OLEObject Type="Embed" ProgID="Equation.KSEE3" ShapeID="_x0000_i1092" DrawAspect="Content" ObjectID="_1468075828" r:id="rId257">
                  <o:LockedField>false</o:LockedField>
                </o:OLEObject>
              </w:object>
            </w:r>
          </w:p>
        </w:tc>
        <w:tc>
          <w:tcPr>
            <w:tcW w:w="1619" w:type="dxa"/>
            <w:tcMar>
              <w:left w:w="0" w:type="dxa"/>
              <w:right w:w="0" w:type="dxa"/>
            </w:tcMar>
            <w:vAlign w:val="center"/>
          </w:tcPr>
          <w:p>
            <w:pPr>
              <w:pStyle w:val="28"/>
              <w:ind w:left="420" w:right="105" w:firstLine="0" w:firstLineChars="0"/>
              <w:jc w:val="right"/>
              <w:rPr>
                <w:szCs w:val="21"/>
              </w:rPr>
            </w:pPr>
            <w:r>
              <w:rPr>
                <w:szCs w:val="21"/>
              </w:rPr>
              <w:t>（3.</w:t>
            </w:r>
            <w:r>
              <w:rPr>
                <w:rFonts w:hint="eastAsia"/>
                <w:szCs w:val="21"/>
                <w:lang w:val="en-US" w:eastAsia="zh-CN"/>
              </w:rPr>
              <w:t>28</w:t>
            </w:r>
            <w:r>
              <w:rPr>
                <w:szCs w:val="21"/>
              </w:rPr>
              <w:t>）</w:t>
            </w:r>
          </w:p>
        </w:tc>
      </w:tr>
    </w:tbl>
    <w:p>
      <w:pPr>
        <w:numPr>
          <w:ilvl w:val="0"/>
          <w:numId w:val="20"/>
        </w:numPr>
        <w:ind w:left="425" w:leftChars="0" w:hanging="425" w:firstLineChars="0"/>
        <w:rPr>
          <w:rFonts w:hint="default"/>
          <w:lang w:val="en-US"/>
        </w:rPr>
      </w:pPr>
      <w:bookmarkStart w:id="360" w:name="_Toc2893_WPSOffice_Level3"/>
      <w:bookmarkStart w:id="361" w:name="_Toc28574_WPSOffice_Level3"/>
      <w:bookmarkStart w:id="362" w:name="_Toc11392_WPSOffice_Level3"/>
      <w:r>
        <w:rPr>
          <w:rFonts w:hint="eastAsia"/>
          <w:lang w:val="en-US" w:eastAsia="zh-CN"/>
        </w:rPr>
        <w:t>基于公交数据的区域特征</w:t>
      </w:r>
      <w:bookmarkEnd w:id="360"/>
      <w:bookmarkEnd w:id="361"/>
      <w:bookmarkEnd w:id="362"/>
    </w:p>
    <w:p>
      <w:pPr>
        <w:numPr>
          <w:ilvl w:val="0"/>
          <w:numId w:val="21"/>
        </w:numPr>
        <w:bidi w:val="0"/>
        <w:ind w:left="425" w:leftChars="0" w:hanging="425" w:firstLineChars="0"/>
        <w:rPr>
          <w:rFonts w:hint="default"/>
          <w:lang w:val="en-US" w:eastAsia="zh-CN"/>
        </w:rPr>
      </w:pPr>
      <w:r>
        <w:rPr>
          <w:rFonts w:hint="eastAsia"/>
          <w:lang w:val="en-US" w:eastAsia="zh-CN"/>
        </w:rPr>
        <w:t>区域内居住人数</w:t>
      </w:r>
    </w:p>
    <w:p>
      <w:pPr>
        <w:numPr>
          <w:ilvl w:val="0"/>
          <w:numId w:val="0"/>
        </w:numPr>
        <w:bidi w:val="0"/>
        <w:ind w:firstLine="480" w:firstLineChars="200"/>
        <w:rPr>
          <w:rFonts w:hint="eastAsia"/>
          <w:lang w:val="en-US" w:eastAsia="zh-CN"/>
        </w:rPr>
      </w:pPr>
      <w:r>
        <w:rPr>
          <w:rFonts w:hint="eastAsia"/>
          <w:lang w:val="en-US" w:eastAsia="zh-CN"/>
        </w:rPr>
        <w:t>对于某个区域，本文定义在该区域内居住的用户为在早高峰时间段内离开该区域，晚高峰时间段内回到该区域的用户。为确定早晚高峰时间段的范围，本文绘制了工作日期间北京市用户出行时段分布图，具体如图24所示：</w:t>
      </w:r>
    </w:p>
    <w:p>
      <w:pPr>
        <w:numPr>
          <w:ilvl w:val="0"/>
          <w:numId w:val="0"/>
        </w:numPr>
        <w:bidi w:val="0"/>
        <w:ind w:left="480" w:leftChars="0" w:firstLine="480" w:firstLineChars="200"/>
        <w:jc w:val="both"/>
      </w:pPr>
      <w:r>
        <w:rPr>
          <w:rFonts w:hint="eastAsia"/>
          <w:lang w:val="en-US" w:eastAsia="zh-CN"/>
        </w:rPr>
        <w:t xml:space="preserve">     </w:t>
      </w:r>
      <w:r>
        <w:drawing>
          <wp:inline distT="0" distB="0" distL="114300" distR="114300">
            <wp:extent cx="3886200" cy="1927860"/>
            <wp:effectExtent l="0" t="0" r="0" b="15240"/>
            <wp:docPr id="1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3"/>
                    <pic:cNvPicPr>
                      <a:picLocks noChangeAspect="1"/>
                    </pic:cNvPicPr>
                  </pic:nvPicPr>
                  <pic:blipFill>
                    <a:blip r:embed="rId259"/>
                    <a:stretch>
                      <a:fillRect/>
                    </a:stretch>
                  </pic:blipFill>
                  <pic:spPr>
                    <a:xfrm>
                      <a:off x="0" y="0"/>
                      <a:ext cx="3886200" cy="1927860"/>
                    </a:xfrm>
                    <a:prstGeom prst="rect">
                      <a:avLst/>
                    </a:prstGeom>
                    <a:noFill/>
                    <a:ln>
                      <a:noFill/>
                    </a:ln>
                  </pic:spPr>
                </pic:pic>
              </a:graphicData>
            </a:graphic>
          </wp:inline>
        </w:drawing>
      </w:r>
    </w:p>
    <w:p>
      <w:pPr>
        <w:pStyle w:val="10"/>
        <w:widowControl w:val="0"/>
        <w:numPr>
          <w:ilvl w:val="0"/>
          <w:numId w:val="0"/>
        </w:numPr>
        <w:bidi w:val="0"/>
        <w:spacing w:line="360" w:lineRule="auto"/>
        <w:ind w:firstLine="422" w:firstLineChars="200"/>
        <w:jc w:val="center"/>
        <w:rPr>
          <w:rFonts w:hint="eastAsia" w:eastAsia="宋体"/>
          <w:lang w:val="en-US" w:eastAsia="zh-CN"/>
        </w:rPr>
      </w:pPr>
      <w:r>
        <w:rPr>
          <w:rFonts w:hint="eastAsia"/>
          <w:lang w:val="en-US" w:eastAsia="zh-CN"/>
        </w:rPr>
        <w:t xml:space="preserve">  </w:t>
      </w:r>
      <w:r>
        <w:t xml:space="preserve">图 </w:t>
      </w:r>
      <w:r>
        <w:fldChar w:fldCharType="begin"/>
      </w:r>
      <w:r>
        <w:instrText xml:space="preserve"> SEQ 图 \* ARABIC </w:instrText>
      </w:r>
      <w:r>
        <w:fldChar w:fldCharType="separate"/>
      </w:r>
      <w:r>
        <w:t>24</w:t>
      </w:r>
      <w:r>
        <w:fldChar w:fldCharType="end"/>
      </w:r>
      <w:bookmarkStart w:id="363" w:name="_Toc1274"/>
      <w:bookmarkStart w:id="364" w:name="_Toc6609"/>
      <w:bookmarkStart w:id="365" w:name="_Toc26400"/>
      <w:r>
        <w:rPr>
          <w:rFonts w:hint="eastAsia"/>
          <w:lang w:eastAsia="zh-CN"/>
        </w:rPr>
        <w:t xml:space="preserve"> 用户出行时段分布图</w:t>
      </w:r>
      <w:bookmarkEnd w:id="363"/>
      <w:bookmarkEnd w:id="364"/>
      <w:bookmarkEnd w:id="365"/>
    </w:p>
    <w:p>
      <w:pPr>
        <w:numPr>
          <w:ilvl w:val="0"/>
          <w:numId w:val="0"/>
        </w:numPr>
        <w:bidi w:val="0"/>
        <w:ind w:firstLine="480" w:firstLineChars="200"/>
        <w:rPr>
          <w:rFonts w:hint="eastAsia"/>
          <w:lang w:val="en-US" w:eastAsia="zh-CN"/>
        </w:rPr>
      </w:pPr>
      <w:r>
        <w:rPr>
          <w:rFonts w:hint="eastAsia"/>
          <w:lang w:val="en-US" w:eastAsia="zh-CN"/>
        </w:rPr>
        <w:t>可以看到在6点到10点间，居民的出行达到了第一个高峰；在16点到19点间，居民的出行达到了第二个高峰。本文定义6点至10点为早高峰时间段，16点至19点为晚高峰时间段。</w:t>
      </w:r>
    </w:p>
    <w:p>
      <w:pPr>
        <w:numPr>
          <w:ilvl w:val="0"/>
          <w:numId w:val="21"/>
        </w:numPr>
        <w:bidi w:val="0"/>
        <w:ind w:left="425" w:leftChars="0" w:hanging="425" w:firstLineChars="0"/>
        <w:rPr>
          <w:rFonts w:hint="default"/>
          <w:lang w:val="en-US" w:eastAsia="zh-CN"/>
        </w:rPr>
      </w:pPr>
      <w:r>
        <w:rPr>
          <w:rFonts w:hint="eastAsia"/>
          <w:lang w:val="en-US" w:eastAsia="zh-CN"/>
        </w:rPr>
        <w:t>区域内工作人数</w:t>
      </w:r>
    </w:p>
    <w:p>
      <w:pPr>
        <w:numPr>
          <w:ilvl w:val="0"/>
          <w:numId w:val="0"/>
        </w:numPr>
        <w:bidi w:val="0"/>
        <w:ind w:firstLine="480" w:firstLineChars="200"/>
        <w:rPr>
          <w:rFonts w:hint="eastAsia"/>
          <w:lang w:val="en-US" w:eastAsia="zh-CN"/>
        </w:rPr>
      </w:pPr>
      <w:r>
        <w:rPr>
          <w:rFonts w:hint="eastAsia"/>
          <w:lang w:val="en-US" w:eastAsia="zh-CN"/>
        </w:rPr>
        <w:t>与区域内居住人数的定义类似。对于某个区域，本文定义在该区域内工作的用户为在早高峰时间段内到达该区域，晚高峰时间段内离开该区域的用户。</w:t>
      </w:r>
    </w:p>
    <w:p>
      <w:pPr>
        <w:numPr>
          <w:ilvl w:val="0"/>
          <w:numId w:val="20"/>
        </w:numPr>
        <w:ind w:left="425" w:leftChars="0" w:hanging="425" w:firstLineChars="0"/>
        <w:rPr>
          <w:rFonts w:hint="default"/>
          <w:lang w:val="en-US"/>
        </w:rPr>
      </w:pPr>
      <w:bookmarkStart w:id="366" w:name="_Toc21596_WPSOffice_Level3"/>
      <w:bookmarkStart w:id="367" w:name="_Toc32125_WPSOffice_Level3"/>
      <w:bookmarkStart w:id="368" w:name="_Toc12954_WPSOffice_Level3"/>
      <w:r>
        <w:rPr>
          <w:rFonts w:hint="eastAsia"/>
          <w:lang w:val="en-US" w:eastAsia="zh-CN"/>
        </w:rPr>
        <w:t>基于共享单车数据的区域特征</w:t>
      </w:r>
      <w:bookmarkEnd w:id="366"/>
      <w:bookmarkEnd w:id="367"/>
      <w:bookmarkEnd w:id="368"/>
    </w:p>
    <w:p>
      <w:pPr>
        <w:numPr>
          <w:ilvl w:val="0"/>
          <w:numId w:val="22"/>
        </w:numPr>
        <w:bidi w:val="0"/>
        <w:ind w:left="425" w:leftChars="0" w:hanging="425" w:firstLineChars="0"/>
        <w:rPr>
          <w:rFonts w:hint="default"/>
          <w:lang w:val="en-US" w:eastAsia="zh-CN"/>
        </w:rPr>
      </w:pPr>
      <w:r>
        <w:rPr>
          <w:rFonts w:hint="eastAsia"/>
          <w:lang w:val="en-US" w:eastAsia="zh-CN"/>
        </w:rPr>
        <w:t>区域内部骑行数量</w:t>
      </w:r>
    </w:p>
    <w:p>
      <w:pPr>
        <w:numPr>
          <w:ilvl w:val="0"/>
          <w:numId w:val="0"/>
        </w:numPr>
        <w:bidi w:val="0"/>
        <w:ind w:left="0" w:leftChars="0" w:firstLine="480" w:firstLineChars="200"/>
        <w:rPr>
          <w:rFonts w:hint="eastAsia"/>
          <w:lang w:val="en-US" w:eastAsia="zh-CN"/>
        </w:rPr>
      </w:pPr>
      <w:r>
        <w:rPr>
          <w:rFonts w:hint="eastAsia"/>
          <w:lang w:val="en-US" w:eastAsia="zh-CN"/>
        </w:rPr>
        <w:t>对于某个区域，本文定义在该区域内的一次骑行行程为骑行出发点、到达点均在该区域的行程，统计一天内该类别行程的总数作为区域内部的骑行数量。</w:t>
      </w:r>
    </w:p>
    <w:p>
      <w:pPr>
        <w:pStyle w:val="4"/>
        <w:spacing w:before="120" w:after="120"/>
        <w:jc w:val="left"/>
        <w:rPr>
          <w:rFonts w:hint="default"/>
          <w:lang w:val="en-US"/>
        </w:rPr>
      </w:pPr>
      <w:bookmarkStart w:id="369" w:name="_Toc19483_WPSOffice_Level3"/>
      <w:bookmarkStart w:id="370" w:name="_Toc32093_WPSOffice_Level3"/>
      <w:bookmarkStart w:id="371" w:name="_Toc27381"/>
      <w:r>
        <w:rPr>
          <w:rFonts w:hint="eastAsia"/>
          <w:lang w:val="en-US" w:eastAsia="zh-CN"/>
        </w:rPr>
        <w:t>区域特征分析</w:t>
      </w:r>
      <w:bookmarkEnd w:id="369"/>
      <w:bookmarkEnd w:id="370"/>
      <w:bookmarkEnd w:id="371"/>
    </w:p>
    <w:p>
      <w:pPr>
        <w:ind w:firstLine="480"/>
        <w:rPr>
          <w:rFonts w:hint="eastAsia"/>
          <w:lang w:val="en-US" w:eastAsia="zh-CN"/>
        </w:rPr>
      </w:pPr>
      <w:r>
        <w:rPr>
          <w:rFonts w:hint="eastAsia"/>
          <w:lang w:val="en-US" w:eastAsia="zh-CN"/>
        </w:rPr>
        <w:t>完成了基于信令数据的区域基本特征与基于公交数据与共享单车数据区域客流特征的提取后，本节的目标是针对上述所提取的特征，采用Kmeans算法对不同的人群聚居区域进行聚类分析。聚类所需的特征如表11所示：</w:t>
      </w:r>
    </w:p>
    <w:p>
      <w:pPr>
        <w:pStyle w:val="10"/>
        <w:widowControl w:val="0"/>
        <w:numPr>
          <w:ilvl w:val="0"/>
          <w:numId w:val="0"/>
        </w:numPr>
        <w:bidi w:val="0"/>
        <w:spacing w:line="360" w:lineRule="auto"/>
        <w:ind w:firstLine="422" w:firstLineChars="200"/>
        <w:jc w:val="center"/>
        <w:rPr>
          <w:rFonts w:hint="eastAsia" w:eastAsia="宋体"/>
          <w:lang w:val="en-US" w:eastAsia="zh-CN"/>
        </w:rPr>
      </w:pPr>
      <w:r>
        <w:t xml:space="preserve">表 </w:t>
      </w:r>
      <w:r>
        <w:fldChar w:fldCharType="begin"/>
      </w:r>
      <w:r>
        <w:instrText xml:space="preserve"> SEQ 表 \* ARABIC </w:instrText>
      </w:r>
      <w:r>
        <w:fldChar w:fldCharType="separate"/>
      </w:r>
      <w:r>
        <w:t>10</w:t>
      </w:r>
      <w:r>
        <w:fldChar w:fldCharType="end"/>
      </w:r>
      <w:bookmarkStart w:id="372" w:name="_Toc20116"/>
      <w:bookmarkStart w:id="373" w:name="_Toc6750"/>
      <w:bookmarkStart w:id="374" w:name="_Toc14073"/>
      <w:bookmarkStart w:id="375" w:name="_Toc25249"/>
      <w:bookmarkStart w:id="376" w:name="_Toc730"/>
      <w:bookmarkStart w:id="377" w:name="_Toc17911"/>
      <w:r>
        <w:rPr>
          <w:rFonts w:hint="eastAsia"/>
          <w:lang w:eastAsia="zh-CN"/>
        </w:rPr>
        <w:t xml:space="preserve"> 聚类特征说明表</w:t>
      </w:r>
      <w:bookmarkEnd w:id="372"/>
      <w:bookmarkEnd w:id="373"/>
      <w:bookmarkEnd w:id="374"/>
      <w:bookmarkEnd w:id="375"/>
      <w:bookmarkEnd w:id="376"/>
      <w:bookmarkEnd w:id="377"/>
    </w:p>
    <w:tbl>
      <w:tblPr>
        <w:tblStyle w:val="20"/>
        <w:tblW w:w="5202" w:type="dxa"/>
        <w:jc w:val="center"/>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Layout w:type="fixed"/>
        <w:tblCellMar>
          <w:top w:w="0" w:type="dxa"/>
          <w:left w:w="0" w:type="dxa"/>
          <w:bottom w:w="0" w:type="dxa"/>
          <w:right w:w="0" w:type="dxa"/>
        </w:tblCellMar>
      </w:tblPr>
      <w:tblGrid>
        <w:gridCol w:w="1752"/>
        <w:gridCol w:w="1798"/>
        <w:gridCol w:w="1652"/>
      </w:tblGrid>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0" w:type="dxa"/>
            <w:bottom w:w="0" w:type="dxa"/>
            <w:right w:w="0" w:type="dxa"/>
          </w:tblCellMar>
        </w:tblPrEx>
        <w:trPr>
          <w:trHeight w:val="333" w:hRule="atLeast"/>
          <w:jc w:val="center"/>
        </w:trPr>
        <w:tc>
          <w:tcPr>
            <w:tcW w:w="1752" w:type="dxa"/>
            <w:tcBorders>
              <w:tl2br w:val="nil"/>
              <w:tr2bl w:val="nil"/>
            </w:tcBorders>
            <w:shd w:val="clear" w:color="auto" w:fill="BEBEBE" w:themeFill="background1" w:themeFillShade="BF"/>
            <w:noWrap/>
            <w:tcMar>
              <w:top w:w="15" w:type="dxa"/>
              <w:left w:w="15" w:type="dxa"/>
              <w:right w:w="15" w:type="dxa"/>
            </w:tcMar>
            <w:vAlign w:val="center"/>
          </w:tcPr>
          <w:p>
            <w:pPr>
              <w:widowControl/>
              <w:jc w:val="center"/>
              <w:textAlignment w:val="center"/>
              <w:rPr>
                <w:rFonts w:hint="default" w:ascii="宋体" w:hAnsi="宋体" w:eastAsia="宋体" w:cs="宋体"/>
                <w:color w:val="000000"/>
                <w:sz w:val="21"/>
                <w:szCs w:val="21"/>
                <w:lang w:val="en-US" w:eastAsia="zh-CN"/>
              </w:rPr>
            </w:pPr>
            <w:r>
              <w:rPr>
                <w:rFonts w:hint="eastAsia" w:ascii="宋体" w:hAnsi="宋体" w:cs="宋体"/>
                <w:color w:val="000000"/>
                <w:sz w:val="21"/>
                <w:szCs w:val="21"/>
                <w:lang w:val="en-US" w:eastAsia="zh-CN"/>
              </w:rPr>
              <w:t>类别</w:t>
            </w:r>
          </w:p>
        </w:tc>
        <w:tc>
          <w:tcPr>
            <w:tcW w:w="1798" w:type="dxa"/>
            <w:tcBorders>
              <w:tl2br w:val="nil"/>
              <w:tr2bl w:val="nil"/>
            </w:tcBorders>
            <w:shd w:val="clear" w:color="auto" w:fill="BEBEBE" w:themeFill="background1" w:themeFillShade="BF"/>
            <w:noWrap/>
            <w:tcMar>
              <w:top w:w="15" w:type="dxa"/>
              <w:left w:w="15" w:type="dxa"/>
              <w:right w:w="15" w:type="dxa"/>
            </w:tcMar>
            <w:vAlign w:val="center"/>
          </w:tcPr>
          <w:p>
            <w:pPr>
              <w:widowControl/>
              <w:jc w:val="center"/>
              <w:textAlignment w:val="center"/>
              <w:rPr>
                <w:rFonts w:hint="default" w:ascii="宋体" w:hAnsi="宋体" w:eastAsia="宋体" w:cs="宋体"/>
                <w:color w:val="000000"/>
                <w:sz w:val="21"/>
                <w:szCs w:val="21"/>
                <w:lang w:val="en-US" w:eastAsia="zh-CN"/>
              </w:rPr>
            </w:pPr>
            <w:r>
              <w:rPr>
                <w:rFonts w:hint="eastAsia" w:ascii="宋体" w:hAnsi="宋体" w:cs="宋体"/>
                <w:color w:val="000000"/>
                <w:sz w:val="21"/>
                <w:szCs w:val="21"/>
                <w:lang w:val="en-US" w:eastAsia="zh-CN"/>
              </w:rPr>
              <w:t>编号</w:t>
            </w:r>
          </w:p>
        </w:tc>
        <w:tc>
          <w:tcPr>
            <w:tcW w:w="1652" w:type="dxa"/>
            <w:tcBorders>
              <w:tl2br w:val="nil"/>
              <w:tr2bl w:val="nil"/>
            </w:tcBorders>
            <w:shd w:val="clear" w:color="auto" w:fill="BEBEBE" w:themeFill="background1" w:themeFillShade="BF"/>
            <w:noWrap/>
            <w:tcMar>
              <w:top w:w="15" w:type="dxa"/>
              <w:left w:w="15" w:type="dxa"/>
              <w:right w:w="15" w:type="dxa"/>
            </w:tcMar>
            <w:vAlign w:val="center"/>
          </w:tcPr>
          <w:p>
            <w:pPr>
              <w:widowControl/>
              <w:jc w:val="center"/>
              <w:textAlignment w:val="center"/>
              <w:rPr>
                <w:rFonts w:hint="default" w:ascii="宋体" w:hAnsi="宋体" w:cs="宋体"/>
                <w:color w:val="000000"/>
                <w:sz w:val="21"/>
                <w:szCs w:val="21"/>
                <w:lang w:val="en-US" w:eastAsia="zh-CN"/>
              </w:rPr>
            </w:pPr>
            <w:r>
              <w:rPr>
                <w:rFonts w:hint="eastAsia" w:ascii="宋体" w:hAnsi="宋体" w:cs="宋体"/>
                <w:color w:val="000000"/>
                <w:sz w:val="21"/>
                <w:szCs w:val="21"/>
                <w:lang w:val="en-US" w:eastAsia="zh-CN"/>
              </w:rPr>
              <w:t>名称</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0" w:type="dxa"/>
            <w:bottom w:w="0" w:type="dxa"/>
            <w:right w:w="0" w:type="dxa"/>
          </w:tblCellMar>
        </w:tblPrEx>
        <w:trPr>
          <w:trHeight w:val="333" w:hRule="atLeast"/>
          <w:jc w:val="center"/>
        </w:trPr>
        <w:tc>
          <w:tcPr>
            <w:tcW w:w="1752" w:type="dxa"/>
            <w:vMerge w:val="restart"/>
            <w:tcBorders>
              <w:tl2br w:val="nil"/>
              <w:tr2bl w:val="nil"/>
            </w:tcBorders>
            <w:shd w:val="clear" w:color="auto" w:fill="FFFFFF" w:themeFill="background1"/>
            <w:noWrap/>
            <w:tcMar>
              <w:top w:w="15" w:type="dxa"/>
              <w:left w:w="15" w:type="dxa"/>
              <w:right w:w="15" w:type="dxa"/>
            </w:tcMar>
            <w:vAlign w:val="center"/>
          </w:tcPr>
          <w:p>
            <w:pPr>
              <w:widowControl/>
              <w:jc w:val="center"/>
              <w:textAlignment w:val="center"/>
              <w:rPr>
                <w:rFonts w:hint="default" w:ascii="宋体" w:hAnsi="宋体" w:cs="宋体"/>
                <w:color w:val="000000"/>
                <w:sz w:val="21"/>
                <w:szCs w:val="21"/>
                <w:lang w:val="en-US" w:eastAsia="zh-CN"/>
              </w:rPr>
            </w:pPr>
            <w:r>
              <w:rPr>
                <w:rFonts w:hint="eastAsia" w:ascii="宋体" w:hAnsi="宋体" w:cs="宋体"/>
                <w:color w:val="000000"/>
                <w:sz w:val="21"/>
                <w:szCs w:val="21"/>
                <w:lang w:val="en-US" w:eastAsia="zh-CN"/>
              </w:rPr>
              <w:t>区域基本特征</w:t>
            </w:r>
          </w:p>
        </w:tc>
        <w:tc>
          <w:tcPr>
            <w:tcW w:w="1798" w:type="dxa"/>
            <w:tcBorders>
              <w:tl2br w:val="nil"/>
              <w:tr2bl w:val="nil"/>
            </w:tcBorders>
            <w:shd w:val="clear" w:color="auto" w:fill="FFFFFF" w:themeFill="background1"/>
            <w:noWrap/>
            <w:tcMar>
              <w:top w:w="15" w:type="dxa"/>
              <w:left w:w="15" w:type="dxa"/>
              <w:right w:w="15" w:type="dxa"/>
            </w:tcMar>
            <w:vAlign w:val="center"/>
          </w:tcPr>
          <w:p>
            <w:pPr>
              <w:widowControl/>
              <w:jc w:val="center"/>
              <w:textAlignment w:val="center"/>
              <w:rPr>
                <w:rFonts w:hint="default" w:ascii="宋体" w:hAnsi="宋体" w:cs="宋体"/>
                <w:color w:val="000000"/>
                <w:sz w:val="21"/>
                <w:szCs w:val="21"/>
                <w:lang w:val="en-US" w:eastAsia="zh-CN"/>
              </w:rPr>
            </w:pPr>
            <w:r>
              <w:rPr>
                <w:rFonts w:hint="eastAsia" w:ascii="宋体" w:hAnsi="宋体" w:cs="宋体"/>
                <w:color w:val="000000"/>
                <w:sz w:val="21"/>
                <w:szCs w:val="21"/>
                <w:lang w:val="en-US" w:eastAsia="zh-CN"/>
              </w:rPr>
              <w:t>1</w:t>
            </w:r>
          </w:p>
        </w:tc>
        <w:tc>
          <w:tcPr>
            <w:tcW w:w="1652" w:type="dxa"/>
            <w:tcBorders>
              <w:tl2br w:val="nil"/>
              <w:tr2bl w:val="nil"/>
            </w:tcBorders>
            <w:shd w:val="clear" w:color="auto" w:fill="FFFFFF" w:themeFill="background1"/>
            <w:noWrap/>
            <w:tcMar>
              <w:top w:w="15" w:type="dxa"/>
              <w:left w:w="15" w:type="dxa"/>
              <w:right w:w="15" w:type="dxa"/>
            </w:tcMar>
            <w:vAlign w:val="center"/>
          </w:tcPr>
          <w:p>
            <w:pPr>
              <w:widowControl/>
              <w:jc w:val="center"/>
              <w:textAlignment w:val="center"/>
              <w:rPr>
                <w:rFonts w:hint="default" w:ascii="宋体" w:hAnsi="宋体" w:cs="宋体"/>
                <w:color w:val="000000"/>
                <w:sz w:val="21"/>
                <w:szCs w:val="21"/>
                <w:lang w:val="en-US" w:eastAsia="zh-CN"/>
              </w:rPr>
            </w:pPr>
            <w:r>
              <w:rPr>
                <w:rFonts w:hint="eastAsia" w:ascii="宋体" w:hAnsi="宋体" w:cs="宋体"/>
                <w:color w:val="000000"/>
                <w:sz w:val="21"/>
                <w:szCs w:val="21"/>
                <w:lang w:val="en-US" w:eastAsia="zh-CN"/>
              </w:rPr>
              <w:t>区域半径</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0" w:type="dxa"/>
            <w:bottom w:w="0" w:type="dxa"/>
            <w:right w:w="0" w:type="dxa"/>
          </w:tblCellMar>
        </w:tblPrEx>
        <w:trPr>
          <w:trHeight w:val="333" w:hRule="atLeast"/>
          <w:jc w:val="center"/>
        </w:trPr>
        <w:tc>
          <w:tcPr>
            <w:tcW w:w="1752" w:type="dxa"/>
            <w:vMerge w:val="continue"/>
            <w:tcBorders>
              <w:tl2br w:val="nil"/>
              <w:tr2bl w:val="nil"/>
            </w:tcBorders>
            <w:shd w:val="clear" w:color="auto" w:fill="FFFFFF" w:themeFill="background1"/>
            <w:noWrap/>
            <w:tcMar>
              <w:top w:w="15" w:type="dxa"/>
              <w:left w:w="15" w:type="dxa"/>
              <w:right w:w="15" w:type="dxa"/>
            </w:tcMar>
            <w:vAlign w:val="center"/>
          </w:tcPr>
          <w:p>
            <w:pPr>
              <w:widowControl/>
              <w:jc w:val="center"/>
              <w:textAlignment w:val="center"/>
              <w:rPr>
                <w:rFonts w:hint="eastAsia" w:ascii="宋体" w:hAnsi="宋体" w:cs="宋体"/>
                <w:color w:val="000000"/>
                <w:sz w:val="21"/>
                <w:szCs w:val="21"/>
                <w:lang w:val="en-US" w:eastAsia="zh-CN"/>
              </w:rPr>
            </w:pPr>
          </w:p>
        </w:tc>
        <w:tc>
          <w:tcPr>
            <w:tcW w:w="1798" w:type="dxa"/>
            <w:tcBorders>
              <w:tl2br w:val="nil"/>
              <w:tr2bl w:val="nil"/>
            </w:tcBorders>
            <w:shd w:val="clear" w:color="auto" w:fill="FFFFFF" w:themeFill="background1"/>
            <w:noWrap/>
            <w:tcMar>
              <w:top w:w="15" w:type="dxa"/>
              <w:left w:w="15" w:type="dxa"/>
              <w:right w:w="15" w:type="dxa"/>
            </w:tcMar>
            <w:vAlign w:val="center"/>
          </w:tcPr>
          <w:p>
            <w:pPr>
              <w:widowControl/>
              <w:jc w:val="center"/>
              <w:textAlignment w:val="center"/>
              <w:rPr>
                <w:rFonts w:hint="default" w:ascii="宋体" w:hAnsi="宋体" w:cs="宋体"/>
                <w:color w:val="000000"/>
                <w:sz w:val="21"/>
                <w:szCs w:val="21"/>
                <w:lang w:val="en-US" w:eastAsia="zh-CN"/>
              </w:rPr>
            </w:pPr>
            <w:r>
              <w:rPr>
                <w:rFonts w:hint="eastAsia" w:ascii="宋体" w:hAnsi="宋体" w:cs="宋体"/>
                <w:color w:val="000000"/>
                <w:sz w:val="21"/>
                <w:szCs w:val="21"/>
                <w:lang w:val="en-US" w:eastAsia="zh-CN"/>
              </w:rPr>
              <w:t>2</w:t>
            </w:r>
          </w:p>
        </w:tc>
        <w:tc>
          <w:tcPr>
            <w:tcW w:w="1652" w:type="dxa"/>
            <w:tcBorders>
              <w:tl2br w:val="nil"/>
              <w:tr2bl w:val="nil"/>
            </w:tcBorders>
            <w:shd w:val="clear" w:color="auto" w:fill="FFFFFF" w:themeFill="background1"/>
            <w:noWrap/>
            <w:tcMar>
              <w:top w:w="15" w:type="dxa"/>
              <w:left w:w="15" w:type="dxa"/>
              <w:right w:w="15" w:type="dxa"/>
            </w:tcMar>
            <w:vAlign w:val="center"/>
          </w:tcPr>
          <w:p>
            <w:pPr>
              <w:widowControl/>
              <w:jc w:val="center"/>
              <w:textAlignment w:val="center"/>
              <w:rPr>
                <w:rFonts w:hint="default" w:ascii="宋体" w:hAnsi="宋体" w:cs="宋体"/>
                <w:color w:val="000000"/>
                <w:sz w:val="21"/>
                <w:szCs w:val="21"/>
                <w:lang w:val="en-US" w:eastAsia="zh-CN"/>
              </w:rPr>
            </w:pPr>
            <w:r>
              <w:rPr>
                <w:rFonts w:hint="eastAsia" w:ascii="宋体" w:hAnsi="宋体" w:cs="宋体"/>
                <w:color w:val="000000"/>
                <w:sz w:val="21"/>
                <w:szCs w:val="21"/>
                <w:lang w:val="en-US" w:eastAsia="zh-CN"/>
              </w:rPr>
              <w:t>区域人数</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0" w:type="dxa"/>
            <w:bottom w:w="0" w:type="dxa"/>
            <w:right w:w="0" w:type="dxa"/>
          </w:tblCellMar>
        </w:tblPrEx>
        <w:trPr>
          <w:trHeight w:val="333" w:hRule="atLeast"/>
          <w:jc w:val="center"/>
        </w:trPr>
        <w:tc>
          <w:tcPr>
            <w:tcW w:w="1752" w:type="dxa"/>
            <w:vMerge w:val="continue"/>
            <w:tcBorders>
              <w:tl2br w:val="nil"/>
              <w:tr2bl w:val="nil"/>
            </w:tcBorders>
            <w:shd w:val="clear" w:color="auto" w:fill="FFFFFF" w:themeFill="background1"/>
            <w:noWrap/>
            <w:tcMar>
              <w:top w:w="15" w:type="dxa"/>
              <w:left w:w="15" w:type="dxa"/>
              <w:right w:w="15" w:type="dxa"/>
            </w:tcMar>
            <w:vAlign w:val="center"/>
          </w:tcPr>
          <w:p>
            <w:pPr>
              <w:widowControl/>
              <w:jc w:val="center"/>
              <w:textAlignment w:val="center"/>
              <w:rPr>
                <w:rFonts w:hint="default" w:ascii="宋体" w:hAnsi="宋体" w:cs="宋体"/>
                <w:color w:val="000000"/>
                <w:sz w:val="21"/>
                <w:szCs w:val="21"/>
                <w:lang w:val="en-US" w:eastAsia="zh-CN"/>
              </w:rPr>
            </w:pPr>
          </w:p>
        </w:tc>
        <w:tc>
          <w:tcPr>
            <w:tcW w:w="1798" w:type="dxa"/>
            <w:tcBorders>
              <w:tl2br w:val="nil"/>
              <w:tr2bl w:val="nil"/>
            </w:tcBorders>
            <w:shd w:val="clear" w:color="auto" w:fill="FFFFFF" w:themeFill="background1"/>
            <w:noWrap/>
            <w:tcMar>
              <w:top w:w="15" w:type="dxa"/>
              <w:left w:w="15" w:type="dxa"/>
              <w:right w:w="15" w:type="dxa"/>
            </w:tcMar>
            <w:vAlign w:val="center"/>
          </w:tcPr>
          <w:p>
            <w:pPr>
              <w:widowControl/>
              <w:jc w:val="center"/>
              <w:textAlignment w:val="center"/>
              <w:rPr>
                <w:rFonts w:hint="default" w:ascii="宋体" w:hAnsi="宋体" w:cs="宋体"/>
                <w:color w:val="000000"/>
                <w:sz w:val="21"/>
                <w:szCs w:val="21"/>
                <w:lang w:val="en-US" w:eastAsia="zh-CN"/>
              </w:rPr>
            </w:pPr>
            <w:r>
              <w:rPr>
                <w:rFonts w:hint="eastAsia" w:ascii="宋体" w:hAnsi="宋体" w:cs="宋体"/>
                <w:color w:val="000000"/>
                <w:sz w:val="21"/>
                <w:szCs w:val="21"/>
                <w:lang w:val="en-US" w:eastAsia="zh-CN"/>
              </w:rPr>
              <w:t>3</w:t>
            </w:r>
          </w:p>
        </w:tc>
        <w:tc>
          <w:tcPr>
            <w:tcW w:w="1652" w:type="dxa"/>
            <w:tcBorders>
              <w:tl2br w:val="nil"/>
              <w:tr2bl w:val="nil"/>
            </w:tcBorders>
            <w:shd w:val="clear" w:color="auto" w:fill="FFFFFF" w:themeFill="background1"/>
            <w:noWrap/>
            <w:tcMar>
              <w:top w:w="15" w:type="dxa"/>
              <w:left w:w="15" w:type="dxa"/>
              <w:right w:w="15" w:type="dxa"/>
            </w:tcMar>
            <w:vAlign w:val="center"/>
          </w:tcPr>
          <w:p>
            <w:pPr>
              <w:widowControl/>
              <w:jc w:val="center"/>
              <w:textAlignment w:val="center"/>
              <w:rPr>
                <w:rFonts w:hint="default" w:ascii="宋体" w:hAnsi="宋体" w:cs="宋体"/>
                <w:color w:val="000000"/>
                <w:sz w:val="21"/>
                <w:szCs w:val="21"/>
                <w:lang w:val="en-US" w:eastAsia="zh-CN"/>
              </w:rPr>
            </w:pPr>
            <w:r>
              <w:rPr>
                <w:rFonts w:hint="eastAsia" w:ascii="宋体" w:hAnsi="宋体" w:cs="宋体"/>
                <w:color w:val="000000"/>
                <w:sz w:val="21"/>
                <w:szCs w:val="21"/>
                <w:lang w:val="en-US" w:eastAsia="zh-CN"/>
              </w:rPr>
              <w:t>区域人口密度</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0" w:type="dxa"/>
            <w:bottom w:w="0" w:type="dxa"/>
            <w:right w:w="0" w:type="dxa"/>
          </w:tblCellMar>
        </w:tblPrEx>
        <w:trPr>
          <w:trHeight w:val="333" w:hRule="atLeast"/>
          <w:jc w:val="center"/>
        </w:trPr>
        <w:tc>
          <w:tcPr>
            <w:tcW w:w="1752" w:type="dxa"/>
            <w:vMerge w:val="restart"/>
            <w:tcBorders>
              <w:tl2br w:val="nil"/>
              <w:tr2bl w:val="nil"/>
            </w:tcBorders>
            <w:shd w:val="clear" w:color="auto" w:fill="FFFFFF" w:themeFill="background1"/>
            <w:noWrap/>
            <w:tcMar>
              <w:top w:w="15" w:type="dxa"/>
              <w:left w:w="15" w:type="dxa"/>
              <w:right w:w="15" w:type="dxa"/>
            </w:tcMar>
            <w:vAlign w:val="center"/>
          </w:tcPr>
          <w:p>
            <w:pPr>
              <w:widowControl/>
              <w:jc w:val="center"/>
              <w:textAlignment w:val="center"/>
              <w:rPr>
                <w:rFonts w:hint="default" w:ascii="宋体" w:hAnsi="宋体" w:cs="宋体"/>
                <w:color w:val="000000"/>
                <w:sz w:val="21"/>
                <w:szCs w:val="21"/>
                <w:lang w:val="en-US" w:eastAsia="zh-CN"/>
              </w:rPr>
            </w:pPr>
            <w:r>
              <w:rPr>
                <w:rFonts w:hint="eastAsia" w:ascii="宋体" w:hAnsi="宋体" w:cs="宋体"/>
                <w:color w:val="000000"/>
                <w:sz w:val="21"/>
                <w:szCs w:val="21"/>
                <w:lang w:val="en-US" w:eastAsia="zh-CN"/>
              </w:rPr>
              <w:t>区域客流特征</w:t>
            </w:r>
          </w:p>
        </w:tc>
        <w:tc>
          <w:tcPr>
            <w:tcW w:w="1798" w:type="dxa"/>
            <w:tcBorders>
              <w:tl2br w:val="nil"/>
              <w:tr2bl w:val="nil"/>
            </w:tcBorders>
            <w:shd w:val="clear" w:color="auto" w:fill="FFFFFF" w:themeFill="background1"/>
            <w:noWrap/>
            <w:tcMar>
              <w:top w:w="15" w:type="dxa"/>
              <w:left w:w="15" w:type="dxa"/>
              <w:right w:w="15" w:type="dxa"/>
            </w:tcMar>
            <w:vAlign w:val="center"/>
          </w:tcPr>
          <w:p>
            <w:pPr>
              <w:widowControl/>
              <w:jc w:val="center"/>
              <w:textAlignment w:val="center"/>
              <w:rPr>
                <w:rFonts w:hint="default" w:ascii="宋体" w:hAnsi="宋体" w:cs="宋体"/>
                <w:color w:val="000000"/>
                <w:sz w:val="21"/>
                <w:szCs w:val="21"/>
                <w:lang w:val="en-US" w:eastAsia="zh-CN"/>
              </w:rPr>
            </w:pPr>
            <w:r>
              <w:rPr>
                <w:rFonts w:hint="eastAsia" w:ascii="宋体" w:hAnsi="宋体" w:cs="宋体"/>
                <w:color w:val="000000"/>
                <w:sz w:val="21"/>
                <w:szCs w:val="21"/>
                <w:lang w:val="en-US" w:eastAsia="zh-CN"/>
              </w:rPr>
              <w:t>4</w:t>
            </w:r>
          </w:p>
        </w:tc>
        <w:tc>
          <w:tcPr>
            <w:tcW w:w="1652" w:type="dxa"/>
            <w:tcBorders>
              <w:tl2br w:val="nil"/>
              <w:tr2bl w:val="nil"/>
            </w:tcBorders>
            <w:shd w:val="clear" w:color="auto" w:fill="FFFFFF" w:themeFill="background1"/>
            <w:noWrap/>
            <w:tcMar>
              <w:top w:w="15" w:type="dxa"/>
              <w:left w:w="15" w:type="dxa"/>
              <w:right w:w="15" w:type="dxa"/>
            </w:tcMar>
            <w:vAlign w:val="center"/>
          </w:tcPr>
          <w:p>
            <w:pPr>
              <w:widowControl/>
              <w:jc w:val="center"/>
              <w:textAlignment w:val="center"/>
              <w:rPr>
                <w:rFonts w:hint="default" w:ascii="宋体" w:hAnsi="宋体" w:cs="宋体"/>
                <w:color w:val="000000"/>
                <w:sz w:val="21"/>
                <w:szCs w:val="21"/>
                <w:lang w:val="en-US" w:eastAsia="zh-CN"/>
              </w:rPr>
            </w:pPr>
            <w:r>
              <w:rPr>
                <w:rFonts w:hint="eastAsia" w:ascii="宋体" w:hAnsi="宋体" w:cs="宋体"/>
                <w:color w:val="000000"/>
                <w:sz w:val="21"/>
                <w:szCs w:val="21"/>
                <w:lang w:val="en-US" w:eastAsia="zh-CN"/>
              </w:rPr>
              <w:t>区域内居住人数</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0" w:type="dxa"/>
            <w:bottom w:w="0" w:type="dxa"/>
            <w:right w:w="0" w:type="dxa"/>
          </w:tblCellMar>
        </w:tblPrEx>
        <w:trPr>
          <w:trHeight w:val="333" w:hRule="atLeast"/>
          <w:jc w:val="center"/>
        </w:trPr>
        <w:tc>
          <w:tcPr>
            <w:tcW w:w="1752" w:type="dxa"/>
            <w:vMerge w:val="continue"/>
            <w:tcBorders>
              <w:tl2br w:val="nil"/>
              <w:tr2bl w:val="nil"/>
            </w:tcBorders>
            <w:shd w:val="clear" w:color="auto" w:fill="FFFFFF" w:themeFill="background1"/>
            <w:noWrap/>
            <w:tcMar>
              <w:top w:w="15" w:type="dxa"/>
              <w:left w:w="15" w:type="dxa"/>
              <w:right w:w="15" w:type="dxa"/>
            </w:tcMar>
            <w:vAlign w:val="center"/>
          </w:tcPr>
          <w:p>
            <w:pPr>
              <w:widowControl/>
              <w:jc w:val="center"/>
              <w:textAlignment w:val="center"/>
              <w:rPr>
                <w:rFonts w:hint="eastAsia" w:ascii="宋体" w:hAnsi="宋体" w:cs="宋体"/>
                <w:color w:val="000000"/>
                <w:sz w:val="21"/>
                <w:szCs w:val="21"/>
                <w:lang w:val="en-US" w:eastAsia="zh-CN"/>
              </w:rPr>
            </w:pPr>
          </w:p>
        </w:tc>
        <w:tc>
          <w:tcPr>
            <w:tcW w:w="1798" w:type="dxa"/>
            <w:tcBorders>
              <w:tl2br w:val="nil"/>
              <w:tr2bl w:val="nil"/>
            </w:tcBorders>
            <w:shd w:val="clear" w:color="auto" w:fill="FFFFFF" w:themeFill="background1"/>
            <w:noWrap/>
            <w:tcMar>
              <w:top w:w="15" w:type="dxa"/>
              <w:left w:w="15" w:type="dxa"/>
              <w:right w:w="15" w:type="dxa"/>
            </w:tcMar>
            <w:vAlign w:val="center"/>
          </w:tcPr>
          <w:p>
            <w:pPr>
              <w:widowControl/>
              <w:jc w:val="center"/>
              <w:textAlignment w:val="center"/>
              <w:rPr>
                <w:rFonts w:hint="default" w:ascii="宋体" w:hAnsi="宋体" w:cs="宋体"/>
                <w:color w:val="000000"/>
                <w:sz w:val="21"/>
                <w:szCs w:val="21"/>
                <w:lang w:val="en-US" w:eastAsia="zh-CN"/>
              </w:rPr>
            </w:pPr>
            <w:r>
              <w:rPr>
                <w:rFonts w:hint="eastAsia" w:ascii="宋体" w:hAnsi="宋体" w:cs="宋体"/>
                <w:color w:val="000000"/>
                <w:sz w:val="21"/>
                <w:szCs w:val="21"/>
                <w:lang w:val="en-US" w:eastAsia="zh-CN"/>
              </w:rPr>
              <w:t>5</w:t>
            </w:r>
          </w:p>
        </w:tc>
        <w:tc>
          <w:tcPr>
            <w:tcW w:w="1652" w:type="dxa"/>
            <w:tcBorders>
              <w:tl2br w:val="nil"/>
              <w:tr2bl w:val="nil"/>
            </w:tcBorders>
            <w:shd w:val="clear" w:color="auto" w:fill="FFFFFF" w:themeFill="background1"/>
            <w:noWrap/>
            <w:tcMar>
              <w:top w:w="15" w:type="dxa"/>
              <w:left w:w="15" w:type="dxa"/>
              <w:right w:w="15" w:type="dxa"/>
            </w:tcMar>
            <w:vAlign w:val="center"/>
          </w:tcPr>
          <w:p>
            <w:pPr>
              <w:widowControl/>
              <w:jc w:val="center"/>
              <w:textAlignment w:val="center"/>
              <w:rPr>
                <w:rFonts w:hint="default" w:ascii="宋体" w:hAnsi="宋体" w:cs="宋体"/>
                <w:color w:val="000000"/>
                <w:sz w:val="21"/>
                <w:szCs w:val="21"/>
                <w:lang w:val="en-US" w:eastAsia="zh-CN"/>
              </w:rPr>
            </w:pPr>
            <w:r>
              <w:rPr>
                <w:rFonts w:hint="eastAsia" w:ascii="宋体" w:hAnsi="宋体" w:cs="宋体"/>
                <w:color w:val="000000"/>
                <w:sz w:val="21"/>
                <w:szCs w:val="21"/>
                <w:lang w:val="en-US" w:eastAsia="zh-CN"/>
              </w:rPr>
              <w:t>区域内工作人数</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0" w:type="dxa"/>
            <w:bottom w:w="0" w:type="dxa"/>
            <w:right w:w="0" w:type="dxa"/>
          </w:tblCellMar>
        </w:tblPrEx>
        <w:trPr>
          <w:trHeight w:val="333" w:hRule="atLeast"/>
          <w:jc w:val="center"/>
        </w:trPr>
        <w:tc>
          <w:tcPr>
            <w:tcW w:w="1752" w:type="dxa"/>
            <w:vMerge w:val="continue"/>
            <w:tcBorders>
              <w:tl2br w:val="nil"/>
              <w:tr2bl w:val="nil"/>
            </w:tcBorders>
            <w:shd w:val="clear" w:color="auto" w:fill="FFFFFF" w:themeFill="background1"/>
            <w:noWrap/>
            <w:tcMar>
              <w:top w:w="15" w:type="dxa"/>
              <w:left w:w="15" w:type="dxa"/>
              <w:right w:w="15" w:type="dxa"/>
            </w:tcMar>
            <w:vAlign w:val="center"/>
          </w:tcPr>
          <w:p>
            <w:pPr>
              <w:widowControl/>
              <w:jc w:val="center"/>
              <w:textAlignment w:val="center"/>
              <w:rPr>
                <w:rFonts w:hint="eastAsia" w:ascii="宋体" w:hAnsi="宋体" w:cs="宋体"/>
                <w:color w:val="000000"/>
                <w:sz w:val="21"/>
                <w:szCs w:val="21"/>
                <w:lang w:val="en-US" w:eastAsia="zh-CN"/>
              </w:rPr>
            </w:pPr>
          </w:p>
        </w:tc>
        <w:tc>
          <w:tcPr>
            <w:tcW w:w="1798" w:type="dxa"/>
            <w:tcBorders>
              <w:tl2br w:val="nil"/>
              <w:tr2bl w:val="nil"/>
            </w:tcBorders>
            <w:shd w:val="clear" w:color="auto" w:fill="FFFFFF" w:themeFill="background1"/>
            <w:noWrap/>
            <w:tcMar>
              <w:top w:w="15" w:type="dxa"/>
              <w:left w:w="15" w:type="dxa"/>
              <w:right w:w="15" w:type="dxa"/>
            </w:tcMar>
            <w:vAlign w:val="center"/>
          </w:tcPr>
          <w:p>
            <w:pPr>
              <w:widowControl/>
              <w:jc w:val="center"/>
              <w:textAlignment w:val="center"/>
              <w:rPr>
                <w:rFonts w:hint="default" w:ascii="宋体" w:hAnsi="宋体" w:cs="宋体"/>
                <w:color w:val="000000"/>
                <w:sz w:val="21"/>
                <w:szCs w:val="21"/>
                <w:lang w:val="en-US" w:eastAsia="zh-CN"/>
              </w:rPr>
            </w:pPr>
            <w:r>
              <w:rPr>
                <w:rFonts w:hint="eastAsia" w:ascii="宋体" w:hAnsi="宋体" w:cs="宋体"/>
                <w:color w:val="000000"/>
                <w:sz w:val="21"/>
                <w:szCs w:val="21"/>
                <w:lang w:val="en-US" w:eastAsia="zh-CN"/>
              </w:rPr>
              <w:t>6</w:t>
            </w:r>
          </w:p>
        </w:tc>
        <w:tc>
          <w:tcPr>
            <w:tcW w:w="1652" w:type="dxa"/>
            <w:tcBorders>
              <w:tl2br w:val="nil"/>
              <w:tr2bl w:val="nil"/>
            </w:tcBorders>
            <w:shd w:val="clear" w:color="auto" w:fill="FFFFFF" w:themeFill="background1"/>
            <w:noWrap/>
            <w:tcMar>
              <w:top w:w="15" w:type="dxa"/>
              <w:left w:w="15" w:type="dxa"/>
              <w:right w:w="15" w:type="dxa"/>
            </w:tcMar>
            <w:vAlign w:val="center"/>
          </w:tcPr>
          <w:p>
            <w:pPr>
              <w:widowControl/>
              <w:jc w:val="center"/>
              <w:textAlignment w:val="center"/>
              <w:rPr>
                <w:rFonts w:hint="default" w:ascii="宋体" w:hAnsi="宋体" w:cs="宋体"/>
                <w:color w:val="000000"/>
                <w:sz w:val="21"/>
                <w:szCs w:val="21"/>
                <w:lang w:val="en-US" w:eastAsia="zh-CN"/>
              </w:rPr>
            </w:pPr>
            <w:r>
              <w:rPr>
                <w:rFonts w:hint="eastAsia" w:ascii="宋体" w:hAnsi="宋体" w:cs="宋体"/>
                <w:color w:val="000000"/>
                <w:sz w:val="21"/>
                <w:szCs w:val="21"/>
                <w:lang w:val="en-US" w:eastAsia="zh-CN"/>
              </w:rPr>
              <w:t>区域内骑行数量</w:t>
            </w:r>
          </w:p>
        </w:tc>
      </w:tr>
    </w:tbl>
    <w:p>
      <w:pPr>
        <w:numPr>
          <w:ilvl w:val="0"/>
          <w:numId w:val="0"/>
        </w:numPr>
        <w:bidi w:val="0"/>
        <w:ind w:firstLine="480" w:firstLineChars="200"/>
        <w:rPr>
          <w:rFonts w:hint="eastAsia"/>
          <w:lang w:val="en-US" w:eastAsia="zh-CN"/>
        </w:rPr>
      </w:pPr>
      <w:r>
        <w:rPr>
          <w:rFonts w:hint="eastAsia"/>
          <w:lang w:val="en-US" w:eastAsia="zh-CN"/>
        </w:rPr>
        <w:t>由于各个特征的量纲不同，因此在进行聚类分析前需对特征进行标准化处理，标准化计算公式如下：</w:t>
      </w:r>
    </w:p>
    <w:tbl>
      <w:tblPr>
        <w:tblStyle w:val="21"/>
        <w:tblW w:w="918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561"/>
        <w:gridCol w:w="161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561" w:type="dxa"/>
            <w:vAlign w:val="center"/>
          </w:tcPr>
          <w:p>
            <w:pPr>
              <w:pStyle w:val="26"/>
              <w:ind w:firstLine="480"/>
              <w:jc w:val="center"/>
              <w:rPr>
                <w:rFonts w:hint="eastAsia" w:eastAsia="宋体"/>
                <w:lang w:eastAsia="zh-CN"/>
              </w:rPr>
            </w:pPr>
            <w:r>
              <w:rPr>
                <w:rFonts w:hint="eastAsia" w:eastAsia="宋体"/>
                <w:position w:val="-30"/>
                <w:lang w:eastAsia="zh-CN"/>
              </w:rPr>
              <w:object>
                <v:shape id="_x0000_i1093" o:spt="75" type="#_x0000_t75" style="height:34pt;width:137pt;" o:ole="t" filled="f" o:preferrelative="t" stroked="f" coordsize="21600,21600">
                  <v:path/>
                  <v:fill on="f" focussize="0,0"/>
                  <v:stroke on="f"/>
                  <v:imagedata r:id="rId261" o:title=""/>
                  <o:lock v:ext="edit" aspectratio="t"/>
                  <w10:wrap type="none"/>
                  <w10:anchorlock/>
                </v:shape>
                <o:OLEObject Type="Embed" ProgID="Equation.KSEE3" ShapeID="_x0000_i1093" DrawAspect="Content" ObjectID="_1468075829" r:id="rId260">
                  <o:LockedField>false</o:LockedField>
                </o:OLEObject>
              </w:object>
            </w:r>
          </w:p>
        </w:tc>
        <w:tc>
          <w:tcPr>
            <w:tcW w:w="1619" w:type="dxa"/>
            <w:tcMar>
              <w:left w:w="0" w:type="dxa"/>
              <w:right w:w="0" w:type="dxa"/>
            </w:tcMar>
            <w:vAlign w:val="center"/>
          </w:tcPr>
          <w:p>
            <w:pPr>
              <w:pStyle w:val="28"/>
              <w:ind w:left="420" w:right="105" w:firstLine="0" w:firstLineChars="0"/>
              <w:jc w:val="right"/>
              <w:rPr>
                <w:szCs w:val="21"/>
              </w:rPr>
            </w:pPr>
            <w:r>
              <w:rPr>
                <w:szCs w:val="21"/>
              </w:rPr>
              <w:t>（3.</w:t>
            </w:r>
            <w:r>
              <w:rPr>
                <w:rFonts w:hint="eastAsia"/>
                <w:szCs w:val="21"/>
                <w:lang w:val="en-US" w:eastAsia="zh-CN"/>
              </w:rPr>
              <w:t>29</w:t>
            </w:r>
            <w:r>
              <w:rPr>
                <w:szCs w:val="21"/>
              </w:rPr>
              <w:t>）</w:t>
            </w:r>
          </w:p>
        </w:tc>
      </w:tr>
    </w:tbl>
    <w:p>
      <w:pPr>
        <w:numPr>
          <w:ilvl w:val="0"/>
          <w:numId w:val="0"/>
        </w:numPr>
        <w:bidi w:val="0"/>
        <w:ind w:firstLine="480" w:firstLineChars="200"/>
        <w:rPr>
          <w:rFonts w:hint="eastAsia"/>
          <w:lang w:val="en-US" w:eastAsia="zh-CN"/>
        </w:rPr>
      </w:pPr>
      <w:r>
        <w:rPr>
          <w:rFonts w:hint="eastAsia"/>
          <w:lang w:val="en-US" w:eastAsia="zh-CN"/>
        </w:rPr>
        <w:t>其中</w:t>
      </w:r>
      <w:r>
        <w:rPr>
          <w:rFonts w:hint="eastAsia"/>
          <w:position w:val="-12"/>
          <w:lang w:val="en-US" w:eastAsia="zh-CN"/>
        </w:rPr>
        <w:object>
          <v:shape id="_x0000_i1094" o:spt="75" type="#_x0000_t75" style="height:18pt;width:13.95pt;" o:ole="t" filled="f" o:preferrelative="t" stroked="f" coordsize="21600,21600">
            <v:path/>
            <v:fill on="f" focussize="0,0"/>
            <v:stroke on="f"/>
            <v:imagedata r:id="rId263" o:title=""/>
            <o:lock v:ext="edit" aspectratio="t"/>
            <w10:wrap type="none"/>
            <w10:anchorlock/>
          </v:shape>
          <o:OLEObject Type="Embed" ProgID="Equation.KSEE3" ShapeID="_x0000_i1094" DrawAspect="Content" ObjectID="_1468075830" r:id="rId262">
            <o:LockedField>false</o:LockedField>
          </o:OLEObject>
        </w:object>
      </w:r>
      <w:r>
        <w:rPr>
          <w:rFonts w:hint="eastAsia"/>
          <w:lang w:val="en-US" w:eastAsia="zh-CN"/>
        </w:rPr>
        <w:t>为</w:t>
      </w:r>
      <w:r>
        <w:rPr>
          <w:rFonts w:hint="eastAsia"/>
          <w:position w:val="-12"/>
          <w:lang w:val="en-US" w:eastAsia="zh-CN"/>
        </w:rPr>
        <w:object>
          <v:shape id="_x0000_i1095" o:spt="75" type="#_x0000_t75" style="height:18pt;width:42pt;" o:ole="t" filled="f" o:preferrelative="t" stroked="f" coordsize="21600,21600">
            <v:path/>
            <v:fill on="f" focussize="0,0"/>
            <v:stroke on="f"/>
            <v:imagedata r:id="rId265" o:title=""/>
            <o:lock v:ext="edit" aspectratio="t"/>
            <w10:wrap type="none"/>
            <w10:anchorlock/>
          </v:shape>
          <o:OLEObject Type="Embed" ProgID="Equation.KSEE3" ShapeID="_x0000_i1095" DrawAspect="Content" ObjectID="_1468075831" r:id="rId264">
            <o:LockedField>false</o:LockedField>
          </o:OLEObject>
        </w:object>
      </w:r>
      <w:r>
        <w:rPr>
          <w:rFonts w:hint="eastAsia"/>
          <w:lang w:val="en-US" w:eastAsia="zh-CN"/>
        </w:rPr>
        <w:t>的平均值，</w:t>
      </w:r>
      <w:r>
        <w:rPr>
          <w:rFonts w:hint="eastAsia"/>
          <w:position w:val="-12"/>
          <w:lang w:val="en-US" w:eastAsia="zh-CN"/>
        </w:rPr>
        <w:object>
          <v:shape id="_x0000_i1096" o:spt="75" type="#_x0000_t75" style="height:18pt;width:13.95pt;" o:ole="t" filled="f" o:preferrelative="t" stroked="f" coordsize="21600,21600">
            <v:path/>
            <v:fill on="f" focussize="0,0"/>
            <v:stroke on="f"/>
            <v:imagedata r:id="rId267" o:title=""/>
            <o:lock v:ext="edit" aspectratio="t"/>
            <w10:wrap type="none"/>
            <w10:anchorlock/>
          </v:shape>
          <o:OLEObject Type="Embed" ProgID="Equation.KSEE3" ShapeID="_x0000_i1096" DrawAspect="Content" ObjectID="_1468075832" r:id="rId266">
            <o:LockedField>false</o:LockedField>
          </o:OLEObject>
        </w:object>
      </w:r>
      <w:r>
        <w:rPr>
          <w:rFonts w:hint="eastAsia"/>
          <w:lang w:val="en-US" w:eastAsia="zh-CN"/>
        </w:rPr>
        <w:t>为</w:t>
      </w:r>
      <w:r>
        <w:rPr>
          <w:rFonts w:hint="eastAsia"/>
          <w:position w:val="-12"/>
          <w:lang w:val="en-US" w:eastAsia="zh-CN"/>
        </w:rPr>
        <w:object>
          <v:shape id="_x0000_i1097" o:spt="75" type="#_x0000_t75" style="height:18pt;width:42pt;" o:ole="t" filled="f" o:preferrelative="t" stroked="f" coordsize="21600,21600">
            <v:path/>
            <v:fill on="f" focussize="0,0"/>
            <v:stroke on="f"/>
            <v:imagedata r:id="rId269" o:title=""/>
            <o:lock v:ext="edit" aspectratio="t"/>
            <w10:wrap type="none"/>
            <w10:anchorlock/>
          </v:shape>
          <o:OLEObject Type="Embed" ProgID="Equation.KSEE3" ShapeID="_x0000_i1097" DrawAspect="Content" ObjectID="_1468075833" r:id="rId268">
            <o:LockedField>false</o:LockedField>
          </o:OLEObject>
        </w:object>
      </w:r>
      <w:r>
        <w:rPr>
          <w:rFonts w:hint="eastAsia"/>
          <w:lang w:val="en-US" w:eastAsia="zh-CN"/>
        </w:rPr>
        <w:t>的标准差。</w:t>
      </w:r>
    </w:p>
    <w:p>
      <w:pPr>
        <w:pStyle w:val="3"/>
        <w:bidi w:val="0"/>
        <w:rPr>
          <w:rFonts w:hint="default"/>
          <w:lang w:val="en-US" w:eastAsia="zh-CN"/>
        </w:rPr>
      </w:pPr>
      <w:bookmarkStart w:id="378" w:name="_Toc4093_WPSOffice_Level2"/>
      <w:bookmarkStart w:id="379" w:name="_Toc17971"/>
      <w:bookmarkStart w:id="380" w:name="_Toc12780_WPSOffice_Level2"/>
      <w:r>
        <w:rPr>
          <w:rFonts w:hint="eastAsia"/>
          <w:lang w:val="en-US" w:eastAsia="zh-CN"/>
        </w:rPr>
        <w:t>本章小结</w:t>
      </w:r>
      <w:bookmarkEnd w:id="378"/>
      <w:bookmarkEnd w:id="379"/>
      <w:bookmarkEnd w:id="380"/>
    </w:p>
    <w:p>
      <w:pPr>
        <w:numPr>
          <w:ilvl w:val="0"/>
          <w:numId w:val="0"/>
        </w:numPr>
        <w:bidi w:val="0"/>
        <w:ind w:firstLine="480"/>
        <w:rPr>
          <w:rFonts w:hint="eastAsia"/>
          <w:lang w:val="en-US" w:eastAsia="zh-CN"/>
        </w:rPr>
        <w:sectPr>
          <w:headerReference r:id="rId37" w:type="even"/>
          <w:pgSz w:w="11905" w:h="16838"/>
          <w:pgMar w:top="1417" w:right="1417" w:bottom="1417" w:left="1417" w:header="851" w:footer="850" w:gutter="0"/>
          <w:pgBorders>
            <w:top w:val="none" w:sz="0" w:space="0"/>
            <w:left w:val="none" w:sz="0" w:space="0"/>
            <w:bottom w:val="none" w:sz="0" w:space="0"/>
            <w:right w:val="none" w:sz="0" w:space="0"/>
          </w:pgBorders>
          <w:pgNumType w:fmt="decimal"/>
          <w:cols w:space="0" w:num="1"/>
          <w:rtlGutter w:val="0"/>
          <w:docGrid w:type="lines" w:linePitch="333" w:charSpace="0"/>
        </w:sectPr>
      </w:pPr>
      <w:r>
        <w:rPr>
          <w:rFonts w:hint="eastAsia"/>
          <w:lang w:val="en-US" w:eastAsia="zh-CN"/>
        </w:rPr>
        <w:t>本章提出了基于多源位置数据的人员特殊聚居区域识别模型。首先对手机信令数据进行了质量分析，在了解了数据质量后，剔除了长距离基站抖动数据，并完成了优质用户的筛选。然后基于预处理后的信令数据，引入ST-DBSCAN算法识别了用户的停留态与移动态，完成了用户出行链的提取，并基于用户多天的停留点数据，提取了用户的职住地信息。为判别用户的个人属性，本文基于用户的出行链数据与职住地数据，提取相关的出行特征，使用随机森林算法完成了个体属性预测模型的构建。最后基于用户个人属性的预测结果，将特殊人群的居住地聚类形成区域，并结合公交数据与共享单车数据提取区域客流特征，完成了聚居区域的特征分析。</w:t>
      </w:r>
    </w:p>
    <w:p>
      <w:pPr>
        <w:pStyle w:val="2"/>
        <w:bidi w:val="0"/>
        <w:rPr>
          <w:b/>
          <w:bCs/>
          <w:sz w:val="32"/>
          <w:szCs w:val="32"/>
        </w:rPr>
      </w:pPr>
      <w:bookmarkStart w:id="381" w:name="_Toc27580_WPSOffice_Level1"/>
      <w:bookmarkStart w:id="382" w:name="_Toc3074"/>
      <w:bookmarkStart w:id="383" w:name="_Toc23962_WPSOffice_Level1"/>
      <w:r>
        <w:rPr>
          <w:rFonts w:hint="eastAsia"/>
          <w:b/>
          <w:bCs/>
          <w:sz w:val="32"/>
          <w:szCs w:val="32"/>
          <w:lang w:val="en-US" w:eastAsia="zh-CN"/>
        </w:rPr>
        <w:t>人员特殊聚居区域分析系统的设计与实现</w:t>
      </w:r>
      <w:bookmarkEnd w:id="381"/>
      <w:bookmarkEnd w:id="382"/>
      <w:bookmarkEnd w:id="383"/>
    </w:p>
    <w:p>
      <w:pPr>
        <w:ind w:firstLine="480" w:firstLineChars="200"/>
        <w:rPr>
          <w:rFonts w:eastAsiaTheme="majorEastAsia"/>
        </w:rPr>
      </w:pPr>
      <w:r>
        <w:rPr>
          <w:rFonts w:eastAsiaTheme="majorEastAsia"/>
        </w:rPr>
        <w:t>根据第三章描述的</w:t>
      </w:r>
      <w:r>
        <w:rPr>
          <w:rFonts w:hint="eastAsia" w:eastAsiaTheme="majorEastAsia"/>
          <w:lang w:val="en-US" w:eastAsia="zh-CN"/>
        </w:rPr>
        <w:t>人员特殊聚居识别</w:t>
      </w:r>
      <w:r>
        <w:rPr>
          <w:rFonts w:hint="eastAsia" w:eastAsiaTheme="majorEastAsia"/>
        </w:rPr>
        <w:t>模型，本文设计并实现</w:t>
      </w:r>
      <w:r>
        <w:rPr>
          <w:rFonts w:hint="eastAsia" w:eastAsiaTheme="majorEastAsia"/>
          <w:lang w:val="en-US" w:eastAsia="zh-CN"/>
        </w:rPr>
        <w:t>了</w:t>
      </w:r>
      <w:r>
        <w:rPr>
          <w:rFonts w:hint="eastAsia" w:eastAsiaTheme="majorEastAsia"/>
        </w:rPr>
        <w:t>一个</w:t>
      </w:r>
      <w:r>
        <w:rPr>
          <w:rFonts w:hint="eastAsia" w:eastAsiaTheme="majorEastAsia"/>
          <w:lang w:val="en-US" w:eastAsia="zh-CN"/>
        </w:rPr>
        <w:t>基于多源位置数据的人员特殊聚居区域</w:t>
      </w:r>
      <w:r>
        <w:rPr>
          <w:rFonts w:hint="eastAsia" w:eastAsiaTheme="majorEastAsia"/>
        </w:rPr>
        <w:t>分析展示系统。</w:t>
      </w:r>
    </w:p>
    <w:p>
      <w:pPr>
        <w:pStyle w:val="27"/>
        <w:ind w:firstLine="480"/>
        <w:jc w:val="both"/>
        <w:rPr>
          <w:rFonts w:hint="eastAsia"/>
        </w:rPr>
      </w:pPr>
      <w:r>
        <w:rPr>
          <w:rFonts w:eastAsiaTheme="majorEastAsia"/>
        </w:rPr>
        <w:t>本章首先介绍了</w:t>
      </w:r>
      <w:r>
        <w:rPr>
          <w:rFonts w:hint="eastAsia" w:eastAsiaTheme="majorEastAsia"/>
          <w:lang w:val="en-US" w:eastAsia="zh-CN"/>
        </w:rPr>
        <w:t>基于多源位置数据的人员特殊聚居区域分析与展示</w:t>
      </w:r>
      <w:r>
        <w:rPr>
          <w:rFonts w:hint="eastAsia" w:eastAsiaTheme="majorEastAsia"/>
        </w:rPr>
        <w:t>系统</w:t>
      </w:r>
      <w:r>
        <w:rPr>
          <w:rFonts w:eastAsiaTheme="majorEastAsia"/>
        </w:rPr>
        <w:t>的需求及</w:t>
      </w:r>
      <w:r>
        <w:rPr>
          <w:rFonts w:hint="eastAsia" w:eastAsiaTheme="majorEastAsia"/>
        </w:rPr>
        <w:t>架构</w:t>
      </w:r>
      <w:r>
        <w:rPr>
          <w:rFonts w:eastAsiaTheme="majorEastAsia"/>
        </w:rPr>
        <w:t>设计，</w:t>
      </w:r>
      <w:r>
        <w:rPr>
          <w:rFonts w:hint="eastAsia" w:eastAsiaTheme="majorEastAsia"/>
        </w:rPr>
        <w:t>然后</w:t>
      </w:r>
      <w:r>
        <w:rPr>
          <w:rFonts w:eastAsiaTheme="majorEastAsia"/>
        </w:rPr>
        <w:t>依次从数据接口设计和关键模块设计等几个方面对系统的设计与实现进行了详细的介绍</w:t>
      </w:r>
      <w:r>
        <w:rPr>
          <w:rFonts w:hint="eastAsia" w:eastAsiaTheme="majorEastAsia"/>
        </w:rPr>
        <w:t>与</w:t>
      </w:r>
      <w:r>
        <w:rPr>
          <w:rFonts w:eastAsiaTheme="majorEastAsia"/>
        </w:rPr>
        <w:t>说明</w:t>
      </w:r>
      <w:r>
        <w:rPr>
          <w:rFonts w:hint="eastAsia"/>
        </w:rPr>
        <w:t>。</w:t>
      </w:r>
    </w:p>
    <w:p>
      <w:pPr>
        <w:pStyle w:val="3"/>
        <w:spacing w:before="120" w:after="120"/>
        <w:ind w:left="709" w:hanging="709"/>
      </w:pPr>
      <w:bookmarkStart w:id="384" w:name="_Toc2794"/>
      <w:bookmarkStart w:id="385" w:name="_Toc1406_WPSOffice_Level2"/>
      <w:bookmarkStart w:id="386" w:name="_Toc531007227"/>
      <w:bookmarkStart w:id="387" w:name="_Toc13843_WPSOffice_Level2"/>
      <w:r>
        <w:rPr>
          <w:rFonts w:hint="eastAsia"/>
        </w:rPr>
        <w:t>系统需求分析</w:t>
      </w:r>
      <w:bookmarkEnd w:id="384"/>
      <w:bookmarkEnd w:id="385"/>
      <w:bookmarkEnd w:id="386"/>
      <w:bookmarkEnd w:id="387"/>
    </w:p>
    <w:p>
      <w:pPr>
        <w:pStyle w:val="27"/>
        <w:ind w:firstLine="480"/>
        <w:jc w:val="both"/>
        <w:rPr>
          <w:rFonts w:hint="default"/>
          <w:lang w:val="en-US"/>
        </w:rPr>
      </w:pPr>
      <w:r>
        <w:rPr>
          <w:rFonts w:hint="eastAsia"/>
          <w:lang w:val="en-US" w:eastAsia="zh-CN"/>
        </w:rPr>
        <w:t>人员特殊聚居区域分析系统的设计目标为：基于手机信令数据提取用户的出行链与职住地信息；结合POI数据与出行链数据，计算用户的出行特征，基于人工标注的训练集完成个人属性预测模型的构建；结合公交数据与共享单车数据，分析人员特殊聚居区域的特征，并将分析结果进行可视化展示。</w:t>
      </w:r>
    </w:p>
    <w:p>
      <w:pPr>
        <w:ind w:firstLine="480" w:firstLineChars="200"/>
        <w:rPr>
          <w:rFonts w:hint="eastAsia"/>
          <w:lang w:val="en-US" w:eastAsia="zh-CN"/>
        </w:rPr>
      </w:pPr>
      <w:r>
        <w:rPr>
          <w:rFonts w:hint="eastAsia"/>
          <w:lang w:val="en-US" w:eastAsia="zh-CN"/>
        </w:rPr>
        <w:t>人员特殊聚居区域分析系统的需求如下：</w:t>
      </w:r>
    </w:p>
    <w:p>
      <w:pPr>
        <w:numPr>
          <w:ilvl w:val="0"/>
          <w:numId w:val="23"/>
        </w:numPr>
        <w:ind w:left="845" w:leftChars="0" w:hanging="425" w:firstLineChars="0"/>
        <w:rPr>
          <w:rFonts w:hint="default"/>
          <w:lang w:val="en-US" w:eastAsia="zh-CN"/>
        </w:rPr>
      </w:pPr>
      <w:r>
        <w:rPr>
          <w:rFonts w:hint="eastAsia"/>
          <w:lang w:val="en-US" w:eastAsia="zh-CN"/>
        </w:rPr>
        <w:t>系统需要完成字段缺失、错误的信令数据的剔除，信令数据位置信息的补全，长距离基站抖动数据的剔除以及优质用户筛选，公交数据与共享单车数据字段约简等预处理相关的功能。</w:t>
      </w:r>
    </w:p>
    <w:p>
      <w:pPr>
        <w:numPr>
          <w:ilvl w:val="0"/>
          <w:numId w:val="23"/>
        </w:numPr>
        <w:ind w:left="845" w:leftChars="0" w:hanging="425" w:firstLineChars="0"/>
        <w:rPr>
          <w:rFonts w:hint="default"/>
          <w:lang w:val="en-US" w:eastAsia="zh-CN"/>
        </w:rPr>
      </w:pPr>
      <w:r>
        <w:rPr>
          <w:rFonts w:hint="eastAsia"/>
          <w:lang w:val="en-US" w:eastAsia="zh-CN"/>
        </w:rPr>
        <w:t>系统需根据预处理后的信令数据，识别用户的停留态与移动态，完成用户出行链与职住地信息的提取。</w:t>
      </w:r>
    </w:p>
    <w:p>
      <w:pPr>
        <w:numPr>
          <w:ilvl w:val="0"/>
          <w:numId w:val="23"/>
        </w:numPr>
        <w:ind w:left="845" w:leftChars="0" w:hanging="425" w:firstLineChars="0"/>
        <w:rPr>
          <w:rFonts w:hint="default"/>
          <w:lang w:val="en-US" w:eastAsia="zh-CN"/>
        </w:rPr>
      </w:pPr>
      <w:r>
        <w:rPr>
          <w:rFonts w:hint="eastAsia"/>
          <w:lang w:val="en-US" w:eastAsia="zh-CN"/>
        </w:rPr>
        <w:t>系统需结合POI数据与用户出行链、职住地数据，计算用户的出行特征。根据人工标注的训练集与用户的出行特征数据，完成用户个人属性预测模型的构建，并基于未标注的用户数据，输出个人属性的预测结果。</w:t>
      </w:r>
    </w:p>
    <w:p>
      <w:pPr>
        <w:numPr>
          <w:ilvl w:val="0"/>
          <w:numId w:val="23"/>
        </w:numPr>
        <w:ind w:left="845" w:leftChars="0" w:hanging="425" w:firstLineChars="0"/>
        <w:rPr>
          <w:rFonts w:hint="default"/>
          <w:lang w:val="en-US" w:eastAsia="zh-CN"/>
        </w:rPr>
      </w:pPr>
      <w:r>
        <w:rPr>
          <w:rFonts w:hint="eastAsia"/>
          <w:lang w:val="en-US" w:eastAsia="zh-CN"/>
        </w:rPr>
        <w:t>系统需根据个人属性的预测结果，提取特殊人群的聚居区域，并结合公交数据与共享单车数据计算区域的客流特征，使用聚类算法完成区域的特征分析。</w:t>
      </w:r>
    </w:p>
    <w:p>
      <w:pPr>
        <w:numPr>
          <w:ilvl w:val="0"/>
          <w:numId w:val="23"/>
        </w:numPr>
        <w:ind w:left="845" w:leftChars="0" w:hanging="425" w:firstLineChars="0"/>
        <w:rPr>
          <w:rFonts w:hint="default"/>
          <w:lang w:val="en-US" w:eastAsia="zh-CN"/>
        </w:rPr>
      </w:pPr>
      <w:r>
        <w:rPr>
          <w:rFonts w:hint="eastAsia"/>
          <w:lang w:val="en-US" w:eastAsia="zh-CN"/>
        </w:rPr>
        <w:t>系统需实现可视化展示功能，基于互联网地图完成对人群出行链与职住地信息，特殊人群的出行轨迹以及人员特殊聚居区域信息的结果展示。</w:t>
      </w:r>
    </w:p>
    <w:p>
      <w:pPr>
        <w:numPr>
          <w:ilvl w:val="0"/>
          <w:numId w:val="0"/>
        </w:numPr>
        <w:bidi w:val="0"/>
        <w:ind w:firstLine="480"/>
        <w:rPr>
          <w:rFonts w:hint="default"/>
          <w:lang w:val="en-US" w:eastAsia="zh-CN"/>
        </w:rPr>
      </w:pPr>
    </w:p>
    <w:p>
      <w:pPr>
        <w:pStyle w:val="3"/>
        <w:spacing w:before="120" w:after="120"/>
        <w:ind w:left="709" w:hanging="709"/>
      </w:pPr>
      <w:bookmarkStart w:id="388" w:name="_Toc1171_WPSOffice_Level2"/>
      <w:bookmarkStart w:id="389" w:name="_Toc12839_WPSOffice_Level2"/>
      <w:bookmarkStart w:id="390" w:name="_Toc22628"/>
      <w:r>
        <w:rPr>
          <w:rFonts w:hint="eastAsia"/>
        </w:rPr>
        <w:t>系统</w:t>
      </w:r>
      <w:r>
        <w:rPr>
          <w:rFonts w:hint="eastAsia"/>
          <w:lang w:val="en-US" w:eastAsia="zh-CN"/>
        </w:rPr>
        <w:t>架构设计</w:t>
      </w:r>
      <w:bookmarkEnd w:id="388"/>
      <w:bookmarkEnd w:id="389"/>
      <w:bookmarkEnd w:id="390"/>
    </w:p>
    <w:p>
      <w:pPr>
        <w:numPr>
          <w:ilvl w:val="0"/>
          <w:numId w:val="0"/>
        </w:numPr>
        <w:bidi w:val="0"/>
        <w:ind w:firstLine="480" w:firstLineChars="200"/>
        <w:rPr>
          <w:rFonts w:hint="eastAsia" w:eastAsia="宋体"/>
          <w:lang w:eastAsia="zh-CN"/>
        </w:rPr>
      </w:pPr>
      <w:r>
        <w:rPr>
          <w:rFonts w:hint="eastAsia"/>
          <w:lang w:val="en-US" w:eastAsia="zh-CN"/>
        </w:rPr>
        <w:t>根据上述的系统需求，本文设计的人员特殊聚居区域分析系统，以手机信令数据、基站数据、POI数据、公交及共享单车数据作为输入，识别人员特殊聚居区域并分析区域特征，利用可视化工具进行展示。</w:t>
      </w:r>
      <w:r>
        <w:rPr>
          <w:rFonts w:hint="eastAsia"/>
        </w:rPr>
        <w:t>系统分为四层架构：原始数据层、业务处理层、业务数据层和结果展示层。系统架构图如图</w:t>
      </w:r>
      <w:r>
        <w:rPr>
          <w:rFonts w:hint="eastAsia"/>
          <w:lang w:val="en-US" w:eastAsia="zh-CN"/>
        </w:rPr>
        <w:t>25</w:t>
      </w:r>
      <w:r>
        <w:rPr>
          <w:rFonts w:hint="eastAsia"/>
        </w:rPr>
        <w:t>所示</w:t>
      </w:r>
      <w:r>
        <w:rPr>
          <w:rFonts w:hint="eastAsia"/>
          <w:lang w:eastAsia="zh-CN"/>
        </w:rPr>
        <w:t>：</w:t>
      </w:r>
    </w:p>
    <w:p>
      <w:pPr>
        <w:numPr>
          <w:ilvl w:val="0"/>
          <w:numId w:val="0"/>
        </w:numPr>
        <w:bidi w:val="0"/>
        <w:jc w:val="center"/>
      </w:pPr>
      <w:r>
        <w:drawing>
          <wp:inline distT="0" distB="0" distL="114300" distR="114300">
            <wp:extent cx="5114925" cy="4152900"/>
            <wp:effectExtent l="0" t="0" r="9525" b="0"/>
            <wp:docPr id="1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6"/>
                    <pic:cNvPicPr>
                      <a:picLocks noChangeAspect="1"/>
                    </pic:cNvPicPr>
                  </pic:nvPicPr>
                  <pic:blipFill>
                    <a:blip r:embed="rId270"/>
                    <a:stretch>
                      <a:fillRect/>
                    </a:stretch>
                  </pic:blipFill>
                  <pic:spPr>
                    <a:xfrm>
                      <a:off x="0" y="0"/>
                      <a:ext cx="5114925" cy="4152900"/>
                    </a:xfrm>
                    <a:prstGeom prst="rect">
                      <a:avLst/>
                    </a:prstGeom>
                    <a:noFill/>
                    <a:ln>
                      <a:noFill/>
                    </a:ln>
                  </pic:spPr>
                </pic:pic>
              </a:graphicData>
            </a:graphic>
          </wp:inline>
        </w:drawing>
      </w:r>
    </w:p>
    <w:p>
      <w:pPr>
        <w:pStyle w:val="10"/>
        <w:jc w:val="center"/>
        <w:rPr>
          <w:rFonts w:hint="eastAsia" w:eastAsia="宋体"/>
          <w:lang w:eastAsia="zh-CN"/>
        </w:rPr>
      </w:pPr>
      <w:r>
        <w:t xml:space="preserve">图 </w:t>
      </w:r>
      <w:r>
        <w:fldChar w:fldCharType="begin"/>
      </w:r>
      <w:r>
        <w:instrText xml:space="preserve"> SEQ 图 \* ARABIC </w:instrText>
      </w:r>
      <w:r>
        <w:fldChar w:fldCharType="separate"/>
      </w:r>
      <w:r>
        <w:t>25</w:t>
      </w:r>
      <w:r>
        <w:fldChar w:fldCharType="end"/>
      </w:r>
      <w:bookmarkStart w:id="391" w:name="_Toc28102"/>
      <w:bookmarkStart w:id="392" w:name="_Toc26199"/>
      <w:bookmarkStart w:id="393" w:name="_Toc21413"/>
      <w:r>
        <w:rPr>
          <w:rFonts w:hint="eastAsia"/>
          <w:lang w:eastAsia="zh-CN"/>
        </w:rPr>
        <w:t xml:space="preserve"> 人员特殊聚居区域分析系统架构图</w:t>
      </w:r>
      <w:bookmarkEnd w:id="391"/>
      <w:bookmarkEnd w:id="392"/>
      <w:bookmarkEnd w:id="393"/>
    </w:p>
    <w:p>
      <w:pPr>
        <w:numPr>
          <w:ilvl w:val="0"/>
          <w:numId w:val="24"/>
        </w:numPr>
        <w:bidi w:val="0"/>
        <w:ind w:left="425" w:leftChars="0"/>
      </w:pPr>
      <w:bookmarkStart w:id="394" w:name="_Toc17912_WPSOffice_Level3"/>
      <w:bookmarkStart w:id="395" w:name="_Toc13903_WPSOffice_Level3"/>
      <w:bookmarkStart w:id="396" w:name="_Toc25229_WPSOffice_Level3"/>
      <w:r>
        <w:t>原始数据层</w:t>
      </w:r>
      <w:bookmarkEnd w:id="394"/>
      <w:bookmarkEnd w:id="395"/>
      <w:bookmarkEnd w:id="396"/>
    </w:p>
    <w:p>
      <w:pPr>
        <w:numPr>
          <w:ilvl w:val="0"/>
          <w:numId w:val="0"/>
        </w:numPr>
        <w:bidi w:val="0"/>
        <w:ind w:firstLine="480" w:firstLineChars="200"/>
        <w:rPr>
          <w:rFonts w:hint="eastAsia"/>
          <w:lang w:val="en-US" w:eastAsia="zh-CN"/>
        </w:rPr>
      </w:pPr>
      <w:r>
        <w:rPr>
          <w:rFonts w:hint="eastAsia"/>
          <w:lang w:val="en-US" w:eastAsia="zh-CN"/>
        </w:rPr>
        <w:t>本系统需要输入的数据包括：手机信令数据、基站数据、公交数据、共享单车数据以及POI数据。原始数据层为上层架构提供基本的数据源服务，包括数据的存储和管理，数据的操作等功能。</w:t>
      </w:r>
    </w:p>
    <w:p>
      <w:pPr>
        <w:numPr>
          <w:ilvl w:val="0"/>
          <w:numId w:val="24"/>
        </w:numPr>
        <w:bidi w:val="0"/>
        <w:ind w:left="425" w:leftChars="0"/>
      </w:pPr>
      <w:bookmarkStart w:id="397" w:name="_Toc727_WPSOffice_Level3"/>
      <w:bookmarkStart w:id="398" w:name="_Toc28278_WPSOffice_Level3"/>
      <w:bookmarkStart w:id="399" w:name="_Toc6353_WPSOffice_Level3"/>
      <w:r>
        <w:rPr>
          <w:rFonts w:hint="eastAsia"/>
          <w:lang w:val="en-US" w:eastAsia="zh-CN"/>
        </w:rPr>
        <w:t>业务处理</w:t>
      </w:r>
      <w:r>
        <w:t>层</w:t>
      </w:r>
      <w:bookmarkEnd w:id="397"/>
      <w:bookmarkEnd w:id="398"/>
      <w:bookmarkEnd w:id="399"/>
    </w:p>
    <w:p>
      <w:pPr>
        <w:numPr>
          <w:ilvl w:val="0"/>
          <w:numId w:val="0"/>
        </w:numPr>
        <w:bidi w:val="0"/>
        <w:ind w:firstLine="480" w:firstLineChars="200"/>
        <w:rPr>
          <w:rFonts w:hint="eastAsia"/>
          <w:lang w:val="en-US" w:eastAsia="zh-CN"/>
        </w:rPr>
      </w:pPr>
      <w:r>
        <w:rPr>
          <w:rFonts w:hint="eastAsia"/>
          <w:lang w:val="en-US" w:eastAsia="zh-CN"/>
        </w:rPr>
        <w:t>业务处理层是人员特殊聚居区域分析系统的核心部分，主要包含了数据预处理、出行链与职住地提取、个人属性预测以及区域分析这几个模块。数据预处理模块完成了数据质量分析、基站抖动处理以及优质用户筛选等几项功能；出行链提取模块基于预处理模块生成的信令数据，完成了用户停留态/移动态的识别，提取了用户的出行链与职住地信息；个人属性预测模块结合POI数据与出行链数据，提取用户出行特征，完成了用户个人属性预测模型的构建，并输出个人属性预测结果；区域分析模块基于个体属性预测结果，提取人员特殊聚居区域的基本特征，并结合公交数据与共享单车数据提取区域的客流特征，采用聚类算法完成了区域特征的分析。</w:t>
      </w:r>
    </w:p>
    <w:p>
      <w:pPr>
        <w:numPr>
          <w:ilvl w:val="0"/>
          <w:numId w:val="24"/>
        </w:numPr>
        <w:bidi w:val="0"/>
        <w:ind w:left="425" w:leftChars="0"/>
      </w:pPr>
      <w:bookmarkStart w:id="400" w:name="_Toc8453_WPSOffice_Level3"/>
      <w:bookmarkStart w:id="401" w:name="_Toc20732_WPSOffice_Level3"/>
      <w:bookmarkStart w:id="402" w:name="_Toc19004_WPSOffice_Level3"/>
      <w:r>
        <w:rPr>
          <w:rFonts w:hint="eastAsia"/>
          <w:lang w:val="en-US" w:eastAsia="zh-CN"/>
        </w:rPr>
        <w:t>业务数据</w:t>
      </w:r>
      <w:r>
        <w:t>层</w:t>
      </w:r>
      <w:bookmarkEnd w:id="400"/>
      <w:bookmarkEnd w:id="401"/>
      <w:bookmarkEnd w:id="402"/>
    </w:p>
    <w:p>
      <w:pPr>
        <w:numPr>
          <w:ilvl w:val="0"/>
          <w:numId w:val="0"/>
        </w:numPr>
        <w:bidi w:val="0"/>
        <w:ind w:left="0" w:leftChars="0" w:firstLine="480" w:firstLineChars="200"/>
        <w:rPr>
          <w:rFonts w:hint="eastAsia"/>
          <w:lang w:val="en-US" w:eastAsia="zh-CN"/>
        </w:rPr>
      </w:pPr>
      <w:r>
        <w:rPr>
          <w:rFonts w:hint="eastAsia"/>
          <w:lang w:val="en-US" w:eastAsia="zh-CN"/>
        </w:rPr>
        <w:t>本系统生成的中间数据包括出行链数据、职住地数据以及用户出行特征数据。结果数据为区域特征数据。业务数据层主要为业务处理层以及结果展示层提供了数据传输服务，包括中间数据在处理层各个模块间的传输等功能。</w:t>
      </w:r>
    </w:p>
    <w:p>
      <w:pPr>
        <w:numPr>
          <w:ilvl w:val="0"/>
          <w:numId w:val="24"/>
        </w:numPr>
        <w:bidi w:val="0"/>
        <w:ind w:left="425" w:leftChars="0"/>
      </w:pPr>
      <w:bookmarkStart w:id="403" w:name="_Toc2956_WPSOffice_Level3"/>
      <w:bookmarkStart w:id="404" w:name="_Toc11432_WPSOffice_Level3"/>
      <w:bookmarkStart w:id="405" w:name="_Toc2820_WPSOffice_Level3"/>
      <w:r>
        <w:rPr>
          <w:rFonts w:hint="eastAsia"/>
          <w:lang w:val="en-US" w:eastAsia="zh-CN"/>
        </w:rPr>
        <w:t>结果展示</w:t>
      </w:r>
      <w:r>
        <w:t>层</w:t>
      </w:r>
      <w:bookmarkEnd w:id="403"/>
      <w:bookmarkEnd w:id="404"/>
      <w:bookmarkEnd w:id="405"/>
    </w:p>
    <w:p>
      <w:pPr>
        <w:numPr>
          <w:ilvl w:val="0"/>
          <w:numId w:val="0"/>
        </w:numPr>
        <w:bidi w:val="0"/>
        <w:ind w:left="0" w:leftChars="0" w:firstLine="480" w:firstLineChars="200"/>
        <w:rPr>
          <w:rFonts w:hint="default"/>
          <w:lang w:val="en-US" w:eastAsia="zh-CN"/>
        </w:rPr>
      </w:pPr>
      <w:r>
        <w:rPr>
          <w:rFonts w:hint="eastAsia"/>
        </w:rPr>
        <w:t>结果展示层负责进行结果数据的图形化展示，将业务数据层中的计算结果以直观的形式将结果展示给用户。</w:t>
      </w:r>
    </w:p>
    <w:p>
      <w:pPr>
        <w:pStyle w:val="3"/>
        <w:spacing w:before="120"/>
        <w:ind w:left="787" w:hanging="786" w:hangingChars="281"/>
        <w:jc w:val="left"/>
      </w:pPr>
      <w:bookmarkStart w:id="406" w:name="_Toc8148"/>
      <w:bookmarkStart w:id="407" w:name="_Toc22911_WPSOffice_Level2"/>
      <w:bookmarkStart w:id="408" w:name="_Toc476480422"/>
      <w:bookmarkStart w:id="409" w:name="_Toc19140_WPSOffice_Level2"/>
      <w:r>
        <w:t>数据接口设计</w:t>
      </w:r>
      <w:bookmarkEnd w:id="406"/>
      <w:bookmarkEnd w:id="407"/>
      <w:bookmarkEnd w:id="408"/>
      <w:bookmarkEnd w:id="409"/>
    </w:p>
    <w:p>
      <w:pPr>
        <w:ind w:firstLine="480"/>
        <w:rPr>
          <w:rFonts w:hint="eastAsia"/>
          <w:lang w:val="en-US" w:eastAsia="zh-CN"/>
        </w:rPr>
      </w:pPr>
      <w:r>
        <w:rPr>
          <w:rFonts w:hint="eastAsia"/>
          <w:lang w:val="en-US" w:eastAsia="zh-CN"/>
        </w:rPr>
        <w:t>数据接口包括基础数据接口与中间数据接口，其中基础数据包含信令数据、公交数据、单车数据以及POI等数据，中间数据包含出行链与职住地数据、出行特征数据以及区域特征数据。基础数据的ER图如图26所示。</w:t>
      </w:r>
    </w:p>
    <w:p>
      <w:pPr>
        <w:jc w:val="center"/>
      </w:pPr>
      <w:r>
        <w:drawing>
          <wp:inline distT="0" distB="0" distL="114300" distR="114300">
            <wp:extent cx="4547235" cy="2242820"/>
            <wp:effectExtent l="0" t="0" r="5715" b="5080"/>
            <wp:docPr id="5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7"/>
                    <pic:cNvPicPr>
                      <a:picLocks noChangeAspect="1"/>
                    </pic:cNvPicPr>
                  </pic:nvPicPr>
                  <pic:blipFill>
                    <a:blip r:embed="rId271"/>
                    <a:stretch>
                      <a:fillRect/>
                    </a:stretch>
                  </pic:blipFill>
                  <pic:spPr>
                    <a:xfrm>
                      <a:off x="0" y="0"/>
                      <a:ext cx="4547235" cy="2242820"/>
                    </a:xfrm>
                    <a:prstGeom prst="rect">
                      <a:avLst/>
                    </a:prstGeom>
                    <a:noFill/>
                    <a:ln>
                      <a:noFill/>
                    </a:ln>
                  </pic:spPr>
                </pic:pic>
              </a:graphicData>
            </a:graphic>
          </wp:inline>
        </w:drawing>
      </w:r>
    </w:p>
    <w:p>
      <w:pPr>
        <w:pStyle w:val="10"/>
        <w:jc w:val="center"/>
        <w:rPr>
          <w:rFonts w:hint="eastAsia"/>
          <w:lang w:eastAsia="zh-CN"/>
        </w:rPr>
      </w:pPr>
      <w:r>
        <w:t xml:space="preserve">图 </w:t>
      </w:r>
      <w:r>
        <w:fldChar w:fldCharType="begin"/>
      </w:r>
      <w:r>
        <w:instrText xml:space="preserve"> SEQ 图 \* ARABIC </w:instrText>
      </w:r>
      <w:r>
        <w:fldChar w:fldCharType="separate"/>
      </w:r>
      <w:r>
        <w:t>26</w:t>
      </w:r>
      <w:r>
        <w:fldChar w:fldCharType="end"/>
      </w:r>
      <w:bookmarkStart w:id="410" w:name="_Toc5678"/>
      <w:r>
        <w:rPr>
          <w:rFonts w:hint="eastAsia"/>
          <w:lang w:eastAsia="zh-CN"/>
        </w:rPr>
        <w:t xml:space="preserve"> 基础数据ER图</w:t>
      </w:r>
      <w:bookmarkEnd w:id="410"/>
    </w:p>
    <w:p>
      <w:pPr>
        <w:ind w:firstLine="480" w:firstLineChars="200"/>
        <w:rPr>
          <w:rFonts w:hint="eastAsia"/>
          <w:lang w:val="en-US" w:eastAsia="zh-CN"/>
        </w:rPr>
      </w:pPr>
      <w:r>
        <w:rPr>
          <w:rFonts w:hint="eastAsia"/>
          <w:lang w:val="en-US" w:eastAsia="zh-CN"/>
        </w:rPr>
        <w:t>中间数据的ER图如图27所示。</w:t>
      </w:r>
    </w:p>
    <w:p>
      <w:pPr>
        <w:ind w:firstLine="480" w:firstLineChars="200"/>
        <w:jc w:val="center"/>
      </w:pPr>
      <w:r>
        <w:drawing>
          <wp:inline distT="0" distB="0" distL="114300" distR="114300">
            <wp:extent cx="4130040" cy="2165985"/>
            <wp:effectExtent l="0" t="0" r="3810" b="5715"/>
            <wp:docPr id="5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8"/>
                    <pic:cNvPicPr>
                      <a:picLocks noChangeAspect="1"/>
                    </pic:cNvPicPr>
                  </pic:nvPicPr>
                  <pic:blipFill>
                    <a:blip r:embed="rId272"/>
                    <a:stretch>
                      <a:fillRect/>
                    </a:stretch>
                  </pic:blipFill>
                  <pic:spPr>
                    <a:xfrm>
                      <a:off x="0" y="0"/>
                      <a:ext cx="4130040" cy="2165985"/>
                    </a:xfrm>
                    <a:prstGeom prst="rect">
                      <a:avLst/>
                    </a:prstGeom>
                    <a:noFill/>
                    <a:ln>
                      <a:noFill/>
                    </a:ln>
                  </pic:spPr>
                </pic:pic>
              </a:graphicData>
            </a:graphic>
          </wp:inline>
        </w:drawing>
      </w:r>
    </w:p>
    <w:p>
      <w:pPr>
        <w:pStyle w:val="10"/>
        <w:ind w:firstLine="422" w:firstLineChars="200"/>
        <w:jc w:val="center"/>
        <w:rPr>
          <w:rFonts w:hint="eastAsia" w:eastAsia="宋体"/>
          <w:lang w:val="en-US" w:eastAsia="zh-CN"/>
        </w:rPr>
      </w:pPr>
      <w:r>
        <w:t xml:space="preserve">图 </w:t>
      </w:r>
      <w:r>
        <w:fldChar w:fldCharType="begin"/>
      </w:r>
      <w:r>
        <w:instrText xml:space="preserve"> SEQ 图 \* ARABIC </w:instrText>
      </w:r>
      <w:r>
        <w:fldChar w:fldCharType="separate"/>
      </w:r>
      <w:r>
        <w:t>27</w:t>
      </w:r>
      <w:r>
        <w:fldChar w:fldCharType="end"/>
      </w:r>
      <w:bookmarkStart w:id="411" w:name="_Toc27247"/>
      <w:r>
        <w:rPr>
          <w:rFonts w:hint="eastAsia"/>
          <w:lang w:eastAsia="zh-CN"/>
        </w:rPr>
        <w:t xml:space="preserve"> 中间数据ER图</w:t>
      </w:r>
      <w:bookmarkEnd w:id="411"/>
    </w:p>
    <w:p>
      <w:pPr>
        <w:pStyle w:val="4"/>
        <w:keepNext w:val="0"/>
        <w:keepLines w:val="0"/>
        <w:spacing w:before="120" w:after="120"/>
        <w:ind w:left="0" w:firstLine="0"/>
        <w:jc w:val="left"/>
      </w:pPr>
      <w:bookmarkStart w:id="412" w:name="_Toc343721135"/>
      <w:bookmarkStart w:id="413" w:name="_Toc30263_WPSOffice_Level3"/>
      <w:bookmarkStart w:id="414" w:name="_Toc343402915"/>
      <w:bookmarkStart w:id="415" w:name="_Toc25434_WPSOffice_Level3"/>
      <w:bookmarkStart w:id="416" w:name="_Toc20122"/>
      <w:bookmarkStart w:id="417" w:name="_Toc476480423"/>
      <w:r>
        <w:t>手机信令数据接口</w:t>
      </w:r>
      <w:bookmarkEnd w:id="412"/>
      <w:bookmarkEnd w:id="413"/>
      <w:bookmarkEnd w:id="414"/>
      <w:bookmarkEnd w:id="415"/>
      <w:bookmarkEnd w:id="416"/>
      <w:bookmarkEnd w:id="417"/>
    </w:p>
    <w:p>
      <w:pPr>
        <w:pStyle w:val="28"/>
        <w:numPr>
          <w:ilvl w:val="0"/>
          <w:numId w:val="25"/>
        </w:numPr>
        <w:ind w:left="480" w:leftChars="0" w:firstLineChars="0"/>
      </w:pPr>
      <w:bookmarkStart w:id="418" w:name="_Toc10194_WPSOffice_Level3"/>
      <w:bookmarkStart w:id="419" w:name="_Toc2850_WPSOffice_Level3"/>
      <w:bookmarkStart w:id="420" w:name="_Toc4525_WPSOffice_Level3"/>
      <w:r>
        <w:t>接口说明</w:t>
      </w:r>
      <w:bookmarkEnd w:id="418"/>
      <w:bookmarkEnd w:id="419"/>
      <w:bookmarkEnd w:id="420"/>
    </w:p>
    <w:p>
      <w:pPr>
        <w:numPr>
          <w:ilvl w:val="0"/>
          <w:numId w:val="0"/>
        </w:numPr>
        <w:bidi w:val="0"/>
        <w:ind w:firstLine="480" w:firstLineChars="200"/>
        <w:rPr>
          <w:rFonts w:hint="eastAsia"/>
          <w:lang w:val="en-US" w:eastAsia="zh-CN"/>
        </w:rPr>
      </w:pPr>
      <w:r>
        <w:rPr>
          <w:rFonts w:hint="eastAsia"/>
          <w:lang w:val="en-US" w:eastAsia="zh-CN"/>
        </w:rPr>
        <w:t>手机信令数据指用户使用手机与基站通信时，运营商所记录的日志数据，其中包含了手机与基站通信发生的时间，基站的id等信息。由于原始的信令数据中只包含了基站的id信息，因此需结合基站位置数据完成信令数据位置信息的补充。</w:t>
      </w:r>
    </w:p>
    <w:p>
      <w:pPr>
        <w:pStyle w:val="28"/>
        <w:numPr>
          <w:ilvl w:val="0"/>
          <w:numId w:val="25"/>
        </w:numPr>
        <w:ind w:left="480" w:leftChars="0" w:firstLineChars="0"/>
      </w:pPr>
      <w:bookmarkStart w:id="421" w:name="_Toc4746_WPSOffice_Level3"/>
      <w:bookmarkStart w:id="422" w:name="_Toc4014_WPSOffice_Level3"/>
      <w:bookmarkStart w:id="423" w:name="_Toc22824_WPSOffice_Level3"/>
      <w:r>
        <w:t>接口</w:t>
      </w:r>
      <w:r>
        <w:rPr>
          <w:rFonts w:hint="eastAsia"/>
          <w:lang w:val="en-US" w:eastAsia="zh-CN"/>
        </w:rPr>
        <w:t>定义</w:t>
      </w:r>
      <w:bookmarkEnd w:id="421"/>
      <w:bookmarkEnd w:id="422"/>
      <w:bookmarkEnd w:id="423"/>
    </w:p>
    <w:p>
      <w:pPr>
        <w:pStyle w:val="28"/>
        <w:numPr>
          <w:ilvl w:val="0"/>
          <w:numId w:val="0"/>
        </w:numPr>
        <w:ind w:left="0" w:leftChars="0" w:firstLine="480" w:firstLineChars="200"/>
        <w:rPr>
          <w:rFonts w:hint="eastAsia"/>
          <w:lang w:val="en-US" w:eastAsia="zh-CN"/>
        </w:rPr>
      </w:pPr>
      <w:r>
        <w:rPr>
          <w:rFonts w:hint="eastAsia"/>
          <w:lang w:val="en-US" w:eastAsia="zh-CN"/>
        </w:rPr>
        <w:t>信令数据接口如表12所示，主要包含的字段有：imsi码（由用户手机号加密生成）、通信发生的时间、信令类型、基站的lac码、基站的ci码以及用户手机号前七位。</w:t>
      </w:r>
    </w:p>
    <w:p>
      <w:pPr>
        <w:pStyle w:val="10"/>
        <w:jc w:val="center"/>
        <w:rPr>
          <w:rFonts w:hint="eastAsia" w:eastAsia="宋体"/>
          <w:lang w:val="en-US" w:eastAsia="zh-CN"/>
        </w:rPr>
      </w:pPr>
      <w:bookmarkStart w:id="424" w:name="_Toc29501"/>
      <w:bookmarkStart w:id="425" w:name="_Toc16288"/>
      <w:bookmarkStart w:id="426" w:name="_Toc30627"/>
      <w:bookmarkStart w:id="427" w:name="_Toc19054"/>
      <w:r>
        <w:t xml:space="preserve">表 </w:t>
      </w:r>
      <w:r>
        <w:fldChar w:fldCharType="begin"/>
      </w:r>
      <w:r>
        <w:instrText xml:space="preserve"> SEQ 表 \* ARABIC </w:instrText>
      </w:r>
      <w:r>
        <w:fldChar w:fldCharType="separate"/>
      </w:r>
      <w:r>
        <w:t>11</w:t>
      </w:r>
      <w:r>
        <w:fldChar w:fldCharType="end"/>
      </w:r>
      <w:bookmarkStart w:id="428" w:name="_Toc3144"/>
      <w:bookmarkStart w:id="429" w:name="_Toc20724"/>
      <w:r>
        <w:rPr>
          <w:rFonts w:hint="eastAsia"/>
          <w:lang w:eastAsia="zh-CN"/>
        </w:rPr>
        <w:t xml:space="preserve"> 手机信令数据接口</w:t>
      </w:r>
      <w:bookmarkEnd w:id="424"/>
      <w:bookmarkEnd w:id="425"/>
      <w:bookmarkEnd w:id="426"/>
      <w:bookmarkEnd w:id="427"/>
      <w:bookmarkEnd w:id="428"/>
      <w:bookmarkEnd w:id="429"/>
    </w:p>
    <w:tbl>
      <w:tblPr>
        <w:tblStyle w:val="20"/>
        <w:tblW w:w="855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89"/>
        <w:gridCol w:w="4535"/>
        <w:gridCol w:w="1134"/>
        <w:gridCol w:w="1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1189" w:type="dxa"/>
            <w:shd w:val="clear" w:color="auto" w:fill="BEBEBE" w:themeFill="background1" w:themeFillShade="BF"/>
            <w:vAlign w:val="center"/>
          </w:tcPr>
          <w:p>
            <w:pPr>
              <w:jc w:val="center"/>
              <w:rPr>
                <w:sz w:val="21"/>
                <w:szCs w:val="21"/>
              </w:rPr>
            </w:pPr>
            <w:r>
              <w:rPr>
                <w:sz w:val="21"/>
                <w:szCs w:val="21"/>
              </w:rPr>
              <w:t>字段名称</w:t>
            </w:r>
          </w:p>
        </w:tc>
        <w:tc>
          <w:tcPr>
            <w:tcW w:w="4535" w:type="dxa"/>
            <w:shd w:val="clear" w:color="auto" w:fill="BEBEBE" w:themeFill="background1" w:themeFillShade="BF"/>
            <w:vAlign w:val="center"/>
          </w:tcPr>
          <w:p>
            <w:pPr>
              <w:jc w:val="center"/>
              <w:rPr>
                <w:sz w:val="21"/>
                <w:szCs w:val="21"/>
              </w:rPr>
            </w:pPr>
            <w:r>
              <w:rPr>
                <w:sz w:val="21"/>
                <w:szCs w:val="21"/>
              </w:rPr>
              <w:t>字段含义</w:t>
            </w:r>
          </w:p>
        </w:tc>
        <w:tc>
          <w:tcPr>
            <w:tcW w:w="1134" w:type="dxa"/>
            <w:shd w:val="clear" w:color="auto" w:fill="BEBEBE" w:themeFill="background1" w:themeFillShade="BF"/>
            <w:vAlign w:val="center"/>
          </w:tcPr>
          <w:p>
            <w:pPr>
              <w:jc w:val="center"/>
              <w:rPr>
                <w:sz w:val="21"/>
                <w:szCs w:val="21"/>
              </w:rPr>
            </w:pPr>
            <w:r>
              <w:rPr>
                <w:sz w:val="21"/>
                <w:szCs w:val="21"/>
              </w:rPr>
              <w:t>字段类型</w:t>
            </w:r>
          </w:p>
        </w:tc>
        <w:tc>
          <w:tcPr>
            <w:tcW w:w="1701" w:type="dxa"/>
            <w:shd w:val="clear" w:color="auto" w:fill="BEBEBE" w:themeFill="background1" w:themeFillShade="BF"/>
            <w:vAlign w:val="center"/>
          </w:tcPr>
          <w:p>
            <w:pPr>
              <w:jc w:val="center"/>
              <w:rPr>
                <w:sz w:val="21"/>
                <w:szCs w:val="21"/>
              </w:rPr>
            </w:pPr>
            <w:r>
              <w:rPr>
                <w:sz w:val="21"/>
                <w:szCs w:val="21"/>
              </w:rPr>
              <w:t>数据示例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189" w:type="dxa"/>
            <w:vAlign w:val="center"/>
          </w:tcPr>
          <w:p>
            <w:pPr>
              <w:jc w:val="center"/>
              <w:rPr>
                <w:rFonts w:hint="default"/>
                <w:sz w:val="21"/>
                <w:szCs w:val="21"/>
                <w:lang w:val="en-US" w:eastAsia="zh-CN"/>
              </w:rPr>
            </w:pPr>
            <w:r>
              <w:rPr>
                <w:rFonts w:hint="eastAsia"/>
                <w:sz w:val="21"/>
                <w:szCs w:val="21"/>
                <w:lang w:val="en-US" w:eastAsia="zh-CN"/>
              </w:rPr>
              <w:t>imsi</w:t>
            </w:r>
          </w:p>
        </w:tc>
        <w:tc>
          <w:tcPr>
            <w:tcW w:w="4535" w:type="dxa"/>
            <w:vAlign w:val="center"/>
          </w:tcPr>
          <w:p>
            <w:pPr>
              <w:jc w:val="center"/>
              <w:rPr>
                <w:rFonts w:hint="default"/>
                <w:sz w:val="21"/>
                <w:szCs w:val="21"/>
                <w:lang w:val="en-US" w:eastAsia="zh-CN"/>
              </w:rPr>
            </w:pPr>
            <w:r>
              <w:rPr>
                <w:rFonts w:hint="eastAsia"/>
                <w:sz w:val="21"/>
                <w:szCs w:val="21"/>
                <w:lang w:val="en-US" w:eastAsia="zh-CN"/>
              </w:rPr>
              <w:t>由用户手机号加密生成，可唯一标识一个用户</w:t>
            </w:r>
          </w:p>
        </w:tc>
        <w:tc>
          <w:tcPr>
            <w:tcW w:w="1134" w:type="dxa"/>
            <w:vAlign w:val="center"/>
          </w:tcPr>
          <w:p>
            <w:pPr>
              <w:jc w:val="center"/>
              <w:rPr>
                <w:rFonts w:hint="default" w:eastAsia="宋体"/>
                <w:sz w:val="21"/>
                <w:szCs w:val="21"/>
                <w:lang w:val="en-US" w:eastAsia="zh-CN"/>
              </w:rPr>
            </w:pPr>
            <w:r>
              <w:rPr>
                <w:rFonts w:hint="eastAsia"/>
                <w:sz w:val="21"/>
                <w:szCs w:val="21"/>
                <w:lang w:val="en-US" w:eastAsia="zh-CN"/>
              </w:rPr>
              <w:t>String</w:t>
            </w:r>
          </w:p>
        </w:tc>
        <w:tc>
          <w:tcPr>
            <w:tcW w:w="1701" w:type="dxa"/>
            <w:vAlign w:val="center"/>
          </w:tcPr>
          <w:p>
            <w:pPr>
              <w:jc w:val="center"/>
              <w:rPr>
                <w:rFonts w:hint="eastAsia"/>
                <w:sz w:val="21"/>
                <w:szCs w:val="21"/>
              </w:rPr>
            </w:pPr>
            <w:r>
              <w:rPr>
                <w:rFonts w:hint="eastAsia"/>
                <w:sz w:val="21"/>
                <w:szCs w:val="21"/>
              </w:rPr>
              <w:t>113F5F219A08ECDA0445D4577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189" w:type="dxa"/>
            <w:vAlign w:val="center"/>
          </w:tcPr>
          <w:p>
            <w:pPr>
              <w:jc w:val="center"/>
              <w:rPr>
                <w:rFonts w:hint="default" w:eastAsia="宋体"/>
                <w:sz w:val="21"/>
                <w:szCs w:val="21"/>
                <w:lang w:val="en-US" w:eastAsia="zh-CN"/>
              </w:rPr>
            </w:pPr>
            <w:r>
              <w:rPr>
                <w:rFonts w:hint="eastAsia"/>
                <w:sz w:val="21"/>
                <w:szCs w:val="21"/>
                <w:lang w:val="en-US" w:eastAsia="zh-CN"/>
              </w:rPr>
              <w:t>time</w:t>
            </w:r>
          </w:p>
        </w:tc>
        <w:tc>
          <w:tcPr>
            <w:tcW w:w="4535" w:type="dxa"/>
            <w:vAlign w:val="center"/>
          </w:tcPr>
          <w:p>
            <w:pPr>
              <w:jc w:val="center"/>
              <w:rPr>
                <w:rFonts w:hint="default" w:eastAsia="宋体"/>
                <w:sz w:val="21"/>
                <w:szCs w:val="21"/>
                <w:lang w:val="en-US" w:eastAsia="zh-CN"/>
              </w:rPr>
            </w:pPr>
            <w:r>
              <w:rPr>
                <w:rFonts w:hint="eastAsia"/>
                <w:sz w:val="21"/>
                <w:szCs w:val="21"/>
                <w:lang w:val="en-US" w:eastAsia="zh-CN"/>
              </w:rPr>
              <w:t>表示用户使用手机与基站发生通信的时间</w:t>
            </w:r>
          </w:p>
        </w:tc>
        <w:tc>
          <w:tcPr>
            <w:tcW w:w="1134" w:type="dxa"/>
            <w:vAlign w:val="center"/>
          </w:tcPr>
          <w:p>
            <w:pPr>
              <w:jc w:val="center"/>
              <w:rPr>
                <w:sz w:val="21"/>
                <w:szCs w:val="21"/>
              </w:rPr>
            </w:pPr>
            <w:r>
              <w:rPr>
                <w:sz w:val="21"/>
                <w:szCs w:val="21"/>
              </w:rPr>
              <w:t>Datetime</w:t>
            </w:r>
          </w:p>
        </w:tc>
        <w:tc>
          <w:tcPr>
            <w:tcW w:w="1701" w:type="dxa"/>
            <w:vAlign w:val="center"/>
          </w:tcPr>
          <w:p>
            <w:pPr>
              <w:jc w:val="center"/>
              <w:rPr>
                <w:sz w:val="21"/>
                <w:szCs w:val="21"/>
              </w:rPr>
            </w:pPr>
            <w:r>
              <w:rPr>
                <w:rFonts w:hint="eastAsia"/>
                <w:sz w:val="21"/>
                <w:szCs w:val="21"/>
              </w:rPr>
              <w:t>20190614072000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9" w:type="dxa"/>
            <w:vAlign w:val="center"/>
          </w:tcPr>
          <w:p>
            <w:pPr>
              <w:jc w:val="center"/>
              <w:rPr>
                <w:rFonts w:hint="default" w:eastAsia="宋体"/>
                <w:sz w:val="21"/>
                <w:szCs w:val="21"/>
                <w:lang w:val="en-US" w:eastAsia="zh-CN"/>
              </w:rPr>
            </w:pPr>
            <w:r>
              <w:rPr>
                <w:rFonts w:hint="eastAsia"/>
                <w:sz w:val="21"/>
                <w:szCs w:val="21"/>
                <w:lang w:val="en-US" w:eastAsia="zh-CN"/>
              </w:rPr>
              <w:t>type</w:t>
            </w:r>
          </w:p>
        </w:tc>
        <w:tc>
          <w:tcPr>
            <w:tcW w:w="4535" w:type="dxa"/>
            <w:vAlign w:val="center"/>
          </w:tcPr>
          <w:p>
            <w:pPr>
              <w:jc w:val="center"/>
              <w:rPr>
                <w:rFonts w:hint="default" w:eastAsia="宋体"/>
                <w:sz w:val="21"/>
                <w:szCs w:val="21"/>
                <w:lang w:val="en-US" w:eastAsia="zh-CN"/>
              </w:rPr>
            </w:pPr>
            <w:r>
              <w:rPr>
                <w:rFonts w:hint="eastAsia"/>
                <w:sz w:val="21"/>
                <w:szCs w:val="21"/>
                <w:lang w:val="en-US" w:eastAsia="zh-CN"/>
              </w:rPr>
              <w:t>信令类型，具体分为2G、3G以及4G信令</w:t>
            </w:r>
          </w:p>
        </w:tc>
        <w:tc>
          <w:tcPr>
            <w:tcW w:w="1134" w:type="dxa"/>
            <w:vAlign w:val="center"/>
          </w:tcPr>
          <w:p>
            <w:pPr>
              <w:jc w:val="center"/>
              <w:rPr>
                <w:rFonts w:hint="default" w:eastAsia="宋体"/>
                <w:sz w:val="21"/>
                <w:szCs w:val="21"/>
                <w:lang w:val="en-US" w:eastAsia="zh-CN"/>
              </w:rPr>
            </w:pPr>
            <w:r>
              <w:rPr>
                <w:rFonts w:hint="eastAsia"/>
                <w:sz w:val="21"/>
                <w:szCs w:val="21"/>
                <w:lang w:val="en-US" w:eastAsia="zh-CN"/>
              </w:rPr>
              <w:t>String</w:t>
            </w:r>
          </w:p>
        </w:tc>
        <w:tc>
          <w:tcPr>
            <w:tcW w:w="1701" w:type="dxa"/>
            <w:vAlign w:val="center"/>
          </w:tcPr>
          <w:p>
            <w:pPr>
              <w:jc w:val="center"/>
              <w:rPr>
                <w:rFonts w:hint="eastAsia" w:eastAsia="宋体"/>
                <w:sz w:val="21"/>
                <w:szCs w:val="21"/>
                <w:lang w:val="en-US" w:eastAsia="zh-CN"/>
              </w:rPr>
            </w:pPr>
            <w:r>
              <w:rPr>
                <w:rFonts w:hint="eastAsia"/>
                <w:sz w:val="21"/>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189" w:type="dxa"/>
            <w:vAlign w:val="center"/>
          </w:tcPr>
          <w:p>
            <w:pPr>
              <w:jc w:val="center"/>
              <w:rPr>
                <w:rFonts w:hint="default"/>
                <w:sz w:val="21"/>
                <w:szCs w:val="21"/>
                <w:lang w:val="en-US" w:eastAsia="zh-CN"/>
              </w:rPr>
            </w:pPr>
            <w:r>
              <w:rPr>
                <w:rFonts w:hint="eastAsia"/>
                <w:sz w:val="21"/>
                <w:szCs w:val="21"/>
                <w:lang w:val="en-US" w:eastAsia="zh-CN"/>
              </w:rPr>
              <w:t>lac</w:t>
            </w:r>
          </w:p>
        </w:tc>
        <w:tc>
          <w:tcPr>
            <w:tcW w:w="4535" w:type="dxa"/>
            <w:vAlign w:val="center"/>
          </w:tcPr>
          <w:p>
            <w:pPr>
              <w:jc w:val="center"/>
              <w:rPr>
                <w:rFonts w:hint="default"/>
                <w:sz w:val="21"/>
                <w:szCs w:val="21"/>
                <w:lang w:val="en-US" w:eastAsia="zh-CN"/>
              </w:rPr>
            </w:pPr>
            <w:r>
              <w:rPr>
                <w:rFonts w:hint="eastAsia"/>
                <w:sz w:val="21"/>
                <w:szCs w:val="21"/>
                <w:lang w:val="en-US" w:eastAsia="zh-CN"/>
              </w:rPr>
              <w:t>基站的位置区编号</w:t>
            </w:r>
          </w:p>
        </w:tc>
        <w:tc>
          <w:tcPr>
            <w:tcW w:w="1134" w:type="dxa"/>
            <w:vAlign w:val="center"/>
          </w:tcPr>
          <w:p>
            <w:pPr>
              <w:jc w:val="center"/>
              <w:rPr>
                <w:rFonts w:hint="default" w:eastAsia="宋体"/>
                <w:sz w:val="21"/>
                <w:szCs w:val="21"/>
                <w:lang w:val="en-US" w:eastAsia="zh-CN"/>
              </w:rPr>
            </w:pPr>
            <w:r>
              <w:rPr>
                <w:sz w:val="21"/>
                <w:szCs w:val="21"/>
              </w:rPr>
              <w:t>Integer</w:t>
            </w:r>
          </w:p>
        </w:tc>
        <w:tc>
          <w:tcPr>
            <w:tcW w:w="1701" w:type="dxa"/>
            <w:vAlign w:val="center"/>
          </w:tcPr>
          <w:p>
            <w:pPr>
              <w:jc w:val="center"/>
              <w:rPr>
                <w:rFonts w:hint="eastAsia"/>
                <w:sz w:val="21"/>
                <w:szCs w:val="21"/>
              </w:rPr>
            </w:pPr>
            <w:r>
              <w:rPr>
                <w:rFonts w:hint="eastAsia"/>
                <w:sz w:val="21"/>
                <w:szCs w:val="21"/>
                <w:lang w:val="en-US" w:eastAsia="zh-CN"/>
              </w:rPr>
              <w:t>41089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189" w:type="dxa"/>
            <w:vAlign w:val="center"/>
          </w:tcPr>
          <w:p>
            <w:pPr>
              <w:jc w:val="center"/>
              <w:rPr>
                <w:rFonts w:hint="default" w:eastAsia="宋体"/>
                <w:sz w:val="21"/>
                <w:szCs w:val="21"/>
                <w:lang w:val="en-US" w:eastAsia="zh-CN"/>
              </w:rPr>
            </w:pPr>
            <w:r>
              <w:rPr>
                <w:rFonts w:hint="eastAsia"/>
                <w:sz w:val="21"/>
                <w:szCs w:val="21"/>
                <w:lang w:val="en-US" w:eastAsia="zh-CN"/>
              </w:rPr>
              <w:t>ci</w:t>
            </w:r>
          </w:p>
        </w:tc>
        <w:tc>
          <w:tcPr>
            <w:tcW w:w="4535" w:type="dxa"/>
            <w:vAlign w:val="center"/>
          </w:tcPr>
          <w:p>
            <w:pPr>
              <w:jc w:val="center"/>
              <w:rPr>
                <w:rFonts w:hint="default" w:eastAsia="宋体"/>
                <w:sz w:val="21"/>
                <w:szCs w:val="21"/>
                <w:lang w:val="en-US" w:eastAsia="zh-CN"/>
              </w:rPr>
            </w:pPr>
            <w:r>
              <w:rPr>
                <w:rFonts w:hint="eastAsia"/>
                <w:sz w:val="21"/>
                <w:szCs w:val="21"/>
                <w:lang w:val="en-US" w:eastAsia="zh-CN"/>
              </w:rPr>
              <w:t>基站的小区编号</w:t>
            </w:r>
          </w:p>
        </w:tc>
        <w:tc>
          <w:tcPr>
            <w:tcW w:w="1134" w:type="dxa"/>
            <w:vAlign w:val="center"/>
          </w:tcPr>
          <w:p>
            <w:pPr>
              <w:jc w:val="center"/>
              <w:rPr>
                <w:sz w:val="21"/>
                <w:szCs w:val="21"/>
              </w:rPr>
            </w:pPr>
            <w:r>
              <w:rPr>
                <w:rFonts w:hint="eastAsia"/>
                <w:sz w:val="21"/>
                <w:szCs w:val="21"/>
                <w:lang w:val="en-US" w:eastAsia="zh-CN"/>
              </w:rPr>
              <w:t>Integer</w:t>
            </w:r>
          </w:p>
        </w:tc>
        <w:tc>
          <w:tcPr>
            <w:tcW w:w="1701" w:type="dxa"/>
            <w:vAlign w:val="center"/>
          </w:tcPr>
          <w:p>
            <w:pPr>
              <w:jc w:val="center"/>
              <w:rPr>
                <w:sz w:val="21"/>
                <w:szCs w:val="21"/>
              </w:rPr>
            </w:pPr>
            <w:r>
              <w:rPr>
                <w:rFonts w:hint="eastAsia"/>
                <w:sz w:val="21"/>
                <w:szCs w:val="21"/>
                <w:lang w:val="en-US" w:eastAsia="zh-CN"/>
              </w:rPr>
              <w:t>10212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9" w:type="dxa"/>
            <w:vAlign w:val="center"/>
          </w:tcPr>
          <w:p>
            <w:pPr>
              <w:jc w:val="center"/>
              <w:rPr>
                <w:rFonts w:hint="default" w:eastAsia="宋体"/>
                <w:sz w:val="21"/>
                <w:szCs w:val="21"/>
                <w:lang w:val="en-US" w:eastAsia="zh-CN"/>
              </w:rPr>
            </w:pPr>
            <w:r>
              <w:rPr>
                <w:rFonts w:hint="eastAsia"/>
                <w:sz w:val="21"/>
                <w:szCs w:val="21"/>
                <w:lang w:val="en-US" w:eastAsia="zh-CN"/>
              </w:rPr>
              <w:t>number</w:t>
            </w:r>
          </w:p>
        </w:tc>
        <w:tc>
          <w:tcPr>
            <w:tcW w:w="4535" w:type="dxa"/>
            <w:vAlign w:val="center"/>
          </w:tcPr>
          <w:p>
            <w:pPr>
              <w:jc w:val="center"/>
              <w:rPr>
                <w:rFonts w:hint="default" w:eastAsia="宋体"/>
                <w:sz w:val="21"/>
                <w:szCs w:val="21"/>
                <w:lang w:val="en-US" w:eastAsia="zh-CN"/>
              </w:rPr>
            </w:pPr>
            <w:r>
              <w:rPr>
                <w:rFonts w:hint="eastAsia"/>
                <w:sz w:val="21"/>
                <w:szCs w:val="21"/>
                <w:lang w:val="en-US" w:eastAsia="zh-CN"/>
              </w:rPr>
              <w:t>用户手机号前7位</w:t>
            </w:r>
          </w:p>
        </w:tc>
        <w:tc>
          <w:tcPr>
            <w:tcW w:w="1134" w:type="dxa"/>
            <w:vAlign w:val="center"/>
          </w:tcPr>
          <w:p>
            <w:pPr>
              <w:jc w:val="center"/>
              <w:rPr>
                <w:rFonts w:hint="default" w:eastAsia="宋体"/>
                <w:sz w:val="21"/>
                <w:szCs w:val="21"/>
                <w:lang w:val="en-US" w:eastAsia="zh-CN"/>
              </w:rPr>
            </w:pPr>
            <w:r>
              <w:rPr>
                <w:rFonts w:hint="eastAsia"/>
                <w:sz w:val="21"/>
                <w:szCs w:val="21"/>
                <w:lang w:val="en-US" w:eastAsia="zh-CN"/>
              </w:rPr>
              <w:t>String</w:t>
            </w:r>
          </w:p>
        </w:tc>
        <w:tc>
          <w:tcPr>
            <w:tcW w:w="1701" w:type="dxa"/>
            <w:vAlign w:val="center"/>
          </w:tcPr>
          <w:p>
            <w:pPr>
              <w:jc w:val="center"/>
              <w:rPr>
                <w:rFonts w:hint="eastAsia" w:eastAsia="宋体"/>
                <w:sz w:val="21"/>
                <w:szCs w:val="21"/>
                <w:lang w:val="en-US" w:eastAsia="zh-CN"/>
              </w:rPr>
            </w:pPr>
            <w:r>
              <w:rPr>
                <w:rFonts w:hint="eastAsia"/>
                <w:sz w:val="21"/>
                <w:szCs w:val="21"/>
                <w:lang w:val="en-US" w:eastAsia="zh-CN"/>
              </w:rPr>
              <w:t>1851802</w:t>
            </w:r>
          </w:p>
        </w:tc>
      </w:tr>
    </w:tbl>
    <w:p>
      <w:pPr>
        <w:pStyle w:val="28"/>
        <w:numPr>
          <w:ilvl w:val="0"/>
          <w:numId w:val="0"/>
        </w:numPr>
        <w:ind w:left="0" w:leftChars="0" w:firstLine="480" w:firstLineChars="200"/>
        <w:rPr>
          <w:rFonts w:hint="eastAsia"/>
          <w:lang w:val="en-US" w:eastAsia="zh-CN"/>
        </w:rPr>
      </w:pPr>
      <w:r>
        <w:rPr>
          <w:rFonts w:hint="eastAsia"/>
          <w:lang w:val="en-US" w:eastAsia="zh-CN"/>
        </w:rPr>
        <w:t>基站位置数据接口如表13所示，主要包含的字段有基站的lac码、ci码、基站的类型以及基站的经纬度。</w:t>
      </w:r>
    </w:p>
    <w:p>
      <w:pPr>
        <w:pStyle w:val="10"/>
        <w:jc w:val="center"/>
        <w:rPr>
          <w:rFonts w:hint="eastAsia" w:eastAsia="宋体"/>
          <w:lang w:val="en-US" w:eastAsia="zh-CN"/>
        </w:rPr>
      </w:pPr>
      <w:r>
        <w:t xml:space="preserve">表 </w:t>
      </w:r>
      <w:r>
        <w:fldChar w:fldCharType="begin"/>
      </w:r>
      <w:r>
        <w:instrText xml:space="preserve"> SEQ 表 \* ARABIC </w:instrText>
      </w:r>
      <w:r>
        <w:fldChar w:fldCharType="separate"/>
      </w:r>
      <w:r>
        <w:t>12</w:t>
      </w:r>
      <w:r>
        <w:fldChar w:fldCharType="end"/>
      </w:r>
      <w:bookmarkStart w:id="430" w:name="_Toc2966"/>
      <w:bookmarkStart w:id="431" w:name="_Toc3174"/>
      <w:bookmarkStart w:id="432" w:name="_Toc27290"/>
      <w:bookmarkStart w:id="433" w:name="_Toc20987"/>
      <w:bookmarkStart w:id="434" w:name="_Toc25354"/>
      <w:bookmarkStart w:id="435" w:name="_Toc25582"/>
      <w:r>
        <w:rPr>
          <w:rFonts w:hint="eastAsia"/>
          <w:lang w:eastAsia="zh-CN"/>
        </w:rPr>
        <w:t xml:space="preserve"> 基站位置数据接口</w:t>
      </w:r>
      <w:bookmarkEnd w:id="430"/>
      <w:bookmarkEnd w:id="431"/>
      <w:bookmarkEnd w:id="432"/>
      <w:bookmarkEnd w:id="433"/>
      <w:bookmarkEnd w:id="434"/>
      <w:bookmarkEnd w:id="435"/>
    </w:p>
    <w:tbl>
      <w:tblPr>
        <w:tblStyle w:val="20"/>
        <w:tblW w:w="855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89"/>
        <w:gridCol w:w="4535"/>
        <w:gridCol w:w="1134"/>
        <w:gridCol w:w="1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1189" w:type="dxa"/>
            <w:shd w:val="clear" w:color="auto" w:fill="BEBEBE" w:themeFill="background1" w:themeFillShade="BF"/>
            <w:vAlign w:val="center"/>
          </w:tcPr>
          <w:p>
            <w:pPr>
              <w:jc w:val="center"/>
              <w:rPr>
                <w:sz w:val="21"/>
                <w:szCs w:val="21"/>
              </w:rPr>
            </w:pPr>
            <w:r>
              <w:rPr>
                <w:sz w:val="21"/>
                <w:szCs w:val="21"/>
              </w:rPr>
              <w:t>字段名称</w:t>
            </w:r>
          </w:p>
        </w:tc>
        <w:tc>
          <w:tcPr>
            <w:tcW w:w="4535" w:type="dxa"/>
            <w:shd w:val="clear" w:color="auto" w:fill="BEBEBE" w:themeFill="background1" w:themeFillShade="BF"/>
            <w:vAlign w:val="center"/>
          </w:tcPr>
          <w:p>
            <w:pPr>
              <w:jc w:val="center"/>
              <w:rPr>
                <w:sz w:val="21"/>
                <w:szCs w:val="21"/>
              </w:rPr>
            </w:pPr>
            <w:r>
              <w:rPr>
                <w:sz w:val="21"/>
                <w:szCs w:val="21"/>
              </w:rPr>
              <w:t>字段含义</w:t>
            </w:r>
          </w:p>
        </w:tc>
        <w:tc>
          <w:tcPr>
            <w:tcW w:w="1134" w:type="dxa"/>
            <w:shd w:val="clear" w:color="auto" w:fill="BEBEBE" w:themeFill="background1" w:themeFillShade="BF"/>
            <w:vAlign w:val="center"/>
          </w:tcPr>
          <w:p>
            <w:pPr>
              <w:jc w:val="center"/>
              <w:rPr>
                <w:sz w:val="21"/>
                <w:szCs w:val="21"/>
              </w:rPr>
            </w:pPr>
            <w:r>
              <w:rPr>
                <w:sz w:val="21"/>
                <w:szCs w:val="21"/>
              </w:rPr>
              <w:t>字段类型</w:t>
            </w:r>
          </w:p>
        </w:tc>
        <w:tc>
          <w:tcPr>
            <w:tcW w:w="1701" w:type="dxa"/>
            <w:shd w:val="clear" w:color="auto" w:fill="BEBEBE" w:themeFill="background1" w:themeFillShade="BF"/>
            <w:vAlign w:val="center"/>
          </w:tcPr>
          <w:p>
            <w:pPr>
              <w:jc w:val="center"/>
              <w:rPr>
                <w:sz w:val="21"/>
                <w:szCs w:val="21"/>
              </w:rPr>
            </w:pPr>
            <w:r>
              <w:rPr>
                <w:sz w:val="21"/>
                <w:szCs w:val="21"/>
              </w:rPr>
              <w:t>数据示例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9" w:type="dxa"/>
            <w:vAlign w:val="center"/>
          </w:tcPr>
          <w:p>
            <w:pPr>
              <w:jc w:val="center"/>
              <w:rPr>
                <w:rFonts w:hint="default" w:eastAsia="宋体"/>
                <w:sz w:val="21"/>
                <w:szCs w:val="21"/>
                <w:lang w:val="en-US" w:eastAsia="zh-CN"/>
              </w:rPr>
            </w:pPr>
            <w:r>
              <w:rPr>
                <w:rFonts w:hint="eastAsia"/>
                <w:sz w:val="21"/>
                <w:szCs w:val="21"/>
                <w:lang w:val="en-US" w:eastAsia="zh-CN"/>
              </w:rPr>
              <w:t>lac</w:t>
            </w:r>
          </w:p>
        </w:tc>
        <w:tc>
          <w:tcPr>
            <w:tcW w:w="4535" w:type="dxa"/>
            <w:vAlign w:val="center"/>
          </w:tcPr>
          <w:p>
            <w:pPr>
              <w:jc w:val="center"/>
              <w:rPr>
                <w:rFonts w:hint="default" w:eastAsia="宋体"/>
                <w:sz w:val="21"/>
                <w:szCs w:val="21"/>
                <w:lang w:val="en-US" w:eastAsia="zh-CN"/>
              </w:rPr>
            </w:pPr>
            <w:r>
              <w:rPr>
                <w:rFonts w:hint="eastAsia"/>
                <w:sz w:val="21"/>
                <w:szCs w:val="21"/>
                <w:lang w:val="en-US" w:eastAsia="zh-CN"/>
              </w:rPr>
              <w:t>基站的位置区编号</w:t>
            </w:r>
          </w:p>
        </w:tc>
        <w:tc>
          <w:tcPr>
            <w:tcW w:w="1134" w:type="dxa"/>
            <w:vAlign w:val="center"/>
          </w:tcPr>
          <w:p>
            <w:pPr>
              <w:jc w:val="center"/>
              <w:rPr>
                <w:sz w:val="21"/>
                <w:szCs w:val="21"/>
              </w:rPr>
            </w:pPr>
            <w:r>
              <w:rPr>
                <w:sz w:val="21"/>
                <w:szCs w:val="21"/>
              </w:rPr>
              <w:t>Integer</w:t>
            </w:r>
          </w:p>
        </w:tc>
        <w:tc>
          <w:tcPr>
            <w:tcW w:w="1701" w:type="dxa"/>
            <w:vAlign w:val="center"/>
          </w:tcPr>
          <w:p>
            <w:pPr>
              <w:jc w:val="center"/>
              <w:rPr>
                <w:sz w:val="21"/>
                <w:szCs w:val="21"/>
              </w:rPr>
            </w:pPr>
            <w:r>
              <w:rPr>
                <w:rFonts w:hint="eastAsia"/>
                <w:sz w:val="21"/>
                <w:szCs w:val="21"/>
                <w:lang w:val="en-US" w:eastAsia="zh-CN"/>
              </w:rPr>
              <w:t>41089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9" w:type="dxa"/>
            <w:vAlign w:val="center"/>
          </w:tcPr>
          <w:p>
            <w:pPr>
              <w:jc w:val="center"/>
              <w:rPr>
                <w:rFonts w:hint="default" w:eastAsia="宋体"/>
                <w:sz w:val="21"/>
                <w:szCs w:val="21"/>
                <w:lang w:val="en-US" w:eastAsia="zh-CN"/>
              </w:rPr>
            </w:pPr>
            <w:r>
              <w:rPr>
                <w:rFonts w:hint="eastAsia"/>
                <w:sz w:val="21"/>
                <w:szCs w:val="21"/>
                <w:lang w:val="en-US" w:eastAsia="zh-CN"/>
              </w:rPr>
              <w:t>ci</w:t>
            </w:r>
          </w:p>
        </w:tc>
        <w:tc>
          <w:tcPr>
            <w:tcW w:w="4535" w:type="dxa"/>
            <w:vAlign w:val="center"/>
          </w:tcPr>
          <w:p>
            <w:pPr>
              <w:jc w:val="center"/>
              <w:rPr>
                <w:rFonts w:hint="default" w:eastAsia="宋体"/>
                <w:sz w:val="21"/>
                <w:szCs w:val="21"/>
                <w:lang w:val="en-US" w:eastAsia="zh-CN"/>
              </w:rPr>
            </w:pPr>
            <w:r>
              <w:rPr>
                <w:rFonts w:hint="eastAsia"/>
                <w:sz w:val="21"/>
                <w:szCs w:val="21"/>
                <w:lang w:val="en-US" w:eastAsia="zh-CN"/>
              </w:rPr>
              <w:t>基站的小区编号</w:t>
            </w:r>
          </w:p>
        </w:tc>
        <w:tc>
          <w:tcPr>
            <w:tcW w:w="1134" w:type="dxa"/>
            <w:vAlign w:val="center"/>
          </w:tcPr>
          <w:p>
            <w:pPr>
              <w:jc w:val="center"/>
              <w:rPr>
                <w:sz w:val="21"/>
                <w:szCs w:val="21"/>
              </w:rPr>
            </w:pPr>
            <w:r>
              <w:rPr>
                <w:rFonts w:hint="eastAsia"/>
                <w:sz w:val="21"/>
                <w:szCs w:val="21"/>
                <w:lang w:val="en-US" w:eastAsia="zh-CN"/>
              </w:rPr>
              <w:t>Integer</w:t>
            </w:r>
          </w:p>
        </w:tc>
        <w:tc>
          <w:tcPr>
            <w:tcW w:w="1701" w:type="dxa"/>
            <w:vAlign w:val="center"/>
          </w:tcPr>
          <w:p>
            <w:pPr>
              <w:jc w:val="center"/>
              <w:rPr>
                <w:sz w:val="21"/>
                <w:szCs w:val="21"/>
              </w:rPr>
            </w:pPr>
            <w:r>
              <w:rPr>
                <w:rFonts w:hint="eastAsia"/>
                <w:sz w:val="21"/>
                <w:szCs w:val="21"/>
                <w:lang w:val="en-US" w:eastAsia="zh-CN"/>
              </w:rPr>
              <w:t>10212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9" w:type="dxa"/>
            <w:vAlign w:val="center"/>
          </w:tcPr>
          <w:p>
            <w:pPr>
              <w:jc w:val="center"/>
              <w:rPr>
                <w:rFonts w:hint="default" w:eastAsia="宋体"/>
                <w:sz w:val="21"/>
                <w:szCs w:val="21"/>
                <w:lang w:val="en-US" w:eastAsia="zh-CN"/>
              </w:rPr>
            </w:pPr>
            <w:r>
              <w:rPr>
                <w:rFonts w:hint="eastAsia"/>
                <w:sz w:val="21"/>
                <w:szCs w:val="21"/>
                <w:lang w:val="en-US" w:eastAsia="zh-CN"/>
              </w:rPr>
              <w:t>lng</w:t>
            </w:r>
          </w:p>
        </w:tc>
        <w:tc>
          <w:tcPr>
            <w:tcW w:w="4535" w:type="dxa"/>
            <w:vAlign w:val="center"/>
          </w:tcPr>
          <w:p>
            <w:pPr>
              <w:jc w:val="center"/>
              <w:rPr>
                <w:rFonts w:hint="default" w:eastAsia="宋体"/>
                <w:sz w:val="21"/>
                <w:szCs w:val="21"/>
                <w:lang w:val="en-US" w:eastAsia="zh-CN"/>
              </w:rPr>
            </w:pPr>
            <w:r>
              <w:rPr>
                <w:rFonts w:hint="eastAsia"/>
                <w:sz w:val="21"/>
                <w:szCs w:val="21"/>
                <w:lang w:val="en-US" w:eastAsia="zh-CN"/>
              </w:rPr>
              <w:t>基站位置的经度</w:t>
            </w:r>
          </w:p>
        </w:tc>
        <w:tc>
          <w:tcPr>
            <w:tcW w:w="1134" w:type="dxa"/>
            <w:vAlign w:val="center"/>
          </w:tcPr>
          <w:p>
            <w:pPr>
              <w:jc w:val="center"/>
              <w:rPr>
                <w:rFonts w:hint="default" w:eastAsia="宋体"/>
                <w:sz w:val="21"/>
                <w:szCs w:val="21"/>
                <w:lang w:val="en-US" w:eastAsia="zh-CN"/>
              </w:rPr>
            </w:pPr>
            <w:r>
              <w:rPr>
                <w:rFonts w:hint="eastAsia"/>
                <w:sz w:val="21"/>
                <w:szCs w:val="21"/>
                <w:lang w:val="en-US" w:eastAsia="zh-CN"/>
              </w:rPr>
              <w:t>Double</w:t>
            </w:r>
          </w:p>
        </w:tc>
        <w:tc>
          <w:tcPr>
            <w:tcW w:w="1701" w:type="dxa"/>
            <w:vAlign w:val="center"/>
          </w:tcPr>
          <w:p>
            <w:pPr>
              <w:jc w:val="center"/>
              <w:rPr>
                <w:rFonts w:hint="default" w:eastAsia="宋体"/>
                <w:sz w:val="21"/>
                <w:szCs w:val="21"/>
                <w:lang w:val="en-US" w:eastAsia="zh-CN"/>
              </w:rPr>
            </w:pPr>
            <w:r>
              <w:rPr>
                <w:rFonts w:hint="eastAsia"/>
                <w:sz w:val="21"/>
                <w:szCs w:val="21"/>
                <w:lang w:val="en-US" w:eastAsia="zh-CN"/>
              </w:rPr>
              <w:t>116.3452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9" w:type="dxa"/>
            <w:vAlign w:val="center"/>
          </w:tcPr>
          <w:p>
            <w:pPr>
              <w:jc w:val="center"/>
              <w:rPr>
                <w:rFonts w:hint="default" w:eastAsia="宋体"/>
                <w:sz w:val="21"/>
                <w:szCs w:val="21"/>
                <w:lang w:val="en-US" w:eastAsia="zh-CN"/>
              </w:rPr>
            </w:pPr>
            <w:r>
              <w:rPr>
                <w:rFonts w:hint="eastAsia"/>
                <w:sz w:val="21"/>
                <w:szCs w:val="21"/>
                <w:lang w:val="en-US" w:eastAsia="zh-CN"/>
              </w:rPr>
              <w:t>lat</w:t>
            </w:r>
          </w:p>
        </w:tc>
        <w:tc>
          <w:tcPr>
            <w:tcW w:w="4535" w:type="dxa"/>
            <w:vAlign w:val="center"/>
          </w:tcPr>
          <w:p>
            <w:pPr>
              <w:jc w:val="center"/>
              <w:rPr>
                <w:rFonts w:hint="default" w:eastAsia="宋体"/>
                <w:sz w:val="21"/>
                <w:szCs w:val="21"/>
                <w:lang w:val="en-US" w:eastAsia="zh-CN"/>
              </w:rPr>
            </w:pPr>
            <w:r>
              <w:rPr>
                <w:rFonts w:hint="eastAsia"/>
                <w:sz w:val="21"/>
                <w:szCs w:val="21"/>
                <w:lang w:val="en-US" w:eastAsia="zh-CN"/>
              </w:rPr>
              <w:t>基站位置的纬度</w:t>
            </w:r>
          </w:p>
        </w:tc>
        <w:tc>
          <w:tcPr>
            <w:tcW w:w="1134" w:type="dxa"/>
            <w:vAlign w:val="center"/>
          </w:tcPr>
          <w:p>
            <w:pPr>
              <w:jc w:val="center"/>
              <w:rPr>
                <w:rFonts w:hint="default" w:eastAsia="宋体"/>
                <w:sz w:val="21"/>
                <w:szCs w:val="21"/>
                <w:lang w:val="en-US" w:eastAsia="zh-CN"/>
              </w:rPr>
            </w:pPr>
            <w:r>
              <w:rPr>
                <w:rFonts w:hint="eastAsia"/>
                <w:sz w:val="21"/>
                <w:szCs w:val="21"/>
                <w:lang w:val="en-US" w:eastAsia="zh-CN"/>
              </w:rPr>
              <w:t>Double</w:t>
            </w:r>
          </w:p>
        </w:tc>
        <w:tc>
          <w:tcPr>
            <w:tcW w:w="1701" w:type="dxa"/>
            <w:vAlign w:val="center"/>
          </w:tcPr>
          <w:p>
            <w:pPr>
              <w:jc w:val="center"/>
              <w:rPr>
                <w:rFonts w:hint="default" w:eastAsia="宋体"/>
                <w:sz w:val="21"/>
                <w:szCs w:val="21"/>
                <w:lang w:val="en-US" w:eastAsia="zh-CN"/>
              </w:rPr>
            </w:pPr>
            <w:r>
              <w:rPr>
                <w:rFonts w:hint="eastAsia"/>
                <w:sz w:val="21"/>
                <w:szCs w:val="21"/>
                <w:lang w:val="en-US" w:eastAsia="zh-CN"/>
              </w:rPr>
              <w:t>39.9762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9" w:type="dxa"/>
            <w:vAlign w:val="center"/>
          </w:tcPr>
          <w:p>
            <w:pPr>
              <w:jc w:val="center"/>
              <w:rPr>
                <w:rFonts w:hint="default" w:eastAsia="宋体"/>
                <w:sz w:val="21"/>
                <w:szCs w:val="21"/>
                <w:lang w:val="en-US" w:eastAsia="zh-CN"/>
              </w:rPr>
            </w:pPr>
            <w:r>
              <w:rPr>
                <w:rFonts w:hint="eastAsia"/>
                <w:sz w:val="21"/>
                <w:szCs w:val="21"/>
                <w:lang w:val="en-US" w:eastAsia="zh-CN"/>
              </w:rPr>
              <w:t>type</w:t>
            </w:r>
          </w:p>
        </w:tc>
        <w:tc>
          <w:tcPr>
            <w:tcW w:w="4535" w:type="dxa"/>
            <w:vAlign w:val="center"/>
          </w:tcPr>
          <w:p>
            <w:pPr>
              <w:jc w:val="center"/>
              <w:rPr>
                <w:rFonts w:hint="default" w:eastAsia="宋体"/>
                <w:sz w:val="21"/>
                <w:szCs w:val="21"/>
                <w:lang w:val="en-US" w:eastAsia="zh-CN"/>
              </w:rPr>
            </w:pPr>
            <w:r>
              <w:rPr>
                <w:rFonts w:hint="eastAsia"/>
                <w:sz w:val="21"/>
                <w:szCs w:val="21"/>
                <w:lang w:val="en-US" w:eastAsia="zh-CN"/>
              </w:rPr>
              <w:t>基站类型，具体分为2G、3G以及4G基站</w:t>
            </w:r>
          </w:p>
        </w:tc>
        <w:tc>
          <w:tcPr>
            <w:tcW w:w="1134" w:type="dxa"/>
            <w:vAlign w:val="center"/>
          </w:tcPr>
          <w:p>
            <w:pPr>
              <w:jc w:val="center"/>
              <w:rPr>
                <w:rFonts w:hint="default" w:eastAsia="宋体"/>
                <w:sz w:val="21"/>
                <w:szCs w:val="21"/>
                <w:lang w:val="en-US" w:eastAsia="zh-CN"/>
              </w:rPr>
            </w:pPr>
            <w:r>
              <w:rPr>
                <w:rFonts w:hint="eastAsia"/>
                <w:sz w:val="21"/>
                <w:szCs w:val="21"/>
                <w:lang w:val="en-US" w:eastAsia="zh-CN"/>
              </w:rPr>
              <w:t>String</w:t>
            </w:r>
          </w:p>
        </w:tc>
        <w:tc>
          <w:tcPr>
            <w:tcW w:w="1701" w:type="dxa"/>
            <w:vAlign w:val="center"/>
          </w:tcPr>
          <w:p>
            <w:pPr>
              <w:jc w:val="center"/>
              <w:rPr>
                <w:rFonts w:hint="default" w:eastAsia="宋体"/>
                <w:sz w:val="21"/>
                <w:szCs w:val="21"/>
                <w:lang w:val="en-US" w:eastAsia="zh-CN"/>
              </w:rPr>
            </w:pPr>
            <w:r>
              <w:rPr>
                <w:rFonts w:hint="eastAsia"/>
                <w:sz w:val="21"/>
                <w:szCs w:val="21"/>
                <w:lang w:val="en-US" w:eastAsia="zh-CN"/>
              </w:rPr>
              <w:t>4</w:t>
            </w:r>
          </w:p>
        </w:tc>
      </w:tr>
    </w:tbl>
    <w:p>
      <w:pPr>
        <w:pStyle w:val="4"/>
        <w:keepNext w:val="0"/>
        <w:keepLines w:val="0"/>
        <w:spacing w:before="120" w:after="120"/>
        <w:ind w:left="0" w:firstLine="0"/>
        <w:jc w:val="left"/>
      </w:pPr>
      <w:bookmarkStart w:id="436" w:name="_Toc6915_WPSOffice_Level3"/>
      <w:bookmarkStart w:id="437" w:name="_Toc11136_WPSOffice_Level3"/>
      <w:bookmarkStart w:id="438" w:name="_Toc13553"/>
      <w:r>
        <w:rPr>
          <w:rFonts w:hint="eastAsia"/>
          <w:lang w:val="en-US" w:eastAsia="zh-CN"/>
        </w:rPr>
        <w:t>公交数据与共享单车</w:t>
      </w:r>
      <w:r>
        <w:t>数据接口</w:t>
      </w:r>
      <w:bookmarkEnd w:id="436"/>
      <w:bookmarkEnd w:id="437"/>
      <w:bookmarkEnd w:id="438"/>
    </w:p>
    <w:p>
      <w:pPr>
        <w:pStyle w:val="28"/>
        <w:numPr>
          <w:ilvl w:val="0"/>
          <w:numId w:val="26"/>
        </w:numPr>
        <w:ind w:left="425" w:leftChars="0" w:hanging="425" w:firstLineChars="0"/>
      </w:pPr>
      <w:bookmarkStart w:id="439" w:name="_Toc17480_WPSOffice_Level3"/>
      <w:bookmarkStart w:id="440" w:name="_Toc4600_WPSOffice_Level3"/>
      <w:bookmarkStart w:id="441" w:name="_Toc12222_WPSOffice_Level3"/>
      <w:r>
        <w:t>接口说明</w:t>
      </w:r>
      <w:bookmarkEnd w:id="439"/>
      <w:bookmarkEnd w:id="440"/>
      <w:bookmarkEnd w:id="441"/>
    </w:p>
    <w:p>
      <w:pPr>
        <w:pStyle w:val="28"/>
        <w:numPr>
          <w:ilvl w:val="0"/>
          <w:numId w:val="0"/>
        </w:numPr>
        <w:ind w:left="0" w:leftChars="0" w:firstLine="480" w:firstLineChars="200"/>
        <w:rPr>
          <w:rFonts w:hint="eastAsia"/>
          <w:lang w:val="en-US" w:eastAsia="zh-CN"/>
        </w:rPr>
      </w:pPr>
      <w:r>
        <w:rPr>
          <w:rFonts w:hint="eastAsia"/>
          <w:lang w:val="en-US" w:eastAsia="zh-CN"/>
        </w:rPr>
        <w:t>公交数据指用户乘坐公交或地铁时使用一卡通刷卡所产生的数据。共享单车数据指用户使用单车完成一次行程时，单车服务商所记录的相关行程信息。两类数据所包含的信息类似，均记录了上下车的时间信息与地点信息。</w:t>
      </w:r>
    </w:p>
    <w:p>
      <w:pPr>
        <w:pStyle w:val="28"/>
        <w:numPr>
          <w:ilvl w:val="0"/>
          <w:numId w:val="26"/>
        </w:numPr>
        <w:ind w:left="425" w:leftChars="0" w:hanging="425" w:firstLineChars="0"/>
      </w:pPr>
      <w:bookmarkStart w:id="442" w:name="_Toc15126_WPSOffice_Level3"/>
      <w:bookmarkStart w:id="443" w:name="_Toc16877_WPSOffice_Level3"/>
      <w:bookmarkStart w:id="444" w:name="_Toc30381_WPSOffice_Level3"/>
      <w:r>
        <w:t>接口</w:t>
      </w:r>
      <w:r>
        <w:rPr>
          <w:rFonts w:hint="eastAsia"/>
          <w:lang w:val="en-US" w:eastAsia="zh-CN"/>
        </w:rPr>
        <w:t>定义</w:t>
      </w:r>
      <w:bookmarkEnd w:id="442"/>
      <w:bookmarkEnd w:id="443"/>
      <w:bookmarkEnd w:id="444"/>
    </w:p>
    <w:p>
      <w:pPr>
        <w:pStyle w:val="28"/>
        <w:numPr>
          <w:ilvl w:val="0"/>
          <w:numId w:val="0"/>
        </w:numPr>
        <w:ind w:left="0" w:leftChars="0" w:firstLine="480" w:firstLineChars="200"/>
        <w:rPr>
          <w:rFonts w:hint="eastAsia"/>
          <w:lang w:val="en-US" w:eastAsia="zh-CN"/>
        </w:rPr>
      </w:pPr>
      <w:r>
        <w:rPr>
          <w:rFonts w:hint="eastAsia"/>
          <w:lang w:val="en-US" w:eastAsia="zh-CN"/>
        </w:rPr>
        <w:t>公交数据接口定义如表14所示，主要包含的字段有：一卡通号、载具类型、上车时间、上车地点经纬度、下车时间以及下车地点经纬度。</w:t>
      </w:r>
    </w:p>
    <w:p>
      <w:pPr>
        <w:pStyle w:val="10"/>
        <w:jc w:val="center"/>
        <w:rPr>
          <w:rFonts w:hint="eastAsia" w:eastAsia="宋体"/>
          <w:lang w:val="en-US" w:eastAsia="zh-CN"/>
        </w:rPr>
      </w:pPr>
      <w:r>
        <w:t xml:space="preserve">表 </w:t>
      </w:r>
      <w:r>
        <w:fldChar w:fldCharType="begin"/>
      </w:r>
      <w:r>
        <w:instrText xml:space="preserve"> SEQ 表 \* ARABIC </w:instrText>
      </w:r>
      <w:r>
        <w:fldChar w:fldCharType="separate"/>
      </w:r>
      <w:r>
        <w:t>13</w:t>
      </w:r>
      <w:r>
        <w:fldChar w:fldCharType="end"/>
      </w:r>
      <w:bookmarkStart w:id="445" w:name="_Toc21091"/>
      <w:bookmarkStart w:id="446" w:name="_Toc13905"/>
      <w:bookmarkStart w:id="447" w:name="_Toc3113"/>
      <w:bookmarkStart w:id="448" w:name="_Toc11965"/>
      <w:bookmarkStart w:id="449" w:name="_Toc26505"/>
      <w:bookmarkStart w:id="450" w:name="_Toc12657"/>
      <w:r>
        <w:rPr>
          <w:rFonts w:hint="eastAsia"/>
          <w:lang w:eastAsia="zh-CN"/>
        </w:rPr>
        <w:t xml:space="preserve"> 公交数据接口</w:t>
      </w:r>
      <w:bookmarkEnd w:id="445"/>
      <w:bookmarkEnd w:id="446"/>
      <w:bookmarkEnd w:id="447"/>
      <w:bookmarkEnd w:id="448"/>
      <w:bookmarkEnd w:id="449"/>
      <w:bookmarkEnd w:id="450"/>
    </w:p>
    <w:tbl>
      <w:tblPr>
        <w:tblStyle w:val="20"/>
        <w:tblW w:w="855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89"/>
        <w:gridCol w:w="4535"/>
        <w:gridCol w:w="1134"/>
        <w:gridCol w:w="1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1189" w:type="dxa"/>
            <w:shd w:val="clear" w:color="auto" w:fill="BEBEBE" w:themeFill="background1" w:themeFillShade="BF"/>
            <w:vAlign w:val="center"/>
          </w:tcPr>
          <w:p>
            <w:pPr>
              <w:jc w:val="center"/>
              <w:rPr>
                <w:sz w:val="21"/>
                <w:szCs w:val="21"/>
              </w:rPr>
            </w:pPr>
            <w:r>
              <w:rPr>
                <w:sz w:val="21"/>
                <w:szCs w:val="21"/>
              </w:rPr>
              <w:t>字段名称</w:t>
            </w:r>
          </w:p>
        </w:tc>
        <w:tc>
          <w:tcPr>
            <w:tcW w:w="4535" w:type="dxa"/>
            <w:shd w:val="clear" w:color="auto" w:fill="BEBEBE" w:themeFill="background1" w:themeFillShade="BF"/>
            <w:vAlign w:val="center"/>
          </w:tcPr>
          <w:p>
            <w:pPr>
              <w:jc w:val="center"/>
              <w:rPr>
                <w:sz w:val="21"/>
                <w:szCs w:val="21"/>
              </w:rPr>
            </w:pPr>
            <w:r>
              <w:rPr>
                <w:sz w:val="21"/>
                <w:szCs w:val="21"/>
              </w:rPr>
              <w:t>字段含义</w:t>
            </w:r>
          </w:p>
        </w:tc>
        <w:tc>
          <w:tcPr>
            <w:tcW w:w="1134" w:type="dxa"/>
            <w:shd w:val="clear" w:color="auto" w:fill="BEBEBE" w:themeFill="background1" w:themeFillShade="BF"/>
            <w:vAlign w:val="center"/>
          </w:tcPr>
          <w:p>
            <w:pPr>
              <w:jc w:val="center"/>
              <w:rPr>
                <w:sz w:val="21"/>
                <w:szCs w:val="21"/>
              </w:rPr>
            </w:pPr>
            <w:r>
              <w:rPr>
                <w:sz w:val="21"/>
                <w:szCs w:val="21"/>
              </w:rPr>
              <w:t>字段类型</w:t>
            </w:r>
          </w:p>
        </w:tc>
        <w:tc>
          <w:tcPr>
            <w:tcW w:w="1701" w:type="dxa"/>
            <w:shd w:val="clear" w:color="auto" w:fill="BEBEBE" w:themeFill="background1" w:themeFillShade="BF"/>
            <w:vAlign w:val="center"/>
          </w:tcPr>
          <w:p>
            <w:pPr>
              <w:jc w:val="center"/>
              <w:rPr>
                <w:sz w:val="21"/>
                <w:szCs w:val="21"/>
              </w:rPr>
            </w:pPr>
            <w:r>
              <w:rPr>
                <w:sz w:val="21"/>
                <w:szCs w:val="21"/>
              </w:rPr>
              <w:t>数据示例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9" w:type="dxa"/>
            <w:vAlign w:val="center"/>
          </w:tcPr>
          <w:p>
            <w:pPr>
              <w:jc w:val="center"/>
              <w:rPr>
                <w:rFonts w:hint="default" w:eastAsia="宋体"/>
                <w:sz w:val="21"/>
                <w:szCs w:val="21"/>
                <w:lang w:val="en-US" w:eastAsia="zh-CN"/>
              </w:rPr>
            </w:pPr>
            <w:r>
              <w:rPr>
                <w:rFonts w:hint="eastAsia"/>
                <w:sz w:val="21"/>
                <w:szCs w:val="21"/>
                <w:lang w:val="en-US" w:eastAsia="zh-CN"/>
              </w:rPr>
              <w:t>id</w:t>
            </w:r>
          </w:p>
        </w:tc>
        <w:tc>
          <w:tcPr>
            <w:tcW w:w="4535" w:type="dxa"/>
            <w:vAlign w:val="center"/>
          </w:tcPr>
          <w:p>
            <w:pPr>
              <w:jc w:val="center"/>
              <w:rPr>
                <w:rFonts w:hint="default" w:eastAsia="宋体"/>
                <w:sz w:val="21"/>
                <w:szCs w:val="21"/>
                <w:lang w:val="en-US" w:eastAsia="zh-CN"/>
              </w:rPr>
            </w:pPr>
            <w:r>
              <w:rPr>
                <w:rFonts w:hint="eastAsia"/>
                <w:sz w:val="21"/>
                <w:szCs w:val="21"/>
                <w:lang w:val="en-US" w:eastAsia="zh-CN"/>
              </w:rPr>
              <w:t>一卡通号，可唯一标识一个用户</w:t>
            </w:r>
          </w:p>
        </w:tc>
        <w:tc>
          <w:tcPr>
            <w:tcW w:w="1134" w:type="dxa"/>
            <w:vAlign w:val="center"/>
          </w:tcPr>
          <w:p>
            <w:pPr>
              <w:jc w:val="center"/>
              <w:rPr>
                <w:rFonts w:hint="default" w:eastAsia="宋体"/>
                <w:sz w:val="21"/>
                <w:szCs w:val="21"/>
                <w:lang w:val="en-US" w:eastAsia="zh-CN"/>
              </w:rPr>
            </w:pPr>
            <w:r>
              <w:rPr>
                <w:rFonts w:hint="eastAsia"/>
                <w:sz w:val="21"/>
                <w:szCs w:val="21"/>
                <w:lang w:val="en-US" w:eastAsia="zh-CN"/>
              </w:rPr>
              <w:t>String</w:t>
            </w:r>
          </w:p>
        </w:tc>
        <w:tc>
          <w:tcPr>
            <w:tcW w:w="1701" w:type="dxa"/>
            <w:vAlign w:val="center"/>
          </w:tcPr>
          <w:p>
            <w:pPr>
              <w:jc w:val="center"/>
              <w:rPr>
                <w:sz w:val="21"/>
                <w:szCs w:val="21"/>
              </w:rPr>
            </w:pPr>
            <w:r>
              <w:rPr>
                <w:rFonts w:hint="eastAsia"/>
                <w:sz w:val="21"/>
                <w:szCs w:val="21"/>
                <w:lang w:val="en-US" w:eastAsia="zh-CN"/>
              </w:rPr>
              <w:t>365912222155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9" w:type="dxa"/>
            <w:vAlign w:val="center"/>
          </w:tcPr>
          <w:p>
            <w:pPr>
              <w:jc w:val="center"/>
              <w:rPr>
                <w:rFonts w:hint="default" w:eastAsia="宋体"/>
                <w:sz w:val="21"/>
                <w:szCs w:val="21"/>
                <w:lang w:val="en-US" w:eastAsia="zh-CN"/>
              </w:rPr>
            </w:pPr>
            <w:r>
              <w:rPr>
                <w:rFonts w:hint="eastAsia"/>
                <w:sz w:val="21"/>
                <w:szCs w:val="21"/>
                <w:lang w:val="en-US" w:eastAsia="zh-CN"/>
              </w:rPr>
              <w:t>type</w:t>
            </w:r>
          </w:p>
        </w:tc>
        <w:tc>
          <w:tcPr>
            <w:tcW w:w="4535" w:type="dxa"/>
            <w:vAlign w:val="center"/>
          </w:tcPr>
          <w:p>
            <w:pPr>
              <w:jc w:val="center"/>
              <w:rPr>
                <w:rFonts w:hint="default" w:eastAsia="宋体"/>
                <w:sz w:val="21"/>
                <w:szCs w:val="21"/>
                <w:lang w:val="en-US" w:eastAsia="zh-CN"/>
              </w:rPr>
            </w:pPr>
            <w:r>
              <w:rPr>
                <w:rFonts w:hint="eastAsia"/>
                <w:sz w:val="21"/>
                <w:szCs w:val="21"/>
                <w:lang w:val="en-US" w:eastAsia="zh-CN"/>
              </w:rPr>
              <w:t>载具类型，GJ表示公交，DT表示地铁</w:t>
            </w:r>
          </w:p>
        </w:tc>
        <w:tc>
          <w:tcPr>
            <w:tcW w:w="1134" w:type="dxa"/>
            <w:vAlign w:val="center"/>
          </w:tcPr>
          <w:p>
            <w:pPr>
              <w:jc w:val="center"/>
              <w:rPr>
                <w:rFonts w:hint="default" w:eastAsia="宋体"/>
                <w:sz w:val="21"/>
                <w:szCs w:val="21"/>
                <w:lang w:val="en-US" w:eastAsia="zh-CN"/>
              </w:rPr>
            </w:pPr>
            <w:r>
              <w:rPr>
                <w:rFonts w:hint="eastAsia"/>
                <w:sz w:val="21"/>
                <w:szCs w:val="21"/>
                <w:lang w:val="en-US" w:eastAsia="zh-CN"/>
              </w:rPr>
              <w:t>String</w:t>
            </w:r>
          </w:p>
        </w:tc>
        <w:tc>
          <w:tcPr>
            <w:tcW w:w="1701" w:type="dxa"/>
            <w:vAlign w:val="center"/>
          </w:tcPr>
          <w:p>
            <w:pPr>
              <w:jc w:val="center"/>
              <w:rPr>
                <w:rFonts w:hint="default" w:eastAsia="宋体"/>
                <w:sz w:val="21"/>
                <w:szCs w:val="21"/>
                <w:lang w:val="en-US" w:eastAsia="zh-CN"/>
              </w:rPr>
            </w:pPr>
            <w:r>
              <w:rPr>
                <w:rFonts w:hint="eastAsia"/>
                <w:sz w:val="21"/>
                <w:szCs w:val="21"/>
                <w:lang w:val="en-US" w:eastAsia="zh-CN"/>
              </w:rPr>
              <w:t>GJ</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9" w:type="dxa"/>
            <w:vAlign w:val="center"/>
          </w:tcPr>
          <w:p>
            <w:pPr>
              <w:jc w:val="center"/>
              <w:rPr>
                <w:rFonts w:hint="eastAsia"/>
                <w:sz w:val="21"/>
                <w:szCs w:val="21"/>
                <w:lang w:val="en-US" w:eastAsia="zh-CN"/>
              </w:rPr>
            </w:pPr>
            <w:r>
              <w:rPr>
                <w:rFonts w:hint="eastAsia"/>
                <w:sz w:val="21"/>
                <w:szCs w:val="21"/>
                <w:lang w:val="en-US" w:eastAsia="zh-CN"/>
              </w:rPr>
              <w:t>onTime</w:t>
            </w:r>
          </w:p>
        </w:tc>
        <w:tc>
          <w:tcPr>
            <w:tcW w:w="4535" w:type="dxa"/>
            <w:vAlign w:val="center"/>
          </w:tcPr>
          <w:p>
            <w:pPr>
              <w:jc w:val="center"/>
              <w:rPr>
                <w:rFonts w:hint="eastAsia"/>
                <w:sz w:val="21"/>
                <w:szCs w:val="21"/>
                <w:lang w:val="en-US" w:eastAsia="zh-CN"/>
              </w:rPr>
            </w:pPr>
            <w:r>
              <w:rPr>
                <w:rFonts w:hint="eastAsia"/>
                <w:sz w:val="21"/>
                <w:szCs w:val="21"/>
                <w:lang w:val="en-US" w:eastAsia="zh-CN"/>
              </w:rPr>
              <w:t>上车时间</w:t>
            </w:r>
          </w:p>
        </w:tc>
        <w:tc>
          <w:tcPr>
            <w:tcW w:w="1134" w:type="dxa"/>
            <w:vAlign w:val="center"/>
          </w:tcPr>
          <w:p>
            <w:pPr>
              <w:jc w:val="center"/>
              <w:rPr>
                <w:rFonts w:hint="eastAsia"/>
                <w:sz w:val="21"/>
                <w:szCs w:val="21"/>
                <w:lang w:val="en-US" w:eastAsia="zh-CN"/>
              </w:rPr>
            </w:pPr>
            <w:r>
              <w:rPr>
                <w:rFonts w:hint="eastAsia"/>
                <w:sz w:val="21"/>
                <w:szCs w:val="21"/>
                <w:lang w:val="en-US" w:eastAsia="zh-CN"/>
              </w:rPr>
              <w:t>Datetime</w:t>
            </w:r>
          </w:p>
        </w:tc>
        <w:tc>
          <w:tcPr>
            <w:tcW w:w="1701" w:type="dxa"/>
            <w:vAlign w:val="center"/>
          </w:tcPr>
          <w:p>
            <w:pPr>
              <w:jc w:val="center"/>
              <w:rPr>
                <w:rFonts w:hint="eastAsia"/>
                <w:sz w:val="21"/>
                <w:szCs w:val="21"/>
                <w:lang w:val="en-US" w:eastAsia="zh-CN"/>
              </w:rPr>
            </w:pPr>
            <w:r>
              <w:rPr>
                <w:rFonts w:hint="eastAsia"/>
                <w:sz w:val="21"/>
                <w:szCs w:val="21"/>
                <w:lang w:val="en-US" w:eastAsia="zh-CN"/>
              </w:rPr>
              <w:t>20190603075001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108" w:type="dxa"/>
            <w:bottom w:w="0" w:type="dxa"/>
            <w:right w:w="108" w:type="dxa"/>
          </w:tblCellMar>
        </w:tblPrEx>
        <w:trPr>
          <w:tblHeader/>
          <w:jc w:val="center"/>
        </w:trPr>
        <w:tc>
          <w:tcPr>
            <w:tcW w:w="1189" w:type="dxa"/>
            <w:shd w:val="clear" w:color="auto" w:fill="FFFFFF" w:themeFill="background1"/>
            <w:vAlign w:val="center"/>
          </w:tcPr>
          <w:p>
            <w:pPr>
              <w:jc w:val="center"/>
              <w:rPr>
                <w:sz w:val="21"/>
                <w:szCs w:val="21"/>
              </w:rPr>
            </w:pPr>
            <w:r>
              <w:rPr>
                <w:rFonts w:hint="eastAsia"/>
                <w:sz w:val="21"/>
                <w:szCs w:val="21"/>
                <w:lang w:val="en-US" w:eastAsia="zh-CN"/>
              </w:rPr>
              <w:t>onLng</w:t>
            </w:r>
          </w:p>
        </w:tc>
        <w:tc>
          <w:tcPr>
            <w:tcW w:w="4535" w:type="dxa"/>
            <w:shd w:val="clear" w:color="auto" w:fill="FFFFFF" w:themeFill="background1"/>
            <w:vAlign w:val="center"/>
          </w:tcPr>
          <w:p>
            <w:pPr>
              <w:jc w:val="center"/>
              <w:rPr>
                <w:sz w:val="21"/>
                <w:szCs w:val="21"/>
              </w:rPr>
            </w:pPr>
            <w:r>
              <w:rPr>
                <w:rFonts w:hint="eastAsia"/>
                <w:sz w:val="21"/>
                <w:szCs w:val="21"/>
                <w:lang w:val="en-US" w:eastAsia="zh-CN"/>
              </w:rPr>
              <w:t>上车位置经度</w:t>
            </w:r>
          </w:p>
        </w:tc>
        <w:tc>
          <w:tcPr>
            <w:tcW w:w="1134" w:type="dxa"/>
            <w:shd w:val="clear" w:color="auto" w:fill="FFFFFF" w:themeFill="background1"/>
            <w:vAlign w:val="center"/>
          </w:tcPr>
          <w:p>
            <w:pPr>
              <w:jc w:val="center"/>
              <w:rPr>
                <w:sz w:val="21"/>
                <w:szCs w:val="21"/>
              </w:rPr>
            </w:pPr>
            <w:r>
              <w:rPr>
                <w:rFonts w:hint="eastAsia"/>
                <w:sz w:val="21"/>
                <w:szCs w:val="21"/>
                <w:lang w:val="en-US" w:eastAsia="zh-CN"/>
              </w:rPr>
              <w:t>Double</w:t>
            </w:r>
          </w:p>
        </w:tc>
        <w:tc>
          <w:tcPr>
            <w:tcW w:w="1701" w:type="dxa"/>
            <w:shd w:val="clear" w:color="auto" w:fill="FFFFFF" w:themeFill="background1"/>
            <w:vAlign w:val="center"/>
          </w:tcPr>
          <w:p>
            <w:pPr>
              <w:jc w:val="center"/>
              <w:rPr>
                <w:sz w:val="21"/>
                <w:szCs w:val="21"/>
              </w:rPr>
            </w:pPr>
            <w:r>
              <w:rPr>
                <w:rFonts w:hint="default" w:eastAsia="宋体"/>
                <w:sz w:val="21"/>
                <w:szCs w:val="21"/>
                <w:lang w:val="en-US" w:eastAsia="zh-CN"/>
              </w:rPr>
              <w:t>116.33786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108" w:type="dxa"/>
            <w:bottom w:w="0" w:type="dxa"/>
            <w:right w:w="108" w:type="dxa"/>
          </w:tblCellMar>
        </w:tblPrEx>
        <w:trPr>
          <w:tblHeader/>
          <w:jc w:val="center"/>
        </w:trPr>
        <w:tc>
          <w:tcPr>
            <w:tcW w:w="1189" w:type="dxa"/>
            <w:shd w:val="clear" w:color="auto" w:fill="FFFFFF" w:themeFill="background1"/>
            <w:vAlign w:val="center"/>
          </w:tcPr>
          <w:p>
            <w:pPr>
              <w:jc w:val="center"/>
              <w:rPr>
                <w:sz w:val="21"/>
                <w:szCs w:val="21"/>
              </w:rPr>
            </w:pPr>
            <w:r>
              <w:rPr>
                <w:rFonts w:hint="eastAsia"/>
                <w:sz w:val="21"/>
                <w:szCs w:val="21"/>
                <w:lang w:val="en-US" w:eastAsia="zh-CN"/>
              </w:rPr>
              <w:t>onLat</w:t>
            </w:r>
          </w:p>
        </w:tc>
        <w:tc>
          <w:tcPr>
            <w:tcW w:w="4535" w:type="dxa"/>
            <w:shd w:val="clear" w:color="auto" w:fill="FFFFFF" w:themeFill="background1"/>
            <w:vAlign w:val="center"/>
          </w:tcPr>
          <w:p>
            <w:pPr>
              <w:jc w:val="center"/>
              <w:rPr>
                <w:sz w:val="21"/>
                <w:szCs w:val="21"/>
              </w:rPr>
            </w:pPr>
            <w:r>
              <w:rPr>
                <w:rFonts w:hint="eastAsia"/>
                <w:sz w:val="21"/>
                <w:szCs w:val="21"/>
                <w:lang w:val="en-US" w:eastAsia="zh-CN"/>
              </w:rPr>
              <w:t>上车位置纬度</w:t>
            </w:r>
          </w:p>
        </w:tc>
        <w:tc>
          <w:tcPr>
            <w:tcW w:w="1134" w:type="dxa"/>
            <w:shd w:val="clear" w:color="auto" w:fill="FFFFFF" w:themeFill="background1"/>
            <w:vAlign w:val="center"/>
          </w:tcPr>
          <w:p>
            <w:pPr>
              <w:jc w:val="center"/>
              <w:rPr>
                <w:sz w:val="21"/>
                <w:szCs w:val="21"/>
              </w:rPr>
            </w:pPr>
            <w:r>
              <w:rPr>
                <w:rFonts w:hint="eastAsia"/>
                <w:sz w:val="21"/>
                <w:szCs w:val="21"/>
                <w:lang w:val="en-US" w:eastAsia="zh-CN"/>
              </w:rPr>
              <w:t>Double</w:t>
            </w:r>
          </w:p>
        </w:tc>
        <w:tc>
          <w:tcPr>
            <w:tcW w:w="1701" w:type="dxa"/>
            <w:shd w:val="clear" w:color="auto" w:fill="FFFFFF" w:themeFill="background1"/>
            <w:vAlign w:val="center"/>
          </w:tcPr>
          <w:p>
            <w:pPr>
              <w:jc w:val="center"/>
              <w:rPr>
                <w:sz w:val="21"/>
                <w:szCs w:val="21"/>
              </w:rPr>
            </w:pPr>
            <w:r>
              <w:rPr>
                <w:rFonts w:hint="default" w:eastAsia="宋体"/>
                <w:sz w:val="21"/>
                <w:szCs w:val="21"/>
                <w:lang w:val="en-US" w:eastAsia="zh-CN"/>
              </w:rPr>
              <w:t>40.0853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108" w:type="dxa"/>
            <w:bottom w:w="0" w:type="dxa"/>
            <w:right w:w="108" w:type="dxa"/>
          </w:tblCellMar>
        </w:tblPrEx>
        <w:trPr>
          <w:tblHeader/>
          <w:jc w:val="center"/>
        </w:trPr>
        <w:tc>
          <w:tcPr>
            <w:tcW w:w="1189" w:type="dxa"/>
            <w:shd w:val="clear" w:color="auto" w:fill="FFFFFF" w:themeFill="background1"/>
            <w:vAlign w:val="center"/>
          </w:tcPr>
          <w:p>
            <w:pPr>
              <w:jc w:val="center"/>
              <w:rPr>
                <w:sz w:val="21"/>
                <w:szCs w:val="21"/>
              </w:rPr>
            </w:pPr>
            <w:r>
              <w:rPr>
                <w:rFonts w:hint="eastAsia"/>
                <w:sz w:val="21"/>
                <w:szCs w:val="21"/>
                <w:lang w:val="en-US" w:eastAsia="zh-CN"/>
              </w:rPr>
              <w:t>offLng</w:t>
            </w:r>
          </w:p>
        </w:tc>
        <w:tc>
          <w:tcPr>
            <w:tcW w:w="4535" w:type="dxa"/>
            <w:shd w:val="clear" w:color="auto" w:fill="FFFFFF" w:themeFill="background1"/>
            <w:vAlign w:val="center"/>
          </w:tcPr>
          <w:p>
            <w:pPr>
              <w:jc w:val="center"/>
              <w:rPr>
                <w:sz w:val="21"/>
                <w:szCs w:val="21"/>
              </w:rPr>
            </w:pPr>
            <w:r>
              <w:rPr>
                <w:rFonts w:hint="eastAsia"/>
                <w:sz w:val="21"/>
                <w:szCs w:val="21"/>
                <w:lang w:val="en-US" w:eastAsia="zh-CN"/>
              </w:rPr>
              <w:t>下车位置经度</w:t>
            </w:r>
          </w:p>
        </w:tc>
        <w:tc>
          <w:tcPr>
            <w:tcW w:w="1134" w:type="dxa"/>
            <w:shd w:val="clear" w:color="auto" w:fill="FFFFFF" w:themeFill="background1"/>
            <w:vAlign w:val="center"/>
          </w:tcPr>
          <w:p>
            <w:pPr>
              <w:jc w:val="center"/>
              <w:rPr>
                <w:sz w:val="21"/>
                <w:szCs w:val="21"/>
              </w:rPr>
            </w:pPr>
            <w:r>
              <w:rPr>
                <w:rFonts w:hint="eastAsia"/>
                <w:sz w:val="21"/>
                <w:szCs w:val="21"/>
                <w:lang w:val="en-US" w:eastAsia="zh-CN"/>
              </w:rPr>
              <w:t>Double</w:t>
            </w:r>
          </w:p>
        </w:tc>
        <w:tc>
          <w:tcPr>
            <w:tcW w:w="1701" w:type="dxa"/>
            <w:shd w:val="clear" w:color="auto" w:fill="FFFFFF" w:themeFill="background1"/>
            <w:vAlign w:val="center"/>
          </w:tcPr>
          <w:p>
            <w:pPr>
              <w:jc w:val="center"/>
              <w:rPr>
                <w:sz w:val="21"/>
                <w:szCs w:val="21"/>
              </w:rPr>
            </w:pPr>
            <w:r>
              <w:rPr>
                <w:rFonts w:hint="default" w:eastAsia="宋体"/>
                <w:sz w:val="21"/>
                <w:szCs w:val="21"/>
                <w:lang w:val="en-US" w:eastAsia="zh-CN"/>
              </w:rPr>
              <w:t>116.276531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108" w:type="dxa"/>
            <w:bottom w:w="0" w:type="dxa"/>
            <w:right w:w="108" w:type="dxa"/>
          </w:tblCellMar>
        </w:tblPrEx>
        <w:trPr>
          <w:tblHeader/>
          <w:jc w:val="center"/>
        </w:trPr>
        <w:tc>
          <w:tcPr>
            <w:tcW w:w="1189" w:type="dxa"/>
            <w:shd w:val="clear" w:color="auto" w:fill="FFFFFF" w:themeFill="background1"/>
            <w:vAlign w:val="center"/>
          </w:tcPr>
          <w:p>
            <w:pPr>
              <w:jc w:val="center"/>
              <w:rPr>
                <w:sz w:val="21"/>
                <w:szCs w:val="21"/>
              </w:rPr>
            </w:pPr>
            <w:r>
              <w:rPr>
                <w:rFonts w:hint="eastAsia"/>
                <w:sz w:val="21"/>
                <w:szCs w:val="21"/>
                <w:lang w:val="en-US" w:eastAsia="zh-CN"/>
              </w:rPr>
              <w:t>offLat</w:t>
            </w:r>
          </w:p>
        </w:tc>
        <w:tc>
          <w:tcPr>
            <w:tcW w:w="4535" w:type="dxa"/>
            <w:shd w:val="clear" w:color="auto" w:fill="FFFFFF" w:themeFill="background1"/>
            <w:vAlign w:val="center"/>
          </w:tcPr>
          <w:p>
            <w:pPr>
              <w:jc w:val="center"/>
              <w:rPr>
                <w:sz w:val="21"/>
                <w:szCs w:val="21"/>
              </w:rPr>
            </w:pPr>
            <w:r>
              <w:rPr>
                <w:rFonts w:hint="eastAsia"/>
                <w:sz w:val="21"/>
                <w:szCs w:val="21"/>
                <w:lang w:val="en-US" w:eastAsia="zh-CN"/>
              </w:rPr>
              <w:t>下车位置纬度</w:t>
            </w:r>
          </w:p>
        </w:tc>
        <w:tc>
          <w:tcPr>
            <w:tcW w:w="1134" w:type="dxa"/>
            <w:shd w:val="clear" w:color="auto" w:fill="FFFFFF" w:themeFill="background1"/>
            <w:vAlign w:val="center"/>
          </w:tcPr>
          <w:p>
            <w:pPr>
              <w:jc w:val="center"/>
              <w:rPr>
                <w:sz w:val="21"/>
                <w:szCs w:val="21"/>
              </w:rPr>
            </w:pPr>
            <w:r>
              <w:rPr>
                <w:rFonts w:hint="eastAsia"/>
                <w:sz w:val="21"/>
                <w:szCs w:val="21"/>
                <w:lang w:val="en-US" w:eastAsia="zh-CN"/>
              </w:rPr>
              <w:t>Double</w:t>
            </w:r>
          </w:p>
        </w:tc>
        <w:tc>
          <w:tcPr>
            <w:tcW w:w="1701" w:type="dxa"/>
            <w:shd w:val="clear" w:color="auto" w:fill="FFFFFF" w:themeFill="background1"/>
            <w:vAlign w:val="center"/>
          </w:tcPr>
          <w:p>
            <w:pPr>
              <w:jc w:val="center"/>
              <w:rPr>
                <w:sz w:val="21"/>
                <w:szCs w:val="21"/>
              </w:rPr>
            </w:pPr>
            <w:r>
              <w:rPr>
                <w:rFonts w:hint="default" w:eastAsia="宋体"/>
                <w:sz w:val="21"/>
                <w:szCs w:val="21"/>
                <w:lang w:val="en-US" w:eastAsia="zh-CN"/>
              </w:rPr>
              <w:t>39.9325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hemeFill="background1"/>
          <w:tblCellMar>
            <w:top w:w="0" w:type="dxa"/>
            <w:left w:w="108" w:type="dxa"/>
            <w:bottom w:w="0" w:type="dxa"/>
            <w:right w:w="108" w:type="dxa"/>
          </w:tblCellMar>
        </w:tblPrEx>
        <w:trPr>
          <w:tblHeader/>
          <w:jc w:val="center"/>
        </w:trPr>
        <w:tc>
          <w:tcPr>
            <w:tcW w:w="1189" w:type="dxa"/>
            <w:shd w:val="clear" w:color="auto" w:fill="FFFFFF" w:themeFill="background1"/>
            <w:vAlign w:val="center"/>
          </w:tcPr>
          <w:p>
            <w:pPr>
              <w:jc w:val="center"/>
              <w:rPr>
                <w:rFonts w:hint="eastAsia"/>
                <w:sz w:val="21"/>
                <w:szCs w:val="21"/>
                <w:lang w:val="en-US" w:eastAsia="zh-CN"/>
              </w:rPr>
            </w:pPr>
            <w:r>
              <w:rPr>
                <w:rFonts w:hint="eastAsia"/>
                <w:sz w:val="21"/>
                <w:szCs w:val="21"/>
                <w:lang w:val="en-US" w:eastAsia="zh-CN"/>
              </w:rPr>
              <w:t>offTime</w:t>
            </w:r>
          </w:p>
        </w:tc>
        <w:tc>
          <w:tcPr>
            <w:tcW w:w="4535" w:type="dxa"/>
            <w:shd w:val="clear" w:color="auto" w:fill="FFFFFF" w:themeFill="background1"/>
            <w:vAlign w:val="center"/>
          </w:tcPr>
          <w:p>
            <w:pPr>
              <w:jc w:val="center"/>
              <w:rPr>
                <w:rFonts w:hint="eastAsia"/>
                <w:sz w:val="21"/>
                <w:szCs w:val="21"/>
                <w:lang w:val="en-US" w:eastAsia="zh-CN"/>
              </w:rPr>
            </w:pPr>
            <w:r>
              <w:rPr>
                <w:rFonts w:hint="eastAsia"/>
                <w:sz w:val="21"/>
                <w:szCs w:val="21"/>
                <w:lang w:val="en-US" w:eastAsia="zh-CN"/>
              </w:rPr>
              <w:t>下车时间</w:t>
            </w:r>
          </w:p>
        </w:tc>
        <w:tc>
          <w:tcPr>
            <w:tcW w:w="1134" w:type="dxa"/>
            <w:shd w:val="clear" w:color="auto" w:fill="FFFFFF" w:themeFill="background1"/>
            <w:vAlign w:val="center"/>
          </w:tcPr>
          <w:p>
            <w:pPr>
              <w:jc w:val="center"/>
              <w:rPr>
                <w:rFonts w:hint="eastAsia"/>
                <w:sz w:val="21"/>
                <w:szCs w:val="21"/>
                <w:lang w:val="en-US" w:eastAsia="zh-CN"/>
              </w:rPr>
            </w:pPr>
            <w:r>
              <w:rPr>
                <w:rFonts w:hint="eastAsia"/>
                <w:sz w:val="21"/>
                <w:szCs w:val="21"/>
                <w:lang w:val="en-US" w:eastAsia="zh-CN"/>
              </w:rPr>
              <w:t>Datetime</w:t>
            </w:r>
          </w:p>
        </w:tc>
        <w:tc>
          <w:tcPr>
            <w:tcW w:w="1701" w:type="dxa"/>
            <w:shd w:val="clear" w:color="auto" w:fill="FFFFFF" w:themeFill="background1"/>
            <w:vAlign w:val="center"/>
          </w:tcPr>
          <w:p>
            <w:pPr>
              <w:jc w:val="center"/>
              <w:rPr>
                <w:rFonts w:hint="default" w:eastAsia="宋体"/>
                <w:sz w:val="21"/>
                <w:szCs w:val="21"/>
                <w:lang w:val="en-US" w:eastAsia="zh-CN"/>
              </w:rPr>
            </w:pPr>
            <w:r>
              <w:rPr>
                <w:rFonts w:hint="default" w:eastAsia="宋体"/>
                <w:sz w:val="21"/>
                <w:szCs w:val="21"/>
                <w:lang w:val="en-US" w:eastAsia="zh-CN"/>
              </w:rPr>
              <w:t>20190603090431</w:t>
            </w:r>
          </w:p>
        </w:tc>
      </w:tr>
    </w:tbl>
    <w:p>
      <w:pPr>
        <w:pStyle w:val="28"/>
        <w:numPr>
          <w:ilvl w:val="0"/>
          <w:numId w:val="0"/>
        </w:numPr>
        <w:ind w:left="0" w:leftChars="0" w:firstLine="480" w:firstLineChars="200"/>
        <w:rPr>
          <w:rFonts w:hint="eastAsia"/>
          <w:lang w:val="en-US" w:eastAsia="zh-CN"/>
        </w:rPr>
      </w:pPr>
      <w:r>
        <w:rPr>
          <w:rFonts w:hint="eastAsia"/>
          <w:lang w:val="en-US" w:eastAsia="zh-CN"/>
        </w:rPr>
        <w:t>共享单车数据接口定义如表15所示，主要包含的字段有：用户编号、租车位置经纬度、还车位置经纬度、租车时间以及还车时间。</w:t>
      </w:r>
    </w:p>
    <w:p>
      <w:pPr>
        <w:pStyle w:val="10"/>
        <w:jc w:val="center"/>
        <w:rPr>
          <w:rFonts w:hint="eastAsia" w:eastAsia="宋体"/>
          <w:lang w:val="en-US" w:eastAsia="zh-CN"/>
        </w:rPr>
      </w:pPr>
      <w:r>
        <w:t xml:space="preserve">表 </w:t>
      </w:r>
      <w:r>
        <w:fldChar w:fldCharType="begin"/>
      </w:r>
      <w:r>
        <w:instrText xml:space="preserve"> SEQ 表 \* ARABIC </w:instrText>
      </w:r>
      <w:r>
        <w:fldChar w:fldCharType="separate"/>
      </w:r>
      <w:r>
        <w:t>14</w:t>
      </w:r>
      <w:r>
        <w:fldChar w:fldCharType="end"/>
      </w:r>
      <w:bookmarkStart w:id="451" w:name="_Toc15160"/>
      <w:bookmarkStart w:id="452" w:name="_Toc24558"/>
      <w:bookmarkStart w:id="453" w:name="_Toc26863"/>
      <w:bookmarkStart w:id="454" w:name="_Toc26119"/>
      <w:bookmarkStart w:id="455" w:name="_Toc11567"/>
      <w:bookmarkStart w:id="456" w:name="_Toc20951"/>
      <w:r>
        <w:rPr>
          <w:rFonts w:hint="eastAsia"/>
          <w:lang w:eastAsia="zh-CN"/>
        </w:rPr>
        <w:t xml:space="preserve"> 共享单车数据接口</w:t>
      </w:r>
      <w:bookmarkEnd w:id="451"/>
      <w:bookmarkEnd w:id="452"/>
      <w:bookmarkEnd w:id="453"/>
      <w:bookmarkEnd w:id="454"/>
      <w:bookmarkEnd w:id="455"/>
      <w:bookmarkEnd w:id="456"/>
    </w:p>
    <w:tbl>
      <w:tblPr>
        <w:tblStyle w:val="20"/>
        <w:tblW w:w="855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89"/>
        <w:gridCol w:w="4535"/>
        <w:gridCol w:w="1134"/>
        <w:gridCol w:w="1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1189" w:type="dxa"/>
            <w:shd w:val="clear" w:color="auto" w:fill="BEBEBE" w:themeFill="background1" w:themeFillShade="BF"/>
            <w:vAlign w:val="center"/>
          </w:tcPr>
          <w:p>
            <w:pPr>
              <w:jc w:val="center"/>
              <w:rPr>
                <w:sz w:val="21"/>
                <w:szCs w:val="21"/>
              </w:rPr>
            </w:pPr>
            <w:r>
              <w:rPr>
                <w:sz w:val="21"/>
                <w:szCs w:val="21"/>
              </w:rPr>
              <w:t>字段名称</w:t>
            </w:r>
          </w:p>
        </w:tc>
        <w:tc>
          <w:tcPr>
            <w:tcW w:w="4535" w:type="dxa"/>
            <w:shd w:val="clear" w:color="auto" w:fill="BEBEBE" w:themeFill="background1" w:themeFillShade="BF"/>
            <w:vAlign w:val="center"/>
          </w:tcPr>
          <w:p>
            <w:pPr>
              <w:jc w:val="center"/>
              <w:rPr>
                <w:sz w:val="21"/>
                <w:szCs w:val="21"/>
              </w:rPr>
            </w:pPr>
            <w:r>
              <w:rPr>
                <w:sz w:val="21"/>
                <w:szCs w:val="21"/>
              </w:rPr>
              <w:t>字段含义</w:t>
            </w:r>
          </w:p>
        </w:tc>
        <w:tc>
          <w:tcPr>
            <w:tcW w:w="1134" w:type="dxa"/>
            <w:shd w:val="clear" w:color="auto" w:fill="BEBEBE" w:themeFill="background1" w:themeFillShade="BF"/>
            <w:vAlign w:val="center"/>
          </w:tcPr>
          <w:p>
            <w:pPr>
              <w:jc w:val="center"/>
              <w:rPr>
                <w:sz w:val="21"/>
                <w:szCs w:val="21"/>
              </w:rPr>
            </w:pPr>
            <w:r>
              <w:rPr>
                <w:sz w:val="21"/>
                <w:szCs w:val="21"/>
              </w:rPr>
              <w:t>字段类型</w:t>
            </w:r>
          </w:p>
        </w:tc>
        <w:tc>
          <w:tcPr>
            <w:tcW w:w="1701" w:type="dxa"/>
            <w:shd w:val="clear" w:color="auto" w:fill="BEBEBE" w:themeFill="background1" w:themeFillShade="BF"/>
            <w:vAlign w:val="center"/>
          </w:tcPr>
          <w:p>
            <w:pPr>
              <w:jc w:val="center"/>
              <w:rPr>
                <w:sz w:val="21"/>
                <w:szCs w:val="21"/>
              </w:rPr>
            </w:pPr>
            <w:r>
              <w:rPr>
                <w:sz w:val="21"/>
                <w:szCs w:val="21"/>
              </w:rPr>
              <w:t>数据示例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9" w:type="dxa"/>
            <w:vAlign w:val="center"/>
          </w:tcPr>
          <w:p>
            <w:pPr>
              <w:jc w:val="center"/>
              <w:rPr>
                <w:rFonts w:hint="default" w:eastAsia="宋体"/>
                <w:sz w:val="21"/>
                <w:szCs w:val="21"/>
                <w:lang w:val="en-US" w:eastAsia="zh-CN"/>
              </w:rPr>
            </w:pPr>
            <w:r>
              <w:rPr>
                <w:rFonts w:hint="eastAsia"/>
                <w:sz w:val="21"/>
                <w:szCs w:val="21"/>
                <w:lang w:val="en-US" w:eastAsia="zh-CN"/>
              </w:rPr>
              <w:t>id</w:t>
            </w:r>
          </w:p>
        </w:tc>
        <w:tc>
          <w:tcPr>
            <w:tcW w:w="4535" w:type="dxa"/>
            <w:vAlign w:val="center"/>
          </w:tcPr>
          <w:p>
            <w:pPr>
              <w:jc w:val="center"/>
              <w:rPr>
                <w:rFonts w:hint="default" w:eastAsia="宋体"/>
                <w:sz w:val="21"/>
                <w:szCs w:val="21"/>
                <w:lang w:val="en-US" w:eastAsia="zh-CN"/>
              </w:rPr>
            </w:pPr>
            <w:r>
              <w:rPr>
                <w:rFonts w:hint="eastAsia"/>
                <w:sz w:val="21"/>
                <w:szCs w:val="21"/>
                <w:lang w:val="en-US" w:eastAsia="zh-CN"/>
              </w:rPr>
              <w:t>用户编号</w:t>
            </w:r>
          </w:p>
        </w:tc>
        <w:tc>
          <w:tcPr>
            <w:tcW w:w="1134" w:type="dxa"/>
            <w:vAlign w:val="center"/>
          </w:tcPr>
          <w:p>
            <w:pPr>
              <w:jc w:val="center"/>
              <w:rPr>
                <w:rFonts w:hint="default" w:eastAsia="宋体"/>
                <w:sz w:val="21"/>
                <w:szCs w:val="21"/>
                <w:lang w:val="en-US" w:eastAsia="zh-CN"/>
              </w:rPr>
            </w:pPr>
            <w:r>
              <w:rPr>
                <w:rFonts w:hint="eastAsia"/>
                <w:sz w:val="21"/>
                <w:szCs w:val="21"/>
                <w:lang w:val="en-US" w:eastAsia="zh-CN"/>
              </w:rPr>
              <w:t>String</w:t>
            </w:r>
          </w:p>
        </w:tc>
        <w:tc>
          <w:tcPr>
            <w:tcW w:w="1701" w:type="dxa"/>
            <w:vAlign w:val="center"/>
          </w:tcPr>
          <w:p>
            <w:pPr>
              <w:jc w:val="center"/>
              <w:rPr>
                <w:sz w:val="21"/>
                <w:szCs w:val="21"/>
              </w:rPr>
            </w:pPr>
            <w:r>
              <w:rPr>
                <w:rFonts w:hint="eastAsia"/>
                <w:sz w:val="21"/>
                <w:szCs w:val="21"/>
                <w:lang w:val="en-US" w:eastAsia="zh-CN"/>
              </w:rPr>
              <w:t>5510948890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9" w:type="dxa"/>
            <w:vAlign w:val="center"/>
          </w:tcPr>
          <w:p>
            <w:pPr>
              <w:jc w:val="center"/>
              <w:rPr>
                <w:rFonts w:hint="default" w:eastAsia="宋体"/>
                <w:sz w:val="21"/>
                <w:szCs w:val="21"/>
                <w:lang w:val="en-US" w:eastAsia="zh-CN"/>
              </w:rPr>
            </w:pPr>
            <w:r>
              <w:rPr>
                <w:rFonts w:hint="eastAsia"/>
                <w:sz w:val="21"/>
                <w:szCs w:val="21"/>
                <w:lang w:val="en-US" w:eastAsia="zh-CN"/>
              </w:rPr>
              <w:t>rentTime</w:t>
            </w:r>
          </w:p>
        </w:tc>
        <w:tc>
          <w:tcPr>
            <w:tcW w:w="4535" w:type="dxa"/>
            <w:vAlign w:val="center"/>
          </w:tcPr>
          <w:p>
            <w:pPr>
              <w:jc w:val="center"/>
              <w:rPr>
                <w:rFonts w:hint="default" w:eastAsia="宋体"/>
                <w:sz w:val="21"/>
                <w:szCs w:val="21"/>
                <w:lang w:val="en-US" w:eastAsia="zh-CN"/>
              </w:rPr>
            </w:pPr>
            <w:r>
              <w:rPr>
                <w:rFonts w:hint="eastAsia"/>
                <w:sz w:val="21"/>
                <w:szCs w:val="21"/>
                <w:lang w:val="en-US" w:eastAsia="zh-CN"/>
              </w:rPr>
              <w:t>租车时间</w:t>
            </w:r>
          </w:p>
        </w:tc>
        <w:tc>
          <w:tcPr>
            <w:tcW w:w="1134" w:type="dxa"/>
            <w:vAlign w:val="center"/>
          </w:tcPr>
          <w:p>
            <w:pPr>
              <w:jc w:val="center"/>
              <w:rPr>
                <w:rFonts w:hint="default" w:eastAsia="宋体"/>
                <w:sz w:val="21"/>
                <w:szCs w:val="21"/>
                <w:lang w:val="en-US" w:eastAsia="zh-CN"/>
              </w:rPr>
            </w:pPr>
            <w:r>
              <w:rPr>
                <w:rFonts w:hint="eastAsia"/>
                <w:sz w:val="21"/>
                <w:szCs w:val="21"/>
                <w:lang w:val="en-US" w:eastAsia="zh-CN"/>
              </w:rPr>
              <w:t>Datetime</w:t>
            </w:r>
          </w:p>
        </w:tc>
        <w:tc>
          <w:tcPr>
            <w:tcW w:w="1701" w:type="dxa"/>
            <w:vAlign w:val="center"/>
          </w:tcPr>
          <w:p>
            <w:pPr>
              <w:jc w:val="center"/>
              <w:rPr>
                <w:rFonts w:hint="default" w:eastAsia="宋体"/>
                <w:sz w:val="21"/>
                <w:szCs w:val="21"/>
                <w:lang w:val="en-US" w:eastAsia="zh-CN"/>
              </w:rPr>
            </w:pPr>
            <w:r>
              <w:rPr>
                <w:rFonts w:hint="eastAsia"/>
                <w:sz w:val="21"/>
                <w:szCs w:val="21"/>
                <w:lang w:val="en-US" w:eastAsia="zh-CN"/>
              </w:rPr>
              <w:t>20190603175001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9" w:type="dxa"/>
            <w:vAlign w:val="center"/>
          </w:tcPr>
          <w:p>
            <w:pPr>
              <w:jc w:val="center"/>
              <w:rPr>
                <w:rFonts w:hint="default" w:eastAsia="宋体"/>
                <w:sz w:val="21"/>
                <w:szCs w:val="21"/>
                <w:lang w:val="en-US" w:eastAsia="zh-CN"/>
              </w:rPr>
            </w:pPr>
            <w:r>
              <w:rPr>
                <w:rFonts w:hint="eastAsia"/>
                <w:sz w:val="21"/>
                <w:szCs w:val="21"/>
                <w:lang w:val="en-US" w:eastAsia="zh-CN"/>
              </w:rPr>
              <w:t>backTime</w:t>
            </w:r>
          </w:p>
        </w:tc>
        <w:tc>
          <w:tcPr>
            <w:tcW w:w="4535" w:type="dxa"/>
            <w:vAlign w:val="center"/>
          </w:tcPr>
          <w:p>
            <w:pPr>
              <w:jc w:val="center"/>
              <w:rPr>
                <w:rFonts w:hint="default" w:eastAsia="宋体"/>
                <w:sz w:val="21"/>
                <w:szCs w:val="21"/>
                <w:lang w:val="en-US" w:eastAsia="zh-CN"/>
              </w:rPr>
            </w:pPr>
            <w:r>
              <w:rPr>
                <w:rFonts w:hint="eastAsia"/>
                <w:sz w:val="21"/>
                <w:szCs w:val="21"/>
                <w:lang w:val="en-US" w:eastAsia="zh-CN"/>
              </w:rPr>
              <w:t>还车时间</w:t>
            </w:r>
          </w:p>
        </w:tc>
        <w:tc>
          <w:tcPr>
            <w:tcW w:w="1134" w:type="dxa"/>
            <w:vAlign w:val="center"/>
          </w:tcPr>
          <w:p>
            <w:pPr>
              <w:jc w:val="center"/>
              <w:rPr>
                <w:rFonts w:hint="default" w:eastAsia="宋体"/>
                <w:sz w:val="21"/>
                <w:szCs w:val="21"/>
                <w:lang w:val="en-US" w:eastAsia="zh-CN"/>
              </w:rPr>
            </w:pPr>
            <w:r>
              <w:rPr>
                <w:rFonts w:hint="eastAsia"/>
                <w:sz w:val="21"/>
                <w:szCs w:val="21"/>
                <w:lang w:val="en-US" w:eastAsia="zh-CN"/>
              </w:rPr>
              <w:t>Datetime</w:t>
            </w:r>
          </w:p>
        </w:tc>
        <w:tc>
          <w:tcPr>
            <w:tcW w:w="1701" w:type="dxa"/>
            <w:vAlign w:val="center"/>
          </w:tcPr>
          <w:p>
            <w:pPr>
              <w:jc w:val="center"/>
              <w:rPr>
                <w:rFonts w:hint="default" w:eastAsia="宋体"/>
                <w:sz w:val="21"/>
                <w:szCs w:val="21"/>
                <w:lang w:val="en-US" w:eastAsia="zh-CN"/>
              </w:rPr>
            </w:pPr>
            <w:r>
              <w:rPr>
                <w:rFonts w:hint="eastAsia"/>
                <w:sz w:val="21"/>
                <w:szCs w:val="21"/>
                <w:lang w:val="en-US" w:eastAsia="zh-CN"/>
              </w:rPr>
              <w:t>20190603175401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9" w:type="dxa"/>
            <w:vAlign w:val="center"/>
          </w:tcPr>
          <w:p>
            <w:pPr>
              <w:jc w:val="center"/>
              <w:rPr>
                <w:rFonts w:hint="default" w:eastAsia="宋体"/>
                <w:sz w:val="21"/>
                <w:szCs w:val="21"/>
                <w:lang w:val="en-US" w:eastAsia="zh-CN"/>
              </w:rPr>
            </w:pPr>
            <w:r>
              <w:rPr>
                <w:rFonts w:hint="eastAsia"/>
                <w:sz w:val="21"/>
                <w:szCs w:val="21"/>
                <w:lang w:val="en-US" w:eastAsia="zh-CN"/>
              </w:rPr>
              <w:t>rentLng</w:t>
            </w:r>
          </w:p>
        </w:tc>
        <w:tc>
          <w:tcPr>
            <w:tcW w:w="4535" w:type="dxa"/>
            <w:vAlign w:val="center"/>
          </w:tcPr>
          <w:p>
            <w:pPr>
              <w:jc w:val="center"/>
              <w:rPr>
                <w:rFonts w:hint="default" w:eastAsia="宋体"/>
                <w:sz w:val="21"/>
                <w:szCs w:val="21"/>
                <w:lang w:val="en-US" w:eastAsia="zh-CN"/>
              </w:rPr>
            </w:pPr>
            <w:r>
              <w:rPr>
                <w:rFonts w:hint="eastAsia"/>
                <w:sz w:val="21"/>
                <w:szCs w:val="21"/>
                <w:lang w:val="en-US" w:eastAsia="zh-CN"/>
              </w:rPr>
              <w:t>租车位置经度</w:t>
            </w:r>
          </w:p>
        </w:tc>
        <w:tc>
          <w:tcPr>
            <w:tcW w:w="1134" w:type="dxa"/>
            <w:vAlign w:val="center"/>
          </w:tcPr>
          <w:p>
            <w:pPr>
              <w:jc w:val="center"/>
              <w:rPr>
                <w:rFonts w:hint="default" w:eastAsia="宋体"/>
                <w:sz w:val="21"/>
                <w:szCs w:val="21"/>
                <w:lang w:val="en-US" w:eastAsia="zh-CN"/>
              </w:rPr>
            </w:pPr>
            <w:r>
              <w:rPr>
                <w:rFonts w:hint="eastAsia"/>
                <w:sz w:val="21"/>
                <w:szCs w:val="21"/>
                <w:lang w:val="en-US" w:eastAsia="zh-CN"/>
              </w:rPr>
              <w:t>Double</w:t>
            </w:r>
          </w:p>
        </w:tc>
        <w:tc>
          <w:tcPr>
            <w:tcW w:w="1701" w:type="dxa"/>
            <w:vAlign w:val="center"/>
          </w:tcPr>
          <w:p>
            <w:pPr>
              <w:jc w:val="center"/>
              <w:rPr>
                <w:rFonts w:hint="default" w:eastAsia="宋体"/>
                <w:sz w:val="21"/>
                <w:szCs w:val="21"/>
                <w:lang w:val="en-US" w:eastAsia="zh-CN"/>
              </w:rPr>
            </w:pPr>
            <w:r>
              <w:rPr>
                <w:rFonts w:hint="default" w:eastAsia="宋体"/>
                <w:sz w:val="21"/>
                <w:szCs w:val="21"/>
                <w:lang w:val="en-US" w:eastAsia="zh-CN"/>
              </w:rPr>
              <w:t>116.3</w:t>
            </w:r>
            <w:r>
              <w:rPr>
                <w:rFonts w:hint="eastAsia"/>
                <w:sz w:val="21"/>
                <w:szCs w:val="21"/>
                <w:lang w:val="en-US" w:eastAsia="zh-CN"/>
              </w:rPr>
              <w:t>685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9" w:type="dxa"/>
            <w:vAlign w:val="center"/>
          </w:tcPr>
          <w:p>
            <w:pPr>
              <w:jc w:val="center"/>
              <w:rPr>
                <w:rFonts w:hint="default" w:eastAsia="宋体"/>
                <w:sz w:val="21"/>
                <w:szCs w:val="21"/>
                <w:lang w:val="en-US" w:eastAsia="zh-CN"/>
              </w:rPr>
            </w:pPr>
            <w:r>
              <w:rPr>
                <w:rFonts w:hint="eastAsia"/>
                <w:sz w:val="21"/>
                <w:szCs w:val="21"/>
                <w:lang w:val="en-US" w:eastAsia="zh-CN"/>
              </w:rPr>
              <w:t>rentLat</w:t>
            </w:r>
          </w:p>
        </w:tc>
        <w:tc>
          <w:tcPr>
            <w:tcW w:w="4535" w:type="dxa"/>
            <w:vAlign w:val="center"/>
          </w:tcPr>
          <w:p>
            <w:pPr>
              <w:jc w:val="center"/>
              <w:rPr>
                <w:rFonts w:hint="default" w:eastAsia="宋体"/>
                <w:sz w:val="21"/>
                <w:szCs w:val="21"/>
                <w:lang w:val="en-US" w:eastAsia="zh-CN"/>
              </w:rPr>
            </w:pPr>
            <w:r>
              <w:rPr>
                <w:rFonts w:hint="eastAsia"/>
                <w:sz w:val="21"/>
                <w:szCs w:val="21"/>
                <w:lang w:val="en-US" w:eastAsia="zh-CN"/>
              </w:rPr>
              <w:t>租车位置纬度</w:t>
            </w:r>
          </w:p>
        </w:tc>
        <w:tc>
          <w:tcPr>
            <w:tcW w:w="1134" w:type="dxa"/>
            <w:vAlign w:val="center"/>
          </w:tcPr>
          <w:p>
            <w:pPr>
              <w:jc w:val="center"/>
              <w:rPr>
                <w:rFonts w:hint="default" w:eastAsia="宋体"/>
                <w:sz w:val="21"/>
                <w:szCs w:val="21"/>
                <w:lang w:val="en-US" w:eastAsia="zh-CN"/>
              </w:rPr>
            </w:pPr>
            <w:r>
              <w:rPr>
                <w:rFonts w:hint="eastAsia"/>
                <w:sz w:val="21"/>
                <w:szCs w:val="21"/>
                <w:lang w:val="en-US" w:eastAsia="zh-CN"/>
              </w:rPr>
              <w:t>Double</w:t>
            </w:r>
          </w:p>
        </w:tc>
        <w:tc>
          <w:tcPr>
            <w:tcW w:w="1701" w:type="dxa"/>
            <w:vAlign w:val="center"/>
          </w:tcPr>
          <w:p>
            <w:pPr>
              <w:jc w:val="center"/>
              <w:rPr>
                <w:rFonts w:hint="default" w:eastAsia="宋体"/>
                <w:sz w:val="21"/>
                <w:szCs w:val="21"/>
                <w:lang w:val="en-US" w:eastAsia="zh-CN"/>
              </w:rPr>
            </w:pPr>
            <w:r>
              <w:rPr>
                <w:rFonts w:hint="default" w:eastAsia="宋体"/>
                <w:sz w:val="21"/>
                <w:szCs w:val="21"/>
                <w:lang w:val="en-US" w:eastAsia="zh-CN"/>
              </w:rPr>
              <w:t>40.0</w:t>
            </w:r>
            <w:r>
              <w:rPr>
                <w:rFonts w:hint="eastAsia"/>
                <w:sz w:val="21"/>
                <w:szCs w:val="21"/>
                <w:lang w:val="en-US" w:eastAsia="zh-CN"/>
              </w:rPr>
              <w:t>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9" w:type="dxa"/>
            <w:vAlign w:val="center"/>
          </w:tcPr>
          <w:p>
            <w:pPr>
              <w:jc w:val="center"/>
              <w:rPr>
                <w:rFonts w:hint="default"/>
                <w:sz w:val="21"/>
                <w:szCs w:val="21"/>
                <w:lang w:val="en-US" w:eastAsia="zh-CN"/>
              </w:rPr>
            </w:pPr>
            <w:r>
              <w:rPr>
                <w:rFonts w:hint="eastAsia"/>
                <w:sz w:val="21"/>
                <w:szCs w:val="21"/>
                <w:lang w:val="en-US" w:eastAsia="zh-CN"/>
              </w:rPr>
              <w:t>backLng</w:t>
            </w:r>
          </w:p>
        </w:tc>
        <w:tc>
          <w:tcPr>
            <w:tcW w:w="4535" w:type="dxa"/>
            <w:vAlign w:val="center"/>
          </w:tcPr>
          <w:p>
            <w:pPr>
              <w:jc w:val="center"/>
              <w:rPr>
                <w:rFonts w:hint="default"/>
                <w:sz w:val="21"/>
                <w:szCs w:val="21"/>
                <w:lang w:val="en-US" w:eastAsia="zh-CN"/>
              </w:rPr>
            </w:pPr>
            <w:r>
              <w:rPr>
                <w:rFonts w:hint="eastAsia"/>
                <w:sz w:val="21"/>
                <w:szCs w:val="21"/>
                <w:lang w:val="en-US" w:eastAsia="zh-CN"/>
              </w:rPr>
              <w:t>还车位置经度</w:t>
            </w:r>
          </w:p>
        </w:tc>
        <w:tc>
          <w:tcPr>
            <w:tcW w:w="1134" w:type="dxa"/>
            <w:vAlign w:val="center"/>
          </w:tcPr>
          <w:p>
            <w:pPr>
              <w:jc w:val="center"/>
              <w:rPr>
                <w:rFonts w:hint="default"/>
                <w:sz w:val="21"/>
                <w:szCs w:val="21"/>
                <w:lang w:val="en-US" w:eastAsia="zh-CN"/>
              </w:rPr>
            </w:pPr>
            <w:r>
              <w:rPr>
                <w:rFonts w:hint="eastAsia"/>
                <w:sz w:val="21"/>
                <w:szCs w:val="21"/>
                <w:lang w:val="en-US" w:eastAsia="zh-CN"/>
              </w:rPr>
              <w:t>Double</w:t>
            </w:r>
          </w:p>
        </w:tc>
        <w:tc>
          <w:tcPr>
            <w:tcW w:w="1701" w:type="dxa"/>
            <w:vAlign w:val="center"/>
          </w:tcPr>
          <w:p>
            <w:pPr>
              <w:jc w:val="center"/>
              <w:rPr>
                <w:rFonts w:hint="default" w:eastAsia="宋体"/>
                <w:sz w:val="21"/>
                <w:szCs w:val="21"/>
                <w:lang w:val="en-US" w:eastAsia="zh-CN"/>
              </w:rPr>
            </w:pPr>
            <w:r>
              <w:rPr>
                <w:rFonts w:hint="default" w:eastAsia="宋体"/>
                <w:sz w:val="21"/>
                <w:szCs w:val="21"/>
                <w:lang w:val="en-US" w:eastAsia="zh-CN"/>
              </w:rPr>
              <w:t>116.</w:t>
            </w:r>
            <w:r>
              <w:rPr>
                <w:rFonts w:hint="eastAsia"/>
                <w:sz w:val="21"/>
                <w:szCs w:val="21"/>
                <w:lang w:val="en-US" w:eastAsia="zh-CN"/>
              </w:rPr>
              <w:t>3460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9" w:type="dxa"/>
            <w:vAlign w:val="center"/>
          </w:tcPr>
          <w:p>
            <w:pPr>
              <w:jc w:val="center"/>
              <w:rPr>
                <w:rFonts w:hint="default"/>
                <w:sz w:val="21"/>
                <w:szCs w:val="21"/>
                <w:lang w:val="en-US" w:eastAsia="zh-CN"/>
              </w:rPr>
            </w:pPr>
            <w:r>
              <w:rPr>
                <w:rFonts w:hint="eastAsia"/>
                <w:sz w:val="21"/>
                <w:szCs w:val="21"/>
                <w:lang w:val="en-US" w:eastAsia="zh-CN"/>
              </w:rPr>
              <w:t>backLat</w:t>
            </w:r>
          </w:p>
        </w:tc>
        <w:tc>
          <w:tcPr>
            <w:tcW w:w="4535" w:type="dxa"/>
            <w:vAlign w:val="center"/>
          </w:tcPr>
          <w:p>
            <w:pPr>
              <w:jc w:val="center"/>
              <w:rPr>
                <w:rFonts w:hint="default"/>
                <w:sz w:val="21"/>
                <w:szCs w:val="21"/>
                <w:lang w:val="en-US" w:eastAsia="zh-CN"/>
              </w:rPr>
            </w:pPr>
            <w:r>
              <w:rPr>
                <w:rFonts w:hint="eastAsia"/>
                <w:sz w:val="21"/>
                <w:szCs w:val="21"/>
                <w:lang w:val="en-US" w:eastAsia="zh-CN"/>
              </w:rPr>
              <w:t>还车位置纬度</w:t>
            </w:r>
          </w:p>
        </w:tc>
        <w:tc>
          <w:tcPr>
            <w:tcW w:w="1134" w:type="dxa"/>
            <w:vAlign w:val="center"/>
          </w:tcPr>
          <w:p>
            <w:pPr>
              <w:jc w:val="center"/>
              <w:rPr>
                <w:rFonts w:hint="default"/>
                <w:sz w:val="21"/>
                <w:szCs w:val="21"/>
                <w:lang w:val="en-US" w:eastAsia="zh-CN"/>
              </w:rPr>
            </w:pPr>
            <w:r>
              <w:rPr>
                <w:rFonts w:hint="eastAsia"/>
                <w:sz w:val="21"/>
                <w:szCs w:val="21"/>
                <w:lang w:val="en-US" w:eastAsia="zh-CN"/>
              </w:rPr>
              <w:t>Double</w:t>
            </w:r>
          </w:p>
        </w:tc>
        <w:tc>
          <w:tcPr>
            <w:tcW w:w="1701" w:type="dxa"/>
            <w:vAlign w:val="center"/>
          </w:tcPr>
          <w:p>
            <w:pPr>
              <w:jc w:val="center"/>
              <w:rPr>
                <w:rFonts w:hint="default" w:eastAsia="宋体"/>
                <w:sz w:val="21"/>
                <w:szCs w:val="21"/>
                <w:lang w:val="en-US" w:eastAsia="zh-CN"/>
              </w:rPr>
            </w:pPr>
            <w:r>
              <w:rPr>
                <w:rFonts w:hint="default" w:eastAsia="宋体"/>
                <w:sz w:val="21"/>
                <w:szCs w:val="21"/>
                <w:lang w:val="en-US" w:eastAsia="zh-CN"/>
              </w:rPr>
              <w:t>39.</w:t>
            </w:r>
            <w:r>
              <w:rPr>
                <w:rFonts w:hint="eastAsia"/>
                <w:sz w:val="21"/>
                <w:szCs w:val="21"/>
                <w:lang w:val="en-US" w:eastAsia="zh-CN"/>
              </w:rPr>
              <w:t>9996</w:t>
            </w:r>
          </w:p>
        </w:tc>
      </w:tr>
    </w:tbl>
    <w:p>
      <w:pPr>
        <w:pStyle w:val="4"/>
        <w:keepNext w:val="0"/>
        <w:keepLines w:val="0"/>
        <w:spacing w:before="120" w:after="120"/>
        <w:ind w:left="0" w:firstLine="0"/>
        <w:jc w:val="left"/>
      </w:pPr>
      <w:bookmarkStart w:id="457" w:name="_Toc25635"/>
      <w:bookmarkStart w:id="458" w:name="_Toc2803_WPSOffice_Level3"/>
      <w:bookmarkStart w:id="459" w:name="_Toc15298_WPSOffice_Level3"/>
      <w:r>
        <w:rPr>
          <w:rFonts w:hint="eastAsia"/>
          <w:lang w:val="en-US" w:eastAsia="zh-CN"/>
        </w:rPr>
        <w:t>POI</w:t>
      </w:r>
      <w:r>
        <w:t>数据接口</w:t>
      </w:r>
      <w:bookmarkEnd w:id="457"/>
      <w:bookmarkEnd w:id="458"/>
      <w:bookmarkEnd w:id="459"/>
    </w:p>
    <w:p>
      <w:pPr>
        <w:pStyle w:val="28"/>
        <w:numPr>
          <w:ilvl w:val="0"/>
          <w:numId w:val="27"/>
        </w:numPr>
        <w:ind w:left="425" w:leftChars="0" w:hanging="425" w:firstLineChars="0"/>
        <w:rPr>
          <w:rFonts w:hint="default"/>
          <w:lang w:val="en-US" w:eastAsia="zh-CN"/>
        </w:rPr>
      </w:pPr>
      <w:bookmarkStart w:id="460" w:name="_Toc21951_WPSOffice_Level3"/>
      <w:bookmarkStart w:id="461" w:name="_Toc23597_WPSOffice_Level3"/>
      <w:bookmarkStart w:id="462" w:name="_Toc25361_WPSOffice_Level3"/>
      <w:r>
        <w:rPr>
          <w:rFonts w:hint="eastAsia"/>
          <w:lang w:val="en-US" w:eastAsia="zh-CN"/>
        </w:rPr>
        <w:t>接口说明</w:t>
      </w:r>
      <w:bookmarkEnd w:id="460"/>
      <w:bookmarkEnd w:id="461"/>
      <w:bookmarkEnd w:id="462"/>
    </w:p>
    <w:p>
      <w:pPr>
        <w:pStyle w:val="28"/>
        <w:numPr>
          <w:ilvl w:val="0"/>
          <w:numId w:val="0"/>
        </w:numPr>
        <w:ind w:left="0" w:leftChars="0" w:firstLine="480" w:firstLineChars="200"/>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pPr>
      <w:r>
        <w:rPr>
          <w:rFonts w:hint="eastAsia"/>
          <w:lang w:val="en-US" w:eastAsia="zh-CN"/>
        </w:rPr>
        <w:t>POI(Point of Interest)数据表示城市中某个地点的信息。</w:t>
      </w:r>
      <w:r>
        <w:rPr>
          <w:rFonts w:hint="eastAsia" w:ascii="宋体" w:hAnsi="宋体" w:eastAsia="宋体" w:cs="宋体"/>
          <w:i w:val="0"/>
          <w:caps w:val="0"/>
          <w:color w:val="000000" w:themeColor="text1"/>
          <w:spacing w:val="0"/>
          <w:sz w:val="24"/>
          <w:szCs w:val="24"/>
          <w:shd w:val="clear" w:fill="FFFFFF"/>
          <w14:textFill>
            <w14:solidFill>
              <w14:schemeClr w14:val="tx1"/>
            </w14:solidFill>
          </w14:textFill>
        </w:rPr>
        <w:t>一个POI可以是一栋房子、一个商铺、一个邮筒、一个公交站等。</w:t>
      </w:r>
      <w: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t>本文将POI数据用于用户出行特征分析。</w:t>
      </w:r>
    </w:p>
    <w:p>
      <w:pPr>
        <w:pStyle w:val="28"/>
        <w:numPr>
          <w:ilvl w:val="0"/>
          <w:numId w:val="27"/>
        </w:numPr>
        <w:ind w:left="425" w:leftChars="0" w:hanging="425" w:firstLineChars="0"/>
        <w:rPr>
          <w:rFonts w:hint="eastAsia" w:ascii="宋体" w:hAnsi="宋体" w:eastAsia="宋体" w:cs="宋体"/>
          <w:lang w:val="en-US" w:eastAsia="zh-CN"/>
        </w:rPr>
      </w:pPr>
      <w:bookmarkStart w:id="463" w:name="_Toc735_WPSOffice_Level3"/>
      <w:bookmarkStart w:id="464" w:name="_Toc19725_WPSOffice_Level3"/>
      <w:bookmarkStart w:id="465" w:name="_Toc22765_WPSOffice_Level3"/>
      <w:r>
        <w:rPr>
          <w:rFonts w:hint="eastAsia" w:ascii="宋体" w:hAnsi="宋体" w:eastAsia="宋体" w:cs="宋体"/>
          <w:lang w:val="en-US" w:eastAsia="zh-CN"/>
        </w:rPr>
        <w:t>接口定义</w:t>
      </w:r>
      <w:bookmarkEnd w:id="463"/>
      <w:bookmarkEnd w:id="464"/>
      <w:bookmarkEnd w:id="465"/>
    </w:p>
    <w:p>
      <w:pPr>
        <w:pStyle w:val="28"/>
        <w:numPr>
          <w:ilvl w:val="0"/>
          <w:numId w:val="0"/>
        </w:numPr>
        <w:ind w:left="0" w:leftChars="0" w:firstLine="480" w:firstLineChars="200"/>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pPr>
      <w: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t>POI数据接口定义如表1</w:t>
      </w:r>
      <w:r>
        <w:rPr>
          <w:rFonts w:hint="eastAsia" w:ascii="宋体" w:hAnsi="宋体" w:cs="宋体"/>
          <w:i w:val="0"/>
          <w:caps w:val="0"/>
          <w:color w:val="000000" w:themeColor="text1"/>
          <w:spacing w:val="0"/>
          <w:sz w:val="24"/>
          <w:szCs w:val="24"/>
          <w:shd w:val="clear" w:fill="FFFFFF"/>
          <w:lang w:val="en-US" w:eastAsia="zh-CN"/>
          <w14:textFill>
            <w14:solidFill>
              <w14:schemeClr w14:val="tx1"/>
            </w14:solidFill>
          </w14:textFill>
        </w:rPr>
        <w:t>6</w:t>
      </w:r>
      <w:r>
        <w:rPr>
          <w:rFonts w:hint="eastAsia" w:ascii="宋体" w:hAnsi="宋体" w:eastAsia="宋体" w:cs="宋体"/>
          <w:i w:val="0"/>
          <w:caps w:val="0"/>
          <w:color w:val="000000" w:themeColor="text1"/>
          <w:spacing w:val="0"/>
          <w:sz w:val="24"/>
          <w:szCs w:val="24"/>
          <w:shd w:val="clear" w:fill="FFFFFF"/>
          <w:lang w:val="en-US" w:eastAsia="zh-CN"/>
          <w14:textFill>
            <w14:solidFill>
              <w14:schemeClr w14:val="tx1"/>
            </w14:solidFill>
          </w14:textFill>
        </w:rPr>
        <w:t>所示，主要包含的字段有：名称，类别，经度与纬度。</w:t>
      </w:r>
    </w:p>
    <w:p>
      <w:pPr>
        <w:pStyle w:val="10"/>
        <w:jc w:val="center"/>
        <w:rPr>
          <w:rFonts w:hint="eastAsia" w:eastAsia="宋体"/>
          <w:lang w:val="en-US" w:eastAsia="zh-CN"/>
        </w:rPr>
      </w:pPr>
      <w:r>
        <w:t xml:space="preserve">表 </w:t>
      </w:r>
      <w:r>
        <w:fldChar w:fldCharType="begin"/>
      </w:r>
      <w:r>
        <w:instrText xml:space="preserve"> SEQ 表 \* ARABIC </w:instrText>
      </w:r>
      <w:r>
        <w:fldChar w:fldCharType="separate"/>
      </w:r>
      <w:r>
        <w:t>15</w:t>
      </w:r>
      <w:r>
        <w:fldChar w:fldCharType="end"/>
      </w:r>
      <w:bookmarkStart w:id="466" w:name="_Toc22856"/>
      <w:bookmarkStart w:id="467" w:name="_Toc12357"/>
      <w:bookmarkStart w:id="468" w:name="_Toc4402"/>
      <w:bookmarkStart w:id="469" w:name="_Toc11573"/>
      <w:bookmarkStart w:id="470" w:name="_Toc25769"/>
      <w:bookmarkStart w:id="471" w:name="_Toc28932"/>
      <w:r>
        <w:rPr>
          <w:rFonts w:hint="eastAsia"/>
          <w:lang w:eastAsia="zh-CN"/>
        </w:rPr>
        <w:t xml:space="preserve"> POI数据接口</w:t>
      </w:r>
      <w:bookmarkEnd w:id="466"/>
      <w:bookmarkEnd w:id="467"/>
      <w:bookmarkEnd w:id="468"/>
      <w:bookmarkEnd w:id="469"/>
      <w:bookmarkEnd w:id="470"/>
      <w:bookmarkEnd w:id="471"/>
    </w:p>
    <w:tbl>
      <w:tblPr>
        <w:tblStyle w:val="20"/>
        <w:tblW w:w="855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89"/>
        <w:gridCol w:w="4535"/>
        <w:gridCol w:w="1134"/>
        <w:gridCol w:w="1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1189" w:type="dxa"/>
            <w:shd w:val="clear" w:color="auto" w:fill="BEBEBE" w:themeFill="background1" w:themeFillShade="BF"/>
            <w:vAlign w:val="center"/>
          </w:tcPr>
          <w:p>
            <w:pPr>
              <w:jc w:val="center"/>
              <w:rPr>
                <w:sz w:val="21"/>
                <w:szCs w:val="21"/>
              </w:rPr>
            </w:pPr>
            <w:r>
              <w:rPr>
                <w:sz w:val="21"/>
                <w:szCs w:val="21"/>
              </w:rPr>
              <w:t>字段名称</w:t>
            </w:r>
          </w:p>
        </w:tc>
        <w:tc>
          <w:tcPr>
            <w:tcW w:w="4535" w:type="dxa"/>
            <w:shd w:val="clear" w:color="auto" w:fill="BEBEBE" w:themeFill="background1" w:themeFillShade="BF"/>
            <w:vAlign w:val="center"/>
          </w:tcPr>
          <w:p>
            <w:pPr>
              <w:jc w:val="center"/>
              <w:rPr>
                <w:sz w:val="21"/>
                <w:szCs w:val="21"/>
              </w:rPr>
            </w:pPr>
            <w:r>
              <w:rPr>
                <w:sz w:val="21"/>
                <w:szCs w:val="21"/>
              </w:rPr>
              <w:t>字段含义</w:t>
            </w:r>
          </w:p>
        </w:tc>
        <w:tc>
          <w:tcPr>
            <w:tcW w:w="1134" w:type="dxa"/>
            <w:shd w:val="clear" w:color="auto" w:fill="BEBEBE" w:themeFill="background1" w:themeFillShade="BF"/>
            <w:vAlign w:val="center"/>
          </w:tcPr>
          <w:p>
            <w:pPr>
              <w:jc w:val="center"/>
              <w:rPr>
                <w:sz w:val="21"/>
                <w:szCs w:val="21"/>
              </w:rPr>
            </w:pPr>
            <w:r>
              <w:rPr>
                <w:sz w:val="21"/>
                <w:szCs w:val="21"/>
              </w:rPr>
              <w:t>字段类型</w:t>
            </w:r>
          </w:p>
        </w:tc>
        <w:tc>
          <w:tcPr>
            <w:tcW w:w="1701" w:type="dxa"/>
            <w:shd w:val="clear" w:color="auto" w:fill="BEBEBE" w:themeFill="background1" w:themeFillShade="BF"/>
            <w:vAlign w:val="center"/>
          </w:tcPr>
          <w:p>
            <w:pPr>
              <w:jc w:val="center"/>
              <w:rPr>
                <w:sz w:val="21"/>
                <w:szCs w:val="21"/>
              </w:rPr>
            </w:pPr>
            <w:r>
              <w:rPr>
                <w:sz w:val="21"/>
                <w:szCs w:val="21"/>
              </w:rPr>
              <w:t>数据示例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9" w:type="dxa"/>
            <w:vAlign w:val="center"/>
          </w:tcPr>
          <w:p>
            <w:pPr>
              <w:jc w:val="center"/>
              <w:rPr>
                <w:rFonts w:hint="default" w:eastAsia="宋体"/>
                <w:sz w:val="21"/>
                <w:szCs w:val="21"/>
                <w:lang w:val="en-US" w:eastAsia="zh-CN"/>
              </w:rPr>
            </w:pPr>
            <w:r>
              <w:rPr>
                <w:rFonts w:hint="eastAsia"/>
                <w:sz w:val="21"/>
                <w:szCs w:val="21"/>
                <w:lang w:val="en-US" w:eastAsia="zh-CN"/>
              </w:rPr>
              <w:t>type</w:t>
            </w:r>
          </w:p>
        </w:tc>
        <w:tc>
          <w:tcPr>
            <w:tcW w:w="4535" w:type="dxa"/>
            <w:vAlign w:val="center"/>
          </w:tcPr>
          <w:p>
            <w:pPr>
              <w:jc w:val="center"/>
              <w:rPr>
                <w:rFonts w:hint="default" w:eastAsia="宋体"/>
                <w:sz w:val="21"/>
                <w:szCs w:val="21"/>
                <w:lang w:val="en-US" w:eastAsia="zh-CN"/>
              </w:rPr>
            </w:pPr>
            <w:r>
              <w:rPr>
                <w:rFonts w:hint="eastAsia"/>
                <w:sz w:val="21"/>
                <w:szCs w:val="21"/>
                <w:lang w:val="en-US" w:eastAsia="zh-CN"/>
              </w:rPr>
              <w:t>POI类型</w:t>
            </w:r>
          </w:p>
        </w:tc>
        <w:tc>
          <w:tcPr>
            <w:tcW w:w="1134" w:type="dxa"/>
            <w:vAlign w:val="center"/>
          </w:tcPr>
          <w:p>
            <w:pPr>
              <w:jc w:val="center"/>
              <w:rPr>
                <w:rFonts w:hint="default" w:eastAsia="宋体"/>
                <w:sz w:val="21"/>
                <w:szCs w:val="21"/>
                <w:lang w:val="en-US" w:eastAsia="zh-CN"/>
              </w:rPr>
            </w:pPr>
            <w:r>
              <w:rPr>
                <w:rFonts w:hint="eastAsia"/>
                <w:sz w:val="21"/>
                <w:szCs w:val="21"/>
                <w:lang w:val="en-US" w:eastAsia="zh-CN"/>
              </w:rPr>
              <w:t>String</w:t>
            </w:r>
          </w:p>
        </w:tc>
        <w:tc>
          <w:tcPr>
            <w:tcW w:w="1701" w:type="dxa"/>
            <w:vAlign w:val="center"/>
          </w:tcPr>
          <w:p>
            <w:pPr>
              <w:jc w:val="center"/>
              <w:rPr>
                <w:rFonts w:hint="default" w:eastAsia="宋体"/>
                <w:sz w:val="21"/>
                <w:szCs w:val="21"/>
                <w:lang w:val="en-US" w:eastAsia="zh-CN"/>
              </w:rPr>
            </w:pPr>
            <w:r>
              <w:rPr>
                <w:rFonts w:hint="eastAsia"/>
                <w:sz w:val="21"/>
                <w:szCs w:val="21"/>
                <w:lang w:val="en-US" w:eastAsia="zh-CN"/>
              </w:rPr>
              <w:t>071100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9" w:type="dxa"/>
            <w:vAlign w:val="center"/>
          </w:tcPr>
          <w:p>
            <w:pPr>
              <w:jc w:val="center"/>
              <w:rPr>
                <w:rFonts w:hint="default" w:eastAsia="宋体"/>
                <w:sz w:val="21"/>
                <w:szCs w:val="21"/>
                <w:lang w:val="en-US" w:eastAsia="zh-CN"/>
              </w:rPr>
            </w:pPr>
            <w:bookmarkStart w:id="472" w:name="_Toc1457_WPSOffice_Level3"/>
            <w:bookmarkStart w:id="473" w:name="_Toc20596_WPSOffice_Level3"/>
            <w:r>
              <w:rPr>
                <w:rFonts w:hint="eastAsia"/>
                <w:sz w:val="21"/>
                <w:szCs w:val="21"/>
                <w:lang w:val="en-US" w:eastAsia="zh-CN"/>
              </w:rPr>
              <w:t>name</w:t>
            </w:r>
          </w:p>
        </w:tc>
        <w:tc>
          <w:tcPr>
            <w:tcW w:w="4535" w:type="dxa"/>
            <w:vAlign w:val="center"/>
          </w:tcPr>
          <w:p>
            <w:pPr>
              <w:jc w:val="center"/>
              <w:rPr>
                <w:rFonts w:hint="default" w:eastAsia="宋体"/>
                <w:sz w:val="21"/>
                <w:szCs w:val="21"/>
                <w:lang w:val="en-US" w:eastAsia="zh-CN"/>
              </w:rPr>
            </w:pPr>
            <w:r>
              <w:rPr>
                <w:rFonts w:hint="eastAsia"/>
                <w:sz w:val="21"/>
                <w:szCs w:val="21"/>
                <w:lang w:val="en-US" w:eastAsia="zh-CN"/>
              </w:rPr>
              <w:t>POI名称</w:t>
            </w:r>
          </w:p>
        </w:tc>
        <w:tc>
          <w:tcPr>
            <w:tcW w:w="1134" w:type="dxa"/>
            <w:vAlign w:val="center"/>
          </w:tcPr>
          <w:p>
            <w:pPr>
              <w:jc w:val="center"/>
              <w:rPr>
                <w:rFonts w:hint="default" w:eastAsia="宋体"/>
                <w:sz w:val="21"/>
                <w:szCs w:val="21"/>
                <w:lang w:val="en-US" w:eastAsia="zh-CN"/>
              </w:rPr>
            </w:pPr>
            <w:r>
              <w:rPr>
                <w:rFonts w:hint="eastAsia"/>
                <w:sz w:val="21"/>
                <w:szCs w:val="21"/>
                <w:lang w:val="en-US" w:eastAsia="zh-CN"/>
              </w:rPr>
              <w:t>String</w:t>
            </w:r>
          </w:p>
        </w:tc>
        <w:tc>
          <w:tcPr>
            <w:tcW w:w="1701" w:type="dxa"/>
            <w:vAlign w:val="center"/>
          </w:tcPr>
          <w:p>
            <w:pPr>
              <w:jc w:val="center"/>
              <w:rPr>
                <w:rFonts w:hint="default" w:eastAsia="宋体"/>
                <w:sz w:val="21"/>
                <w:szCs w:val="21"/>
                <w:lang w:val="en-US" w:eastAsia="zh-CN"/>
              </w:rPr>
            </w:pPr>
            <w:r>
              <w:rPr>
                <w:rFonts w:hint="eastAsia"/>
                <w:sz w:val="21"/>
                <w:szCs w:val="21"/>
                <w:lang w:val="en-US" w:eastAsia="zh-CN"/>
              </w:rPr>
              <w:t>新主楼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9" w:type="dxa"/>
            <w:vAlign w:val="center"/>
          </w:tcPr>
          <w:p>
            <w:pPr>
              <w:jc w:val="center"/>
              <w:rPr>
                <w:rFonts w:hint="default" w:eastAsia="宋体"/>
                <w:sz w:val="21"/>
                <w:szCs w:val="21"/>
                <w:lang w:val="en-US" w:eastAsia="zh-CN"/>
              </w:rPr>
            </w:pPr>
            <w:r>
              <w:rPr>
                <w:rFonts w:hint="eastAsia"/>
                <w:sz w:val="21"/>
                <w:szCs w:val="21"/>
                <w:lang w:val="en-US" w:eastAsia="zh-CN"/>
              </w:rPr>
              <w:t>lng</w:t>
            </w:r>
          </w:p>
        </w:tc>
        <w:tc>
          <w:tcPr>
            <w:tcW w:w="4535" w:type="dxa"/>
            <w:vAlign w:val="center"/>
          </w:tcPr>
          <w:p>
            <w:pPr>
              <w:jc w:val="center"/>
              <w:rPr>
                <w:rFonts w:hint="default" w:eastAsia="宋体"/>
                <w:sz w:val="21"/>
                <w:szCs w:val="21"/>
                <w:lang w:val="en-US" w:eastAsia="zh-CN"/>
              </w:rPr>
            </w:pPr>
            <w:r>
              <w:rPr>
                <w:rFonts w:hint="eastAsia"/>
                <w:sz w:val="21"/>
                <w:szCs w:val="21"/>
                <w:lang w:val="en-US" w:eastAsia="zh-CN"/>
              </w:rPr>
              <w:t>POI位置经度</w:t>
            </w:r>
          </w:p>
        </w:tc>
        <w:tc>
          <w:tcPr>
            <w:tcW w:w="1134" w:type="dxa"/>
            <w:vAlign w:val="center"/>
          </w:tcPr>
          <w:p>
            <w:pPr>
              <w:jc w:val="center"/>
              <w:rPr>
                <w:rFonts w:hint="default" w:eastAsia="宋体"/>
                <w:sz w:val="21"/>
                <w:szCs w:val="21"/>
                <w:lang w:val="en-US" w:eastAsia="zh-CN"/>
              </w:rPr>
            </w:pPr>
            <w:r>
              <w:rPr>
                <w:rFonts w:hint="eastAsia"/>
                <w:sz w:val="21"/>
                <w:szCs w:val="21"/>
                <w:lang w:val="en-US" w:eastAsia="zh-CN"/>
              </w:rPr>
              <w:t>Double</w:t>
            </w:r>
          </w:p>
        </w:tc>
        <w:tc>
          <w:tcPr>
            <w:tcW w:w="1701" w:type="dxa"/>
            <w:vAlign w:val="center"/>
          </w:tcPr>
          <w:p>
            <w:pPr>
              <w:jc w:val="center"/>
              <w:rPr>
                <w:rFonts w:hint="default" w:eastAsia="宋体"/>
                <w:sz w:val="21"/>
                <w:szCs w:val="21"/>
                <w:lang w:val="en-US" w:eastAsia="zh-CN"/>
              </w:rPr>
            </w:pPr>
            <w:r>
              <w:rPr>
                <w:rFonts w:hint="eastAsia"/>
                <w:sz w:val="21"/>
                <w:szCs w:val="21"/>
                <w:lang w:val="en-US" w:eastAsia="zh-CN"/>
              </w:rPr>
              <w:t>116.33832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9" w:type="dxa"/>
            <w:vAlign w:val="center"/>
          </w:tcPr>
          <w:p>
            <w:pPr>
              <w:jc w:val="center"/>
              <w:rPr>
                <w:rFonts w:hint="default" w:eastAsia="宋体"/>
                <w:sz w:val="21"/>
                <w:szCs w:val="21"/>
                <w:lang w:val="en-US" w:eastAsia="zh-CN"/>
              </w:rPr>
            </w:pPr>
            <w:r>
              <w:rPr>
                <w:rFonts w:hint="eastAsia"/>
                <w:sz w:val="21"/>
                <w:szCs w:val="21"/>
                <w:lang w:val="en-US" w:eastAsia="zh-CN"/>
              </w:rPr>
              <w:t>lat</w:t>
            </w:r>
          </w:p>
        </w:tc>
        <w:tc>
          <w:tcPr>
            <w:tcW w:w="4535" w:type="dxa"/>
            <w:vAlign w:val="center"/>
          </w:tcPr>
          <w:p>
            <w:pPr>
              <w:jc w:val="center"/>
              <w:rPr>
                <w:rFonts w:hint="default" w:eastAsia="宋体"/>
                <w:sz w:val="21"/>
                <w:szCs w:val="21"/>
                <w:lang w:val="en-US" w:eastAsia="zh-CN"/>
              </w:rPr>
            </w:pPr>
            <w:r>
              <w:rPr>
                <w:rFonts w:hint="eastAsia"/>
                <w:sz w:val="21"/>
                <w:szCs w:val="21"/>
                <w:lang w:val="en-US" w:eastAsia="zh-CN"/>
              </w:rPr>
              <w:t>POI位置纬度</w:t>
            </w:r>
          </w:p>
        </w:tc>
        <w:tc>
          <w:tcPr>
            <w:tcW w:w="1134" w:type="dxa"/>
            <w:vAlign w:val="center"/>
          </w:tcPr>
          <w:p>
            <w:pPr>
              <w:jc w:val="center"/>
              <w:rPr>
                <w:rFonts w:hint="default" w:eastAsia="宋体"/>
                <w:sz w:val="21"/>
                <w:szCs w:val="21"/>
                <w:lang w:val="en-US" w:eastAsia="zh-CN"/>
              </w:rPr>
            </w:pPr>
            <w:r>
              <w:rPr>
                <w:rFonts w:hint="eastAsia"/>
                <w:sz w:val="21"/>
                <w:szCs w:val="21"/>
                <w:lang w:val="en-US" w:eastAsia="zh-CN"/>
              </w:rPr>
              <w:t>Double</w:t>
            </w:r>
          </w:p>
        </w:tc>
        <w:tc>
          <w:tcPr>
            <w:tcW w:w="1701" w:type="dxa"/>
            <w:vAlign w:val="center"/>
          </w:tcPr>
          <w:p>
            <w:pPr>
              <w:jc w:val="center"/>
              <w:rPr>
                <w:rFonts w:hint="default" w:eastAsia="宋体"/>
                <w:sz w:val="21"/>
                <w:szCs w:val="21"/>
                <w:lang w:val="en-US" w:eastAsia="zh-CN"/>
              </w:rPr>
            </w:pPr>
            <w:r>
              <w:rPr>
                <w:rFonts w:hint="eastAsia"/>
                <w:sz w:val="21"/>
                <w:szCs w:val="21"/>
                <w:lang w:val="en-US" w:eastAsia="zh-CN"/>
              </w:rPr>
              <w:t>39.9771</w:t>
            </w:r>
          </w:p>
        </w:tc>
      </w:tr>
    </w:tbl>
    <w:p>
      <w:pPr>
        <w:pStyle w:val="4"/>
        <w:keepNext w:val="0"/>
        <w:keepLines w:val="0"/>
        <w:pageBreakBefore w:val="0"/>
        <w:widowControl w:val="0"/>
        <w:kinsoku/>
        <w:wordWrap/>
        <w:overflowPunct/>
        <w:topLinePunct w:val="0"/>
        <w:autoSpaceDE/>
        <w:autoSpaceDN/>
        <w:bidi w:val="0"/>
        <w:adjustRightInd/>
        <w:snapToGrid/>
        <w:spacing w:before="120" w:after="120"/>
        <w:ind w:left="0" w:firstLine="0"/>
        <w:jc w:val="left"/>
        <w:textAlignment w:val="auto"/>
      </w:pPr>
      <w:bookmarkStart w:id="474" w:name="_Toc16732"/>
      <w:r>
        <w:rPr>
          <w:rFonts w:hint="eastAsia"/>
          <w:lang w:val="en-US" w:eastAsia="zh-CN"/>
        </w:rPr>
        <w:t>用户出行链与职住地</w:t>
      </w:r>
      <w:r>
        <w:t>数据接口</w:t>
      </w:r>
      <w:bookmarkEnd w:id="472"/>
      <w:bookmarkEnd w:id="473"/>
      <w:bookmarkEnd w:id="474"/>
    </w:p>
    <w:p>
      <w:pPr>
        <w:pStyle w:val="28"/>
        <w:numPr>
          <w:ilvl w:val="0"/>
          <w:numId w:val="28"/>
        </w:numPr>
        <w:ind w:left="425" w:leftChars="0" w:hanging="425" w:firstLineChars="0"/>
        <w:rPr>
          <w:rFonts w:hint="default"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pPr>
      <w:bookmarkStart w:id="475" w:name="_Toc8018_WPSOffice_Level3"/>
      <w:bookmarkStart w:id="476" w:name="_Toc30998_WPSOffice_Level3"/>
      <w:bookmarkStart w:id="477" w:name="_Toc18681_WPSOffice_Level3"/>
      <w:r>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t>接口说明</w:t>
      </w:r>
      <w:bookmarkEnd w:id="475"/>
      <w:bookmarkEnd w:id="476"/>
      <w:bookmarkEnd w:id="477"/>
    </w:p>
    <w:p>
      <w:pPr>
        <w:pStyle w:val="28"/>
        <w:numPr>
          <w:ilvl w:val="0"/>
          <w:numId w:val="0"/>
        </w:numPr>
        <w:ind w:leftChars="0" w:firstLine="480"/>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pPr>
      <w:r>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t>出行链提取模块基于预处理模块生成的信令数据，识别用户的停留态/移动态，进而输出行链数据与职住地数据。出行链数据由停留点和移动点组成，职住地数据由用户多天的停留点生成。</w:t>
      </w:r>
    </w:p>
    <w:p>
      <w:pPr>
        <w:pStyle w:val="28"/>
        <w:numPr>
          <w:ilvl w:val="0"/>
          <w:numId w:val="28"/>
        </w:numPr>
        <w:ind w:left="425" w:leftChars="0" w:hanging="425" w:firstLineChars="0"/>
        <w:rPr>
          <w:rFonts w:hint="default"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pPr>
      <w:bookmarkStart w:id="478" w:name="_Toc20948_WPSOffice_Level3"/>
      <w:bookmarkStart w:id="479" w:name="_Toc2012_WPSOffice_Level3"/>
      <w:bookmarkStart w:id="480" w:name="_Toc31240_WPSOffice_Level3"/>
      <w:r>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t>接口定义</w:t>
      </w:r>
      <w:bookmarkEnd w:id="478"/>
      <w:bookmarkEnd w:id="479"/>
      <w:bookmarkEnd w:id="480"/>
    </w:p>
    <w:p>
      <w:pPr>
        <w:pStyle w:val="28"/>
        <w:numPr>
          <w:ilvl w:val="0"/>
          <w:numId w:val="0"/>
        </w:numPr>
        <w:ind w:leftChars="0" w:firstLine="480"/>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pPr>
      <w:r>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t>出行链数据接口定义如表17所示，主要包含的字段有：用户id、停留开始时间、停留结束时间、停留结束时间、停留位置经度、停留位置纬度以及点类别。</w:t>
      </w:r>
    </w:p>
    <w:p>
      <w:pPr>
        <w:pStyle w:val="10"/>
        <w:jc w:val="center"/>
        <w:rPr>
          <w:rFonts w:hint="eastAsia" w:eastAsia="宋体" w:asciiTheme="minorEastAsia" w:hAnsiTheme="minorEastAsia" w:cstheme="minorEastAsia"/>
          <w:i w:val="0"/>
          <w:caps w:val="0"/>
          <w:color w:val="000000" w:themeColor="text1"/>
          <w:spacing w:val="0"/>
          <w:sz w:val="24"/>
          <w:szCs w:val="24"/>
          <w:shd w:val="clear" w:fill="FFFFFF"/>
          <w:lang w:val="en-US" w:eastAsia="zh-CN"/>
          <w14:textFill>
            <w14:solidFill>
              <w14:schemeClr w14:val="tx1"/>
            </w14:solidFill>
          </w14:textFill>
        </w:rPr>
      </w:pPr>
      <w:r>
        <w:t xml:space="preserve">表 </w:t>
      </w:r>
      <w:r>
        <w:fldChar w:fldCharType="begin"/>
      </w:r>
      <w:r>
        <w:instrText xml:space="preserve"> SEQ 表 \* ARABIC </w:instrText>
      </w:r>
      <w:r>
        <w:fldChar w:fldCharType="separate"/>
      </w:r>
      <w:r>
        <w:t>16</w:t>
      </w:r>
      <w:r>
        <w:fldChar w:fldCharType="end"/>
      </w:r>
      <w:bookmarkStart w:id="481" w:name="_Toc13588"/>
      <w:bookmarkStart w:id="482" w:name="_Toc18843"/>
      <w:bookmarkStart w:id="483" w:name="_Toc13193"/>
      <w:bookmarkStart w:id="484" w:name="_Toc20827"/>
      <w:bookmarkStart w:id="485" w:name="_Toc9447"/>
      <w:bookmarkStart w:id="486" w:name="_Toc29083"/>
      <w:r>
        <w:rPr>
          <w:rFonts w:hint="eastAsia"/>
          <w:lang w:eastAsia="zh-CN"/>
        </w:rPr>
        <w:t xml:space="preserve"> 出行链数据接口</w:t>
      </w:r>
      <w:bookmarkEnd w:id="481"/>
      <w:bookmarkEnd w:id="482"/>
      <w:bookmarkEnd w:id="483"/>
      <w:bookmarkEnd w:id="484"/>
      <w:bookmarkEnd w:id="485"/>
      <w:bookmarkEnd w:id="486"/>
    </w:p>
    <w:tbl>
      <w:tblPr>
        <w:tblStyle w:val="20"/>
        <w:tblW w:w="855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89"/>
        <w:gridCol w:w="4535"/>
        <w:gridCol w:w="1134"/>
        <w:gridCol w:w="1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1189" w:type="dxa"/>
            <w:shd w:val="clear" w:color="auto" w:fill="BEBEBE" w:themeFill="background1" w:themeFillShade="BF"/>
            <w:vAlign w:val="center"/>
          </w:tcPr>
          <w:p>
            <w:pPr>
              <w:jc w:val="center"/>
              <w:rPr>
                <w:sz w:val="21"/>
                <w:szCs w:val="21"/>
              </w:rPr>
            </w:pPr>
            <w:r>
              <w:rPr>
                <w:sz w:val="21"/>
                <w:szCs w:val="21"/>
              </w:rPr>
              <w:t>字段名称</w:t>
            </w:r>
          </w:p>
        </w:tc>
        <w:tc>
          <w:tcPr>
            <w:tcW w:w="4535" w:type="dxa"/>
            <w:shd w:val="clear" w:color="auto" w:fill="BEBEBE" w:themeFill="background1" w:themeFillShade="BF"/>
            <w:vAlign w:val="center"/>
          </w:tcPr>
          <w:p>
            <w:pPr>
              <w:jc w:val="center"/>
              <w:rPr>
                <w:sz w:val="21"/>
                <w:szCs w:val="21"/>
              </w:rPr>
            </w:pPr>
            <w:r>
              <w:rPr>
                <w:sz w:val="21"/>
                <w:szCs w:val="21"/>
              </w:rPr>
              <w:t>字段含义</w:t>
            </w:r>
          </w:p>
        </w:tc>
        <w:tc>
          <w:tcPr>
            <w:tcW w:w="1134" w:type="dxa"/>
            <w:shd w:val="clear" w:color="auto" w:fill="BEBEBE" w:themeFill="background1" w:themeFillShade="BF"/>
            <w:vAlign w:val="center"/>
          </w:tcPr>
          <w:p>
            <w:pPr>
              <w:jc w:val="center"/>
              <w:rPr>
                <w:sz w:val="21"/>
                <w:szCs w:val="21"/>
              </w:rPr>
            </w:pPr>
            <w:r>
              <w:rPr>
                <w:sz w:val="21"/>
                <w:szCs w:val="21"/>
              </w:rPr>
              <w:t>字段类型</w:t>
            </w:r>
          </w:p>
        </w:tc>
        <w:tc>
          <w:tcPr>
            <w:tcW w:w="1701" w:type="dxa"/>
            <w:shd w:val="clear" w:color="auto" w:fill="BEBEBE" w:themeFill="background1" w:themeFillShade="BF"/>
            <w:vAlign w:val="center"/>
          </w:tcPr>
          <w:p>
            <w:pPr>
              <w:jc w:val="center"/>
              <w:rPr>
                <w:sz w:val="21"/>
                <w:szCs w:val="21"/>
              </w:rPr>
            </w:pPr>
            <w:r>
              <w:rPr>
                <w:sz w:val="21"/>
                <w:szCs w:val="21"/>
              </w:rPr>
              <w:t>数据示例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9" w:type="dxa"/>
            <w:vAlign w:val="center"/>
          </w:tcPr>
          <w:p>
            <w:pPr>
              <w:jc w:val="center"/>
              <w:rPr>
                <w:rFonts w:hint="default" w:eastAsia="宋体"/>
                <w:sz w:val="21"/>
                <w:szCs w:val="21"/>
                <w:lang w:val="en-US" w:eastAsia="zh-CN"/>
              </w:rPr>
            </w:pPr>
            <w:r>
              <w:rPr>
                <w:rFonts w:hint="eastAsia"/>
                <w:sz w:val="21"/>
                <w:szCs w:val="21"/>
                <w:lang w:val="en-US" w:eastAsia="zh-CN"/>
              </w:rPr>
              <w:t>uid</w:t>
            </w:r>
          </w:p>
        </w:tc>
        <w:tc>
          <w:tcPr>
            <w:tcW w:w="4535" w:type="dxa"/>
            <w:vAlign w:val="center"/>
          </w:tcPr>
          <w:p>
            <w:pPr>
              <w:jc w:val="center"/>
              <w:rPr>
                <w:rFonts w:hint="default" w:eastAsia="宋体"/>
                <w:sz w:val="21"/>
                <w:szCs w:val="21"/>
                <w:lang w:val="en-US" w:eastAsia="zh-CN"/>
              </w:rPr>
            </w:pPr>
            <w:r>
              <w:rPr>
                <w:rFonts w:hint="eastAsia"/>
                <w:sz w:val="21"/>
                <w:szCs w:val="21"/>
                <w:lang w:val="en-US" w:eastAsia="zh-CN"/>
              </w:rPr>
              <w:t>用户id</w:t>
            </w:r>
          </w:p>
        </w:tc>
        <w:tc>
          <w:tcPr>
            <w:tcW w:w="1134" w:type="dxa"/>
            <w:vAlign w:val="center"/>
          </w:tcPr>
          <w:p>
            <w:pPr>
              <w:jc w:val="center"/>
              <w:rPr>
                <w:rFonts w:hint="default" w:eastAsia="宋体"/>
                <w:sz w:val="21"/>
                <w:szCs w:val="21"/>
                <w:lang w:val="en-US" w:eastAsia="zh-CN"/>
              </w:rPr>
            </w:pPr>
            <w:r>
              <w:rPr>
                <w:rFonts w:hint="eastAsia"/>
                <w:sz w:val="21"/>
                <w:szCs w:val="21"/>
                <w:lang w:val="en-US" w:eastAsia="zh-CN"/>
              </w:rPr>
              <w:t>String</w:t>
            </w:r>
          </w:p>
        </w:tc>
        <w:tc>
          <w:tcPr>
            <w:tcW w:w="1701" w:type="dxa"/>
            <w:vAlign w:val="center"/>
          </w:tcPr>
          <w:p>
            <w:pPr>
              <w:jc w:val="center"/>
              <w:rPr>
                <w:rFonts w:hint="default" w:eastAsia="宋体"/>
                <w:sz w:val="21"/>
                <w:szCs w:val="21"/>
                <w:lang w:val="en-US" w:eastAsia="zh-CN"/>
              </w:rPr>
            </w:pPr>
            <w:r>
              <w:rPr>
                <w:rFonts w:hint="default" w:eastAsia="宋体"/>
                <w:sz w:val="21"/>
                <w:szCs w:val="21"/>
                <w:lang w:val="en-US" w:eastAsia="zh-CN"/>
              </w:rPr>
              <w:t>CDA0445D457741DAC56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9" w:type="dxa"/>
            <w:vAlign w:val="center"/>
          </w:tcPr>
          <w:p>
            <w:pPr>
              <w:jc w:val="center"/>
              <w:rPr>
                <w:rFonts w:hint="default" w:eastAsia="宋体"/>
                <w:sz w:val="21"/>
                <w:szCs w:val="21"/>
                <w:lang w:val="en-US" w:eastAsia="zh-CN"/>
              </w:rPr>
            </w:pPr>
            <w:r>
              <w:rPr>
                <w:rFonts w:hint="eastAsia"/>
                <w:sz w:val="21"/>
                <w:szCs w:val="21"/>
                <w:lang w:val="en-US" w:eastAsia="zh-CN"/>
              </w:rPr>
              <w:t>sTime</w:t>
            </w:r>
          </w:p>
        </w:tc>
        <w:tc>
          <w:tcPr>
            <w:tcW w:w="4535" w:type="dxa"/>
            <w:vAlign w:val="center"/>
          </w:tcPr>
          <w:p>
            <w:pPr>
              <w:jc w:val="center"/>
              <w:rPr>
                <w:rFonts w:hint="default" w:eastAsia="宋体"/>
                <w:sz w:val="21"/>
                <w:szCs w:val="21"/>
                <w:lang w:val="en-US" w:eastAsia="zh-CN"/>
              </w:rPr>
            </w:pPr>
            <w:r>
              <w:rPr>
                <w:rFonts w:hint="eastAsia"/>
                <w:sz w:val="21"/>
                <w:szCs w:val="21"/>
                <w:lang w:val="en-US" w:eastAsia="zh-CN"/>
              </w:rPr>
              <w:t>停留开始时间</w:t>
            </w:r>
          </w:p>
        </w:tc>
        <w:tc>
          <w:tcPr>
            <w:tcW w:w="1134" w:type="dxa"/>
            <w:vAlign w:val="center"/>
          </w:tcPr>
          <w:p>
            <w:pPr>
              <w:jc w:val="center"/>
              <w:rPr>
                <w:rFonts w:hint="default" w:eastAsia="宋体"/>
                <w:sz w:val="21"/>
                <w:szCs w:val="21"/>
                <w:lang w:val="en-US" w:eastAsia="zh-CN"/>
              </w:rPr>
            </w:pPr>
            <w:r>
              <w:rPr>
                <w:rFonts w:hint="eastAsia"/>
                <w:sz w:val="21"/>
                <w:szCs w:val="21"/>
                <w:lang w:val="en-US" w:eastAsia="zh-CN"/>
              </w:rPr>
              <w:t>Datetime</w:t>
            </w:r>
          </w:p>
        </w:tc>
        <w:tc>
          <w:tcPr>
            <w:tcW w:w="1701" w:type="dxa"/>
            <w:vAlign w:val="center"/>
          </w:tcPr>
          <w:p>
            <w:pPr>
              <w:jc w:val="center"/>
              <w:rPr>
                <w:rFonts w:hint="default" w:eastAsia="宋体"/>
                <w:sz w:val="21"/>
                <w:szCs w:val="21"/>
                <w:lang w:val="en-US" w:eastAsia="zh-CN"/>
              </w:rPr>
            </w:pPr>
            <w:r>
              <w:rPr>
                <w:rFonts w:hint="eastAsia"/>
                <w:sz w:val="21"/>
                <w:szCs w:val="21"/>
                <w:lang w:val="en-US" w:eastAsia="zh-CN"/>
              </w:rPr>
              <w:t>20190603175001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9" w:type="dxa"/>
            <w:vAlign w:val="center"/>
          </w:tcPr>
          <w:p>
            <w:pPr>
              <w:jc w:val="center"/>
              <w:rPr>
                <w:rFonts w:hint="default" w:eastAsia="宋体"/>
                <w:sz w:val="21"/>
                <w:szCs w:val="21"/>
                <w:lang w:val="en-US" w:eastAsia="zh-CN"/>
              </w:rPr>
            </w:pPr>
            <w:r>
              <w:rPr>
                <w:rFonts w:hint="eastAsia"/>
                <w:sz w:val="21"/>
                <w:szCs w:val="21"/>
                <w:lang w:val="en-US" w:eastAsia="zh-CN"/>
              </w:rPr>
              <w:t>eTime</w:t>
            </w:r>
          </w:p>
        </w:tc>
        <w:tc>
          <w:tcPr>
            <w:tcW w:w="4535" w:type="dxa"/>
            <w:vAlign w:val="center"/>
          </w:tcPr>
          <w:p>
            <w:pPr>
              <w:jc w:val="center"/>
              <w:rPr>
                <w:rFonts w:hint="default" w:eastAsia="宋体"/>
                <w:sz w:val="21"/>
                <w:szCs w:val="21"/>
                <w:lang w:val="en-US" w:eastAsia="zh-CN"/>
              </w:rPr>
            </w:pPr>
            <w:r>
              <w:rPr>
                <w:rFonts w:hint="eastAsia"/>
                <w:sz w:val="21"/>
                <w:szCs w:val="21"/>
                <w:lang w:val="en-US" w:eastAsia="zh-CN"/>
              </w:rPr>
              <w:t>停留结束时间（若为移动点，则该字段为空）</w:t>
            </w:r>
          </w:p>
        </w:tc>
        <w:tc>
          <w:tcPr>
            <w:tcW w:w="1134" w:type="dxa"/>
            <w:vAlign w:val="center"/>
          </w:tcPr>
          <w:p>
            <w:pPr>
              <w:jc w:val="center"/>
              <w:rPr>
                <w:rFonts w:hint="default" w:eastAsia="宋体"/>
                <w:sz w:val="21"/>
                <w:szCs w:val="21"/>
                <w:lang w:val="en-US" w:eastAsia="zh-CN"/>
              </w:rPr>
            </w:pPr>
            <w:r>
              <w:rPr>
                <w:rFonts w:hint="eastAsia"/>
                <w:sz w:val="21"/>
                <w:szCs w:val="21"/>
                <w:lang w:val="en-US" w:eastAsia="zh-CN"/>
              </w:rPr>
              <w:t>Datetime</w:t>
            </w:r>
          </w:p>
        </w:tc>
        <w:tc>
          <w:tcPr>
            <w:tcW w:w="1701" w:type="dxa"/>
            <w:vAlign w:val="center"/>
          </w:tcPr>
          <w:p>
            <w:pPr>
              <w:jc w:val="center"/>
              <w:rPr>
                <w:rFonts w:hint="default" w:eastAsia="宋体"/>
                <w:sz w:val="21"/>
                <w:szCs w:val="21"/>
                <w:lang w:val="en-US" w:eastAsia="zh-CN"/>
              </w:rPr>
            </w:pPr>
            <w:r>
              <w:rPr>
                <w:rFonts w:hint="eastAsia"/>
                <w:sz w:val="21"/>
                <w:szCs w:val="21"/>
                <w:lang w:val="en-US" w:eastAsia="zh-CN"/>
              </w:rPr>
              <w:t>20190603175401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9" w:type="dxa"/>
            <w:vAlign w:val="center"/>
          </w:tcPr>
          <w:p>
            <w:pPr>
              <w:jc w:val="center"/>
              <w:rPr>
                <w:rFonts w:hint="default" w:eastAsia="宋体"/>
                <w:sz w:val="21"/>
                <w:szCs w:val="21"/>
                <w:lang w:val="en-US" w:eastAsia="zh-CN"/>
              </w:rPr>
            </w:pPr>
            <w:r>
              <w:rPr>
                <w:rFonts w:hint="eastAsia"/>
                <w:sz w:val="21"/>
                <w:szCs w:val="21"/>
                <w:lang w:val="en-US" w:eastAsia="zh-CN"/>
              </w:rPr>
              <w:t>lng</w:t>
            </w:r>
          </w:p>
        </w:tc>
        <w:tc>
          <w:tcPr>
            <w:tcW w:w="4535" w:type="dxa"/>
            <w:vAlign w:val="center"/>
          </w:tcPr>
          <w:p>
            <w:pPr>
              <w:jc w:val="center"/>
              <w:rPr>
                <w:rFonts w:hint="default" w:eastAsia="宋体"/>
                <w:sz w:val="21"/>
                <w:szCs w:val="21"/>
                <w:lang w:val="en-US" w:eastAsia="zh-CN"/>
              </w:rPr>
            </w:pPr>
            <w:r>
              <w:rPr>
                <w:rFonts w:hint="eastAsia"/>
                <w:sz w:val="21"/>
                <w:szCs w:val="21"/>
                <w:lang w:val="en-US" w:eastAsia="zh-CN"/>
              </w:rPr>
              <w:t>停留位置经度</w:t>
            </w:r>
          </w:p>
        </w:tc>
        <w:tc>
          <w:tcPr>
            <w:tcW w:w="1134" w:type="dxa"/>
            <w:vAlign w:val="center"/>
          </w:tcPr>
          <w:p>
            <w:pPr>
              <w:jc w:val="center"/>
              <w:rPr>
                <w:rFonts w:hint="default" w:eastAsia="宋体"/>
                <w:sz w:val="21"/>
                <w:szCs w:val="21"/>
                <w:lang w:val="en-US" w:eastAsia="zh-CN"/>
              </w:rPr>
            </w:pPr>
            <w:r>
              <w:rPr>
                <w:rFonts w:hint="eastAsia"/>
                <w:sz w:val="21"/>
                <w:szCs w:val="21"/>
                <w:lang w:val="en-US" w:eastAsia="zh-CN"/>
              </w:rPr>
              <w:t>Double</w:t>
            </w:r>
          </w:p>
        </w:tc>
        <w:tc>
          <w:tcPr>
            <w:tcW w:w="1701" w:type="dxa"/>
            <w:vAlign w:val="center"/>
          </w:tcPr>
          <w:p>
            <w:pPr>
              <w:jc w:val="center"/>
              <w:rPr>
                <w:rFonts w:hint="default" w:eastAsia="宋体"/>
                <w:sz w:val="21"/>
                <w:szCs w:val="21"/>
                <w:lang w:val="en-US" w:eastAsia="zh-CN"/>
              </w:rPr>
            </w:pPr>
            <w:r>
              <w:rPr>
                <w:rFonts w:hint="eastAsia"/>
                <w:sz w:val="21"/>
                <w:szCs w:val="21"/>
                <w:lang w:val="en-US" w:eastAsia="zh-CN"/>
              </w:rPr>
              <w:t>116.33832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9" w:type="dxa"/>
            <w:vAlign w:val="center"/>
          </w:tcPr>
          <w:p>
            <w:pPr>
              <w:jc w:val="center"/>
              <w:rPr>
                <w:rFonts w:hint="default"/>
                <w:sz w:val="21"/>
                <w:szCs w:val="21"/>
                <w:lang w:val="en-US" w:eastAsia="zh-CN"/>
              </w:rPr>
            </w:pPr>
            <w:r>
              <w:rPr>
                <w:rFonts w:hint="eastAsia"/>
                <w:sz w:val="21"/>
                <w:szCs w:val="21"/>
                <w:lang w:val="en-US" w:eastAsia="zh-CN"/>
              </w:rPr>
              <w:t>lat</w:t>
            </w:r>
          </w:p>
        </w:tc>
        <w:tc>
          <w:tcPr>
            <w:tcW w:w="4535" w:type="dxa"/>
            <w:vAlign w:val="center"/>
          </w:tcPr>
          <w:p>
            <w:pPr>
              <w:jc w:val="center"/>
              <w:rPr>
                <w:rFonts w:hint="default"/>
                <w:sz w:val="21"/>
                <w:szCs w:val="21"/>
                <w:lang w:val="en-US" w:eastAsia="zh-CN"/>
              </w:rPr>
            </w:pPr>
            <w:r>
              <w:rPr>
                <w:rFonts w:hint="eastAsia"/>
                <w:sz w:val="21"/>
                <w:szCs w:val="21"/>
                <w:lang w:val="en-US" w:eastAsia="zh-CN"/>
              </w:rPr>
              <w:t>停留位置纬度</w:t>
            </w:r>
          </w:p>
        </w:tc>
        <w:tc>
          <w:tcPr>
            <w:tcW w:w="1134" w:type="dxa"/>
            <w:vAlign w:val="center"/>
          </w:tcPr>
          <w:p>
            <w:pPr>
              <w:jc w:val="center"/>
              <w:rPr>
                <w:rFonts w:hint="default"/>
                <w:sz w:val="21"/>
                <w:szCs w:val="21"/>
                <w:lang w:val="en-US" w:eastAsia="zh-CN"/>
              </w:rPr>
            </w:pPr>
            <w:r>
              <w:rPr>
                <w:rFonts w:hint="eastAsia"/>
                <w:sz w:val="21"/>
                <w:szCs w:val="21"/>
                <w:lang w:val="en-US" w:eastAsia="zh-CN"/>
              </w:rPr>
              <w:t>Double</w:t>
            </w:r>
          </w:p>
        </w:tc>
        <w:tc>
          <w:tcPr>
            <w:tcW w:w="1701" w:type="dxa"/>
            <w:vAlign w:val="center"/>
          </w:tcPr>
          <w:p>
            <w:pPr>
              <w:jc w:val="center"/>
              <w:rPr>
                <w:rFonts w:hint="eastAsia"/>
                <w:sz w:val="21"/>
                <w:szCs w:val="21"/>
                <w:lang w:val="en-US" w:eastAsia="zh-CN"/>
              </w:rPr>
            </w:pPr>
            <w:r>
              <w:rPr>
                <w:rFonts w:hint="eastAsia"/>
                <w:sz w:val="21"/>
                <w:szCs w:val="21"/>
                <w:lang w:val="en-US" w:eastAsia="zh-CN"/>
              </w:rPr>
              <w:t>39.9771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9" w:type="dxa"/>
            <w:vAlign w:val="center"/>
          </w:tcPr>
          <w:p>
            <w:pPr>
              <w:jc w:val="center"/>
              <w:rPr>
                <w:rFonts w:hint="default"/>
                <w:sz w:val="21"/>
                <w:szCs w:val="21"/>
                <w:lang w:val="en-US" w:eastAsia="zh-CN"/>
              </w:rPr>
            </w:pPr>
            <w:r>
              <w:rPr>
                <w:rFonts w:hint="eastAsia"/>
                <w:sz w:val="21"/>
                <w:szCs w:val="21"/>
                <w:lang w:val="en-US" w:eastAsia="zh-CN"/>
              </w:rPr>
              <w:t>type</w:t>
            </w:r>
          </w:p>
        </w:tc>
        <w:tc>
          <w:tcPr>
            <w:tcW w:w="4535" w:type="dxa"/>
            <w:vAlign w:val="center"/>
          </w:tcPr>
          <w:p>
            <w:pPr>
              <w:jc w:val="center"/>
              <w:rPr>
                <w:rFonts w:hint="default"/>
                <w:sz w:val="21"/>
                <w:szCs w:val="21"/>
                <w:lang w:val="en-US" w:eastAsia="zh-CN"/>
              </w:rPr>
            </w:pPr>
            <w:r>
              <w:rPr>
                <w:rFonts w:hint="eastAsia"/>
                <w:sz w:val="21"/>
                <w:szCs w:val="21"/>
                <w:lang w:val="en-US" w:eastAsia="zh-CN"/>
              </w:rPr>
              <w:t>点类别（S表示停留点，M表示移动点）</w:t>
            </w:r>
          </w:p>
        </w:tc>
        <w:tc>
          <w:tcPr>
            <w:tcW w:w="1134" w:type="dxa"/>
            <w:vAlign w:val="center"/>
          </w:tcPr>
          <w:p>
            <w:pPr>
              <w:jc w:val="center"/>
              <w:rPr>
                <w:rFonts w:hint="default"/>
                <w:sz w:val="21"/>
                <w:szCs w:val="21"/>
                <w:lang w:val="en-US" w:eastAsia="zh-CN"/>
              </w:rPr>
            </w:pPr>
            <w:r>
              <w:rPr>
                <w:rFonts w:hint="eastAsia"/>
                <w:sz w:val="21"/>
                <w:szCs w:val="21"/>
                <w:lang w:val="en-US" w:eastAsia="zh-CN"/>
              </w:rPr>
              <w:t>Char</w:t>
            </w:r>
          </w:p>
        </w:tc>
        <w:tc>
          <w:tcPr>
            <w:tcW w:w="1701" w:type="dxa"/>
            <w:vAlign w:val="center"/>
          </w:tcPr>
          <w:p>
            <w:pPr>
              <w:jc w:val="center"/>
              <w:rPr>
                <w:rFonts w:hint="default"/>
                <w:sz w:val="21"/>
                <w:szCs w:val="21"/>
                <w:lang w:val="en-US" w:eastAsia="zh-CN"/>
              </w:rPr>
            </w:pPr>
            <w:r>
              <w:rPr>
                <w:rFonts w:hint="eastAsia"/>
                <w:sz w:val="21"/>
                <w:szCs w:val="21"/>
                <w:lang w:val="en-US" w:eastAsia="zh-CN"/>
              </w:rPr>
              <w:t>S</w:t>
            </w:r>
          </w:p>
        </w:tc>
      </w:tr>
    </w:tbl>
    <w:p>
      <w:pPr>
        <w:pStyle w:val="28"/>
        <w:numPr>
          <w:ilvl w:val="0"/>
          <w:numId w:val="0"/>
        </w:numPr>
        <w:ind w:leftChars="0" w:firstLine="480"/>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pPr>
      <w:r>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t>职住地数据接口定义如表18所示，主要包含的字段有：用户id、位置点经度、位置点纬度以及点类别。</w:t>
      </w:r>
    </w:p>
    <w:p>
      <w:pPr>
        <w:pStyle w:val="10"/>
        <w:numPr>
          <w:ilvl w:val="0"/>
          <w:numId w:val="0"/>
        </w:numPr>
        <w:ind w:leftChars="0" w:firstLine="480"/>
        <w:jc w:val="center"/>
        <w:rPr>
          <w:rFonts w:hint="eastAsia" w:eastAsia="宋体" w:asciiTheme="minorEastAsia" w:hAnsiTheme="minorEastAsia" w:cstheme="minorEastAsia"/>
          <w:i w:val="0"/>
          <w:caps w:val="0"/>
          <w:color w:val="000000" w:themeColor="text1"/>
          <w:spacing w:val="0"/>
          <w:sz w:val="24"/>
          <w:szCs w:val="24"/>
          <w:shd w:val="clear" w:fill="FFFFFF"/>
          <w:lang w:val="en-US" w:eastAsia="zh-CN"/>
          <w14:textFill>
            <w14:solidFill>
              <w14:schemeClr w14:val="tx1"/>
            </w14:solidFill>
          </w14:textFill>
        </w:rPr>
      </w:pPr>
      <w:r>
        <w:t xml:space="preserve">表 </w:t>
      </w:r>
      <w:r>
        <w:fldChar w:fldCharType="begin"/>
      </w:r>
      <w:r>
        <w:instrText xml:space="preserve"> SEQ 表 \* ARABIC </w:instrText>
      </w:r>
      <w:r>
        <w:fldChar w:fldCharType="separate"/>
      </w:r>
      <w:r>
        <w:t>17</w:t>
      </w:r>
      <w:r>
        <w:fldChar w:fldCharType="end"/>
      </w:r>
      <w:bookmarkStart w:id="487" w:name="_Toc26862"/>
      <w:bookmarkStart w:id="488" w:name="_Toc3430"/>
      <w:bookmarkStart w:id="489" w:name="_Toc21419"/>
      <w:bookmarkStart w:id="490" w:name="_Toc20782"/>
      <w:bookmarkStart w:id="491" w:name="_Toc3056"/>
      <w:bookmarkStart w:id="492" w:name="_Toc11647"/>
      <w:r>
        <w:rPr>
          <w:rFonts w:hint="eastAsia"/>
          <w:lang w:eastAsia="zh-CN"/>
        </w:rPr>
        <w:t xml:space="preserve"> 职住地数据接口</w:t>
      </w:r>
      <w:bookmarkEnd w:id="487"/>
      <w:bookmarkEnd w:id="488"/>
      <w:bookmarkEnd w:id="489"/>
      <w:bookmarkEnd w:id="490"/>
      <w:bookmarkEnd w:id="491"/>
      <w:bookmarkEnd w:id="492"/>
    </w:p>
    <w:tbl>
      <w:tblPr>
        <w:tblStyle w:val="20"/>
        <w:tblW w:w="855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89"/>
        <w:gridCol w:w="4535"/>
        <w:gridCol w:w="1134"/>
        <w:gridCol w:w="1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1189" w:type="dxa"/>
            <w:shd w:val="clear" w:color="auto" w:fill="BEBEBE" w:themeFill="background1" w:themeFillShade="BF"/>
            <w:vAlign w:val="center"/>
          </w:tcPr>
          <w:p>
            <w:pPr>
              <w:jc w:val="center"/>
              <w:rPr>
                <w:sz w:val="21"/>
                <w:szCs w:val="21"/>
              </w:rPr>
            </w:pPr>
            <w:r>
              <w:rPr>
                <w:sz w:val="21"/>
                <w:szCs w:val="21"/>
              </w:rPr>
              <w:t>字段名称</w:t>
            </w:r>
          </w:p>
        </w:tc>
        <w:tc>
          <w:tcPr>
            <w:tcW w:w="4535" w:type="dxa"/>
            <w:shd w:val="clear" w:color="auto" w:fill="BEBEBE" w:themeFill="background1" w:themeFillShade="BF"/>
            <w:vAlign w:val="center"/>
          </w:tcPr>
          <w:p>
            <w:pPr>
              <w:jc w:val="center"/>
              <w:rPr>
                <w:sz w:val="21"/>
                <w:szCs w:val="21"/>
              </w:rPr>
            </w:pPr>
            <w:r>
              <w:rPr>
                <w:sz w:val="21"/>
                <w:szCs w:val="21"/>
              </w:rPr>
              <w:t>字段含义</w:t>
            </w:r>
          </w:p>
        </w:tc>
        <w:tc>
          <w:tcPr>
            <w:tcW w:w="1134" w:type="dxa"/>
            <w:shd w:val="clear" w:color="auto" w:fill="BEBEBE" w:themeFill="background1" w:themeFillShade="BF"/>
            <w:vAlign w:val="center"/>
          </w:tcPr>
          <w:p>
            <w:pPr>
              <w:jc w:val="center"/>
              <w:rPr>
                <w:sz w:val="21"/>
                <w:szCs w:val="21"/>
              </w:rPr>
            </w:pPr>
            <w:r>
              <w:rPr>
                <w:sz w:val="21"/>
                <w:szCs w:val="21"/>
              </w:rPr>
              <w:t>字段类型</w:t>
            </w:r>
          </w:p>
        </w:tc>
        <w:tc>
          <w:tcPr>
            <w:tcW w:w="1701" w:type="dxa"/>
            <w:shd w:val="clear" w:color="auto" w:fill="BEBEBE" w:themeFill="background1" w:themeFillShade="BF"/>
            <w:vAlign w:val="center"/>
          </w:tcPr>
          <w:p>
            <w:pPr>
              <w:jc w:val="center"/>
              <w:rPr>
                <w:sz w:val="21"/>
                <w:szCs w:val="21"/>
              </w:rPr>
            </w:pPr>
            <w:r>
              <w:rPr>
                <w:sz w:val="21"/>
                <w:szCs w:val="21"/>
              </w:rPr>
              <w:t>数据示例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9" w:type="dxa"/>
            <w:vAlign w:val="center"/>
          </w:tcPr>
          <w:p>
            <w:pPr>
              <w:jc w:val="center"/>
              <w:rPr>
                <w:rFonts w:hint="default" w:eastAsia="宋体"/>
                <w:sz w:val="21"/>
                <w:szCs w:val="21"/>
                <w:lang w:val="en-US" w:eastAsia="zh-CN"/>
              </w:rPr>
            </w:pPr>
            <w:r>
              <w:rPr>
                <w:rFonts w:hint="eastAsia"/>
                <w:sz w:val="21"/>
                <w:szCs w:val="21"/>
                <w:lang w:val="en-US" w:eastAsia="zh-CN"/>
              </w:rPr>
              <w:t>uid</w:t>
            </w:r>
          </w:p>
        </w:tc>
        <w:tc>
          <w:tcPr>
            <w:tcW w:w="4535" w:type="dxa"/>
            <w:vAlign w:val="center"/>
          </w:tcPr>
          <w:p>
            <w:pPr>
              <w:jc w:val="center"/>
              <w:rPr>
                <w:rFonts w:hint="default" w:eastAsia="宋体"/>
                <w:sz w:val="21"/>
                <w:szCs w:val="21"/>
                <w:lang w:val="en-US" w:eastAsia="zh-CN"/>
              </w:rPr>
            </w:pPr>
            <w:r>
              <w:rPr>
                <w:rFonts w:hint="eastAsia"/>
                <w:sz w:val="21"/>
                <w:szCs w:val="21"/>
                <w:lang w:val="en-US" w:eastAsia="zh-CN"/>
              </w:rPr>
              <w:t>用户id</w:t>
            </w:r>
          </w:p>
        </w:tc>
        <w:tc>
          <w:tcPr>
            <w:tcW w:w="1134" w:type="dxa"/>
            <w:vAlign w:val="center"/>
          </w:tcPr>
          <w:p>
            <w:pPr>
              <w:jc w:val="center"/>
              <w:rPr>
                <w:rFonts w:hint="default" w:eastAsia="宋体"/>
                <w:sz w:val="21"/>
                <w:szCs w:val="21"/>
                <w:lang w:val="en-US" w:eastAsia="zh-CN"/>
              </w:rPr>
            </w:pPr>
            <w:r>
              <w:rPr>
                <w:rFonts w:hint="eastAsia"/>
                <w:sz w:val="21"/>
                <w:szCs w:val="21"/>
                <w:lang w:val="en-US" w:eastAsia="zh-CN"/>
              </w:rPr>
              <w:t>String</w:t>
            </w:r>
          </w:p>
        </w:tc>
        <w:tc>
          <w:tcPr>
            <w:tcW w:w="1701" w:type="dxa"/>
            <w:vAlign w:val="center"/>
          </w:tcPr>
          <w:p>
            <w:pPr>
              <w:jc w:val="center"/>
              <w:rPr>
                <w:rFonts w:hint="default" w:eastAsia="宋体"/>
                <w:sz w:val="21"/>
                <w:szCs w:val="21"/>
                <w:lang w:val="en-US" w:eastAsia="zh-CN"/>
              </w:rPr>
            </w:pPr>
            <w:r>
              <w:rPr>
                <w:rFonts w:hint="default" w:eastAsia="宋体"/>
                <w:sz w:val="21"/>
                <w:szCs w:val="21"/>
                <w:lang w:val="en-US" w:eastAsia="zh-CN"/>
              </w:rPr>
              <w:t>CDA0445D4577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9" w:type="dxa"/>
            <w:vAlign w:val="center"/>
          </w:tcPr>
          <w:p>
            <w:pPr>
              <w:jc w:val="center"/>
              <w:rPr>
                <w:rFonts w:hint="default" w:eastAsia="宋体"/>
                <w:sz w:val="21"/>
                <w:szCs w:val="21"/>
                <w:lang w:val="en-US" w:eastAsia="zh-CN"/>
              </w:rPr>
            </w:pPr>
            <w:bookmarkStart w:id="493" w:name="_Toc7669_WPSOffice_Level3"/>
            <w:bookmarkStart w:id="494" w:name="_Toc24206_WPSOffice_Level3"/>
            <w:r>
              <w:rPr>
                <w:rFonts w:hint="eastAsia"/>
                <w:sz w:val="21"/>
                <w:szCs w:val="21"/>
                <w:lang w:val="en-US" w:eastAsia="zh-CN"/>
              </w:rPr>
              <w:t>lng</w:t>
            </w:r>
          </w:p>
        </w:tc>
        <w:tc>
          <w:tcPr>
            <w:tcW w:w="4535" w:type="dxa"/>
            <w:vAlign w:val="center"/>
          </w:tcPr>
          <w:p>
            <w:pPr>
              <w:jc w:val="center"/>
              <w:rPr>
                <w:rFonts w:hint="default" w:eastAsia="宋体"/>
                <w:sz w:val="21"/>
                <w:szCs w:val="21"/>
                <w:lang w:val="en-US" w:eastAsia="zh-CN"/>
              </w:rPr>
            </w:pPr>
            <w:r>
              <w:rPr>
                <w:rFonts w:hint="eastAsia"/>
                <w:sz w:val="21"/>
                <w:szCs w:val="21"/>
                <w:lang w:val="en-US" w:eastAsia="zh-CN"/>
              </w:rPr>
              <w:t>位置点经度</w:t>
            </w:r>
          </w:p>
        </w:tc>
        <w:tc>
          <w:tcPr>
            <w:tcW w:w="1134" w:type="dxa"/>
            <w:vAlign w:val="center"/>
          </w:tcPr>
          <w:p>
            <w:pPr>
              <w:jc w:val="center"/>
              <w:rPr>
                <w:rFonts w:hint="default" w:eastAsia="宋体"/>
                <w:sz w:val="21"/>
                <w:szCs w:val="21"/>
                <w:lang w:val="en-US" w:eastAsia="zh-CN"/>
              </w:rPr>
            </w:pPr>
            <w:r>
              <w:rPr>
                <w:rFonts w:hint="eastAsia"/>
                <w:sz w:val="21"/>
                <w:szCs w:val="21"/>
                <w:lang w:val="en-US" w:eastAsia="zh-CN"/>
              </w:rPr>
              <w:t>Double</w:t>
            </w:r>
          </w:p>
        </w:tc>
        <w:tc>
          <w:tcPr>
            <w:tcW w:w="1701" w:type="dxa"/>
            <w:vAlign w:val="center"/>
          </w:tcPr>
          <w:p>
            <w:pPr>
              <w:jc w:val="center"/>
              <w:rPr>
                <w:rFonts w:hint="default" w:eastAsia="宋体"/>
                <w:sz w:val="21"/>
                <w:szCs w:val="21"/>
                <w:lang w:val="en-US" w:eastAsia="zh-CN"/>
              </w:rPr>
            </w:pPr>
            <w:r>
              <w:rPr>
                <w:rFonts w:hint="eastAsia"/>
                <w:sz w:val="21"/>
                <w:szCs w:val="21"/>
                <w:lang w:val="en-US" w:eastAsia="zh-CN"/>
              </w:rPr>
              <w:t>116.33832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9" w:type="dxa"/>
            <w:vAlign w:val="center"/>
          </w:tcPr>
          <w:p>
            <w:pPr>
              <w:jc w:val="center"/>
              <w:rPr>
                <w:rFonts w:hint="default" w:eastAsia="宋体"/>
                <w:sz w:val="21"/>
                <w:szCs w:val="21"/>
                <w:lang w:val="en-US" w:eastAsia="zh-CN"/>
              </w:rPr>
            </w:pPr>
            <w:r>
              <w:rPr>
                <w:rFonts w:hint="eastAsia"/>
                <w:sz w:val="21"/>
                <w:szCs w:val="21"/>
                <w:lang w:val="en-US" w:eastAsia="zh-CN"/>
              </w:rPr>
              <w:t>lat</w:t>
            </w:r>
          </w:p>
        </w:tc>
        <w:tc>
          <w:tcPr>
            <w:tcW w:w="4535" w:type="dxa"/>
            <w:vAlign w:val="center"/>
          </w:tcPr>
          <w:p>
            <w:pPr>
              <w:jc w:val="center"/>
              <w:rPr>
                <w:rFonts w:hint="default" w:eastAsia="宋体"/>
                <w:sz w:val="21"/>
                <w:szCs w:val="21"/>
                <w:lang w:val="en-US" w:eastAsia="zh-CN"/>
              </w:rPr>
            </w:pPr>
            <w:r>
              <w:rPr>
                <w:rFonts w:hint="eastAsia"/>
                <w:sz w:val="21"/>
                <w:szCs w:val="21"/>
                <w:lang w:val="en-US" w:eastAsia="zh-CN"/>
              </w:rPr>
              <w:t>位置点纬度</w:t>
            </w:r>
          </w:p>
        </w:tc>
        <w:tc>
          <w:tcPr>
            <w:tcW w:w="1134" w:type="dxa"/>
            <w:vAlign w:val="center"/>
          </w:tcPr>
          <w:p>
            <w:pPr>
              <w:jc w:val="center"/>
              <w:rPr>
                <w:rFonts w:hint="default" w:eastAsia="宋体"/>
                <w:sz w:val="21"/>
                <w:szCs w:val="21"/>
                <w:lang w:val="en-US" w:eastAsia="zh-CN"/>
              </w:rPr>
            </w:pPr>
            <w:r>
              <w:rPr>
                <w:rFonts w:hint="eastAsia"/>
                <w:sz w:val="21"/>
                <w:szCs w:val="21"/>
                <w:lang w:val="en-US" w:eastAsia="zh-CN"/>
              </w:rPr>
              <w:t>Double</w:t>
            </w:r>
          </w:p>
        </w:tc>
        <w:tc>
          <w:tcPr>
            <w:tcW w:w="1701" w:type="dxa"/>
            <w:vAlign w:val="center"/>
          </w:tcPr>
          <w:p>
            <w:pPr>
              <w:jc w:val="center"/>
              <w:rPr>
                <w:rFonts w:hint="default" w:eastAsia="宋体"/>
                <w:sz w:val="21"/>
                <w:szCs w:val="21"/>
                <w:lang w:val="en-US" w:eastAsia="zh-CN"/>
              </w:rPr>
            </w:pPr>
            <w:r>
              <w:rPr>
                <w:rFonts w:hint="eastAsia"/>
                <w:sz w:val="21"/>
                <w:szCs w:val="21"/>
                <w:lang w:val="en-US" w:eastAsia="zh-CN"/>
              </w:rPr>
              <w:t>39.9771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9" w:type="dxa"/>
            <w:vAlign w:val="center"/>
          </w:tcPr>
          <w:p>
            <w:pPr>
              <w:jc w:val="center"/>
              <w:rPr>
                <w:rFonts w:hint="default" w:eastAsia="宋体"/>
                <w:sz w:val="21"/>
                <w:szCs w:val="21"/>
                <w:lang w:val="en-US" w:eastAsia="zh-CN"/>
              </w:rPr>
            </w:pPr>
            <w:r>
              <w:rPr>
                <w:rFonts w:hint="eastAsia"/>
                <w:sz w:val="21"/>
                <w:szCs w:val="21"/>
                <w:lang w:val="en-US" w:eastAsia="zh-CN"/>
              </w:rPr>
              <w:t>type</w:t>
            </w:r>
          </w:p>
        </w:tc>
        <w:tc>
          <w:tcPr>
            <w:tcW w:w="4535" w:type="dxa"/>
            <w:vAlign w:val="center"/>
          </w:tcPr>
          <w:p>
            <w:pPr>
              <w:jc w:val="center"/>
              <w:rPr>
                <w:rFonts w:hint="default" w:eastAsia="宋体"/>
                <w:sz w:val="21"/>
                <w:szCs w:val="21"/>
                <w:lang w:val="en-US" w:eastAsia="zh-CN"/>
              </w:rPr>
            </w:pPr>
            <w:r>
              <w:rPr>
                <w:rFonts w:hint="eastAsia"/>
                <w:sz w:val="21"/>
                <w:szCs w:val="21"/>
                <w:lang w:val="en-US" w:eastAsia="zh-CN"/>
              </w:rPr>
              <w:t>点类别（H表示居住地，W表示工作地）</w:t>
            </w:r>
          </w:p>
        </w:tc>
        <w:tc>
          <w:tcPr>
            <w:tcW w:w="1134" w:type="dxa"/>
            <w:vAlign w:val="center"/>
          </w:tcPr>
          <w:p>
            <w:pPr>
              <w:jc w:val="center"/>
              <w:rPr>
                <w:rFonts w:hint="default" w:eastAsia="宋体"/>
                <w:sz w:val="21"/>
                <w:szCs w:val="21"/>
                <w:lang w:val="en-US" w:eastAsia="zh-CN"/>
              </w:rPr>
            </w:pPr>
            <w:r>
              <w:rPr>
                <w:rFonts w:hint="eastAsia"/>
                <w:sz w:val="21"/>
                <w:szCs w:val="21"/>
                <w:lang w:val="en-US" w:eastAsia="zh-CN"/>
              </w:rPr>
              <w:t>Char</w:t>
            </w:r>
          </w:p>
        </w:tc>
        <w:tc>
          <w:tcPr>
            <w:tcW w:w="1701" w:type="dxa"/>
            <w:vAlign w:val="center"/>
          </w:tcPr>
          <w:p>
            <w:pPr>
              <w:jc w:val="center"/>
              <w:rPr>
                <w:rFonts w:hint="default" w:eastAsia="宋体"/>
                <w:sz w:val="21"/>
                <w:szCs w:val="21"/>
                <w:lang w:val="en-US" w:eastAsia="zh-CN"/>
              </w:rPr>
            </w:pPr>
            <w:r>
              <w:rPr>
                <w:rFonts w:hint="eastAsia"/>
                <w:sz w:val="21"/>
                <w:szCs w:val="21"/>
                <w:lang w:val="en-US" w:eastAsia="zh-CN"/>
              </w:rPr>
              <w:t>H</w:t>
            </w:r>
          </w:p>
        </w:tc>
      </w:tr>
    </w:tbl>
    <w:p>
      <w:pPr>
        <w:pStyle w:val="4"/>
        <w:keepNext w:val="0"/>
        <w:keepLines w:val="0"/>
        <w:spacing w:before="120" w:after="120"/>
        <w:ind w:left="0" w:firstLine="0"/>
        <w:jc w:val="left"/>
      </w:pPr>
      <w:bookmarkStart w:id="495" w:name="_Toc29940"/>
      <w:r>
        <w:rPr>
          <w:rFonts w:hint="eastAsia"/>
          <w:lang w:val="en-US" w:eastAsia="zh-CN"/>
        </w:rPr>
        <w:t>用户出行特征数据</w:t>
      </w:r>
      <w:r>
        <w:t>接口</w:t>
      </w:r>
      <w:bookmarkEnd w:id="493"/>
      <w:bookmarkEnd w:id="494"/>
      <w:bookmarkEnd w:id="495"/>
    </w:p>
    <w:p>
      <w:pPr>
        <w:pStyle w:val="28"/>
        <w:numPr>
          <w:ilvl w:val="0"/>
          <w:numId w:val="29"/>
        </w:numPr>
        <w:ind w:left="425" w:leftChars="0" w:hanging="425" w:firstLineChars="0"/>
        <w:rPr>
          <w:rFonts w:hint="default"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pPr>
      <w:bookmarkStart w:id="496" w:name="_Toc16153_WPSOffice_Level3"/>
      <w:bookmarkStart w:id="497" w:name="_Toc9299_WPSOffice_Level3"/>
      <w:bookmarkStart w:id="498" w:name="_Toc6973_WPSOffice_Level3"/>
      <w:r>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t>接口说明</w:t>
      </w:r>
      <w:bookmarkEnd w:id="496"/>
      <w:bookmarkEnd w:id="497"/>
      <w:bookmarkEnd w:id="498"/>
    </w:p>
    <w:p>
      <w:pPr>
        <w:numPr>
          <w:ilvl w:val="0"/>
          <w:numId w:val="0"/>
        </w:numPr>
        <w:bidi w:val="0"/>
        <w:ind w:firstLine="480" w:firstLineChars="200"/>
        <w:rPr>
          <w:rFonts w:hint="eastAsia"/>
          <w:lang w:val="en-US" w:eastAsia="zh-CN"/>
        </w:rPr>
      </w:pPr>
      <w:r>
        <w:rPr>
          <w:rFonts w:hint="eastAsia"/>
          <w:lang w:val="en-US" w:eastAsia="zh-CN"/>
        </w:rPr>
        <w:t>用户出行特征数据是个人属性预测模块结合POI数据与出行链数据以及职住地数据生成的，用于支撑个人属性预测模型的构建。</w:t>
      </w:r>
    </w:p>
    <w:p>
      <w:pPr>
        <w:pStyle w:val="28"/>
        <w:numPr>
          <w:ilvl w:val="0"/>
          <w:numId w:val="29"/>
        </w:numPr>
        <w:ind w:left="425" w:leftChars="0" w:hanging="425" w:firstLineChars="0"/>
        <w:rPr>
          <w:rFonts w:hint="default"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pPr>
      <w:bookmarkStart w:id="499" w:name="_Toc9331_WPSOffice_Level3"/>
      <w:bookmarkStart w:id="500" w:name="_Toc29009_WPSOffice_Level3"/>
      <w:bookmarkStart w:id="501" w:name="_Toc17686_WPSOffice_Level3"/>
      <w:r>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t>接口定义</w:t>
      </w:r>
      <w:bookmarkEnd w:id="499"/>
      <w:bookmarkEnd w:id="500"/>
      <w:bookmarkEnd w:id="501"/>
    </w:p>
    <w:p>
      <w:pPr>
        <w:pStyle w:val="28"/>
        <w:numPr>
          <w:ilvl w:val="0"/>
          <w:numId w:val="0"/>
        </w:numPr>
        <w:ind w:leftChars="0" w:firstLine="480"/>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pPr>
      <w:r>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t>用户出行特征接口定义如表19所示，主要包含的字段有：用户id、移动范围均值与标准差、离家\回家时间均值与标准差、轨迹相似性均值与标准差、移动频率均值与标准差、移动时间均值与标准差、出行时间均值与标准差以及相关POI特征。</w:t>
      </w:r>
    </w:p>
    <w:p>
      <w:pPr>
        <w:pStyle w:val="10"/>
        <w:numPr>
          <w:ilvl w:val="0"/>
          <w:numId w:val="0"/>
        </w:numPr>
        <w:ind w:leftChars="0" w:firstLine="480"/>
        <w:jc w:val="center"/>
        <w:rPr>
          <w:rFonts w:hint="eastAsia" w:eastAsia="宋体" w:asciiTheme="minorEastAsia" w:hAnsiTheme="minorEastAsia" w:cstheme="minorEastAsia"/>
          <w:i w:val="0"/>
          <w:caps w:val="0"/>
          <w:color w:val="000000" w:themeColor="text1"/>
          <w:spacing w:val="0"/>
          <w:sz w:val="24"/>
          <w:szCs w:val="24"/>
          <w:shd w:val="clear" w:fill="FFFFFF"/>
          <w:lang w:val="en-US" w:eastAsia="zh-CN"/>
          <w14:textFill>
            <w14:solidFill>
              <w14:schemeClr w14:val="tx1"/>
            </w14:solidFill>
          </w14:textFill>
        </w:rPr>
      </w:pPr>
      <w:r>
        <w:t xml:space="preserve">表 </w:t>
      </w:r>
      <w:r>
        <w:fldChar w:fldCharType="begin"/>
      </w:r>
      <w:r>
        <w:instrText xml:space="preserve"> SEQ 表 \* ARABIC </w:instrText>
      </w:r>
      <w:r>
        <w:fldChar w:fldCharType="separate"/>
      </w:r>
      <w:r>
        <w:t>18</w:t>
      </w:r>
      <w:r>
        <w:fldChar w:fldCharType="end"/>
      </w:r>
      <w:bookmarkStart w:id="502" w:name="_Toc15316"/>
      <w:bookmarkStart w:id="503" w:name="_Toc19629"/>
      <w:bookmarkStart w:id="504" w:name="_Toc3179"/>
      <w:bookmarkStart w:id="505" w:name="_Toc4148"/>
      <w:bookmarkStart w:id="506" w:name="_Toc7192"/>
      <w:bookmarkStart w:id="507" w:name="_Toc1404"/>
      <w:r>
        <w:rPr>
          <w:rFonts w:hint="eastAsia"/>
          <w:lang w:eastAsia="zh-CN"/>
        </w:rPr>
        <w:t xml:space="preserve"> 用户出行特征接口</w:t>
      </w:r>
      <w:bookmarkEnd w:id="502"/>
      <w:bookmarkEnd w:id="503"/>
      <w:bookmarkEnd w:id="504"/>
      <w:bookmarkEnd w:id="505"/>
      <w:bookmarkEnd w:id="506"/>
      <w:bookmarkEnd w:id="507"/>
    </w:p>
    <w:tbl>
      <w:tblPr>
        <w:tblStyle w:val="20"/>
        <w:tblW w:w="864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3"/>
        <w:gridCol w:w="4535"/>
        <w:gridCol w:w="1134"/>
        <w:gridCol w:w="1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1273" w:type="dxa"/>
            <w:shd w:val="clear" w:color="auto" w:fill="BEBEBE" w:themeFill="background1" w:themeFillShade="BF"/>
            <w:vAlign w:val="center"/>
          </w:tcPr>
          <w:p>
            <w:pPr>
              <w:jc w:val="center"/>
              <w:rPr>
                <w:sz w:val="21"/>
                <w:szCs w:val="21"/>
              </w:rPr>
            </w:pPr>
            <w:r>
              <w:rPr>
                <w:sz w:val="21"/>
                <w:szCs w:val="21"/>
              </w:rPr>
              <w:t>字段名称</w:t>
            </w:r>
          </w:p>
        </w:tc>
        <w:tc>
          <w:tcPr>
            <w:tcW w:w="4535" w:type="dxa"/>
            <w:shd w:val="clear" w:color="auto" w:fill="BEBEBE" w:themeFill="background1" w:themeFillShade="BF"/>
            <w:vAlign w:val="center"/>
          </w:tcPr>
          <w:p>
            <w:pPr>
              <w:jc w:val="center"/>
              <w:rPr>
                <w:sz w:val="21"/>
                <w:szCs w:val="21"/>
              </w:rPr>
            </w:pPr>
            <w:r>
              <w:rPr>
                <w:sz w:val="21"/>
                <w:szCs w:val="21"/>
              </w:rPr>
              <w:t>字段含义</w:t>
            </w:r>
          </w:p>
        </w:tc>
        <w:tc>
          <w:tcPr>
            <w:tcW w:w="1134" w:type="dxa"/>
            <w:shd w:val="clear" w:color="auto" w:fill="BEBEBE" w:themeFill="background1" w:themeFillShade="BF"/>
            <w:vAlign w:val="center"/>
          </w:tcPr>
          <w:p>
            <w:pPr>
              <w:jc w:val="center"/>
              <w:rPr>
                <w:sz w:val="21"/>
                <w:szCs w:val="21"/>
              </w:rPr>
            </w:pPr>
            <w:r>
              <w:rPr>
                <w:sz w:val="21"/>
                <w:szCs w:val="21"/>
              </w:rPr>
              <w:t>字段类型</w:t>
            </w:r>
          </w:p>
        </w:tc>
        <w:tc>
          <w:tcPr>
            <w:tcW w:w="1701" w:type="dxa"/>
            <w:shd w:val="clear" w:color="auto" w:fill="BEBEBE" w:themeFill="background1" w:themeFillShade="BF"/>
            <w:vAlign w:val="center"/>
          </w:tcPr>
          <w:p>
            <w:pPr>
              <w:jc w:val="center"/>
              <w:rPr>
                <w:sz w:val="21"/>
                <w:szCs w:val="21"/>
              </w:rPr>
            </w:pPr>
            <w:r>
              <w:rPr>
                <w:sz w:val="21"/>
                <w:szCs w:val="21"/>
              </w:rPr>
              <w:t>数据示例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2" w:hRule="atLeast"/>
          <w:jc w:val="center"/>
        </w:trPr>
        <w:tc>
          <w:tcPr>
            <w:tcW w:w="1273" w:type="dxa"/>
            <w:vAlign w:val="center"/>
          </w:tcPr>
          <w:p>
            <w:pPr>
              <w:jc w:val="center"/>
              <w:rPr>
                <w:rFonts w:hint="default" w:eastAsia="宋体"/>
                <w:sz w:val="21"/>
                <w:szCs w:val="21"/>
                <w:lang w:val="en-US" w:eastAsia="zh-CN"/>
              </w:rPr>
            </w:pPr>
            <w:r>
              <w:rPr>
                <w:rFonts w:hint="eastAsia"/>
                <w:sz w:val="21"/>
                <w:szCs w:val="21"/>
                <w:lang w:val="en-US" w:eastAsia="zh-CN"/>
              </w:rPr>
              <w:t>uid</w:t>
            </w:r>
          </w:p>
        </w:tc>
        <w:tc>
          <w:tcPr>
            <w:tcW w:w="4535" w:type="dxa"/>
            <w:vAlign w:val="center"/>
          </w:tcPr>
          <w:p>
            <w:pPr>
              <w:jc w:val="center"/>
              <w:rPr>
                <w:rFonts w:hint="default" w:eastAsia="宋体"/>
                <w:sz w:val="21"/>
                <w:szCs w:val="21"/>
                <w:lang w:val="en-US" w:eastAsia="zh-CN"/>
              </w:rPr>
            </w:pPr>
            <w:r>
              <w:rPr>
                <w:rFonts w:hint="eastAsia"/>
                <w:sz w:val="21"/>
                <w:szCs w:val="21"/>
                <w:lang w:val="en-US" w:eastAsia="zh-CN"/>
              </w:rPr>
              <w:t>用户id</w:t>
            </w:r>
          </w:p>
        </w:tc>
        <w:tc>
          <w:tcPr>
            <w:tcW w:w="1134" w:type="dxa"/>
            <w:vAlign w:val="center"/>
          </w:tcPr>
          <w:p>
            <w:pPr>
              <w:jc w:val="center"/>
              <w:rPr>
                <w:rFonts w:hint="default" w:eastAsia="宋体"/>
                <w:sz w:val="21"/>
                <w:szCs w:val="21"/>
                <w:lang w:val="en-US" w:eastAsia="zh-CN"/>
              </w:rPr>
            </w:pPr>
            <w:r>
              <w:rPr>
                <w:rFonts w:hint="eastAsia"/>
                <w:sz w:val="21"/>
                <w:szCs w:val="21"/>
                <w:lang w:val="en-US" w:eastAsia="zh-CN"/>
              </w:rPr>
              <w:t>String</w:t>
            </w:r>
          </w:p>
        </w:tc>
        <w:tc>
          <w:tcPr>
            <w:tcW w:w="1701" w:type="dxa"/>
            <w:vAlign w:val="center"/>
          </w:tcPr>
          <w:p>
            <w:pPr>
              <w:jc w:val="center"/>
              <w:rPr>
                <w:rFonts w:hint="default" w:eastAsia="宋体"/>
                <w:sz w:val="21"/>
                <w:szCs w:val="21"/>
                <w:lang w:val="en-US" w:eastAsia="zh-CN"/>
              </w:rPr>
            </w:pPr>
            <w:r>
              <w:rPr>
                <w:rFonts w:hint="default" w:eastAsia="宋体"/>
                <w:sz w:val="21"/>
                <w:szCs w:val="21"/>
                <w:lang w:val="en-US" w:eastAsia="zh-CN"/>
              </w:rPr>
              <w:t>CDA0445D457741DAC56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3" w:type="dxa"/>
            <w:vAlign w:val="center"/>
          </w:tcPr>
          <w:p>
            <w:pPr>
              <w:jc w:val="center"/>
              <w:rPr>
                <w:rFonts w:hint="default" w:eastAsia="宋体"/>
                <w:sz w:val="21"/>
                <w:szCs w:val="21"/>
                <w:lang w:val="en-US" w:eastAsia="zh-CN"/>
              </w:rPr>
            </w:pPr>
            <w:r>
              <w:rPr>
                <w:rFonts w:hint="eastAsia"/>
                <w:sz w:val="21"/>
                <w:szCs w:val="21"/>
                <w:lang w:val="en-US" w:eastAsia="zh-CN"/>
              </w:rPr>
              <w:t>rangeM</w:t>
            </w:r>
          </w:p>
        </w:tc>
        <w:tc>
          <w:tcPr>
            <w:tcW w:w="4535" w:type="dxa"/>
            <w:vAlign w:val="center"/>
          </w:tcPr>
          <w:p>
            <w:pPr>
              <w:jc w:val="center"/>
              <w:rPr>
                <w:rFonts w:hint="default" w:eastAsia="宋体"/>
                <w:sz w:val="21"/>
                <w:szCs w:val="21"/>
                <w:lang w:val="en-US" w:eastAsia="zh-CN"/>
              </w:rPr>
            </w:pPr>
            <w:r>
              <w:rPr>
                <w:rFonts w:hint="eastAsia"/>
                <w:sz w:val="21"/>
                <w:szCs w:val="21"/>
                <w:lang w:val="en-US" w:eastAsia="zh-CN"/>
              </w:rPr>
              <w:t>移动范围均值（米）</w:t>
            </w:r>
          </w:p>
        </w:tc>
        <w:tc>
          <w:tcPr>
            <w:tcW w:w="1134" w:type="dxa"/>
            <w:vAlign w:val="center"/>
          </w:tcPr>
          <w:p>
            <w:pPr>
              <w:jc w:val="center"/>
              <w:rPr>
                <w:rFonts w:hint="default" w:eastAsia="宋体"/>
                <w:sz w:val="21"/>
                <w:szCs w:val="21"/>
                <w:lang w:val="en-US" w:eastAsia="zh-CN"/>
              </w:rPr>
            </w:pPr>
            <w:r>
              <w:rPr>
                <w:rFonts w:hint="eastAsia"/>
                <w:sz w:val="21"/>
                <w:szCs w:val="21"/>
                <w:lang w:val="en-US" w:eastAsia="zh-CN"/>
              </w:rPr>
              <w:t>Double</w:t>
            </w:r>
          </w:p>
        </w:tc>
        <w:tc>
          <w:tcPr>
            <w:tcW w:w="1701" w:type="dxa"/>
            <w:vAlign w:val="center"/>
          </w:tcPr>
          <w:p>
            <w:pPr>
              <w:jc w:val="center"/>
              <w:rPr>
                <w:rFonts w:hint="default" w:eastAsia="宋体"/>
                <w:sz w:val="21"/>
                <w:szCs w:val="21"/>
                <w:lang w:val="en-US" w:eastAsia="zh-CN"/>
              </w:rPr>
            </w:pPr>
            <w:r>
              <w:rPr>
                <w:rFonts w:hint="eastAsia"/>
                <w:sz w:val="21"/>
                <w:szCs w:val="21"/>
                <w:lang w:val="en-US" w:eastAsia="zh-CN"/>
              </w:rPr>
              <w:t>581.9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3" w:type="dxa"/>
            <w:vAlign w:val="center"/>
          </w:tcPr>
          <w:p>
            <w:pPr>
              <w:jc w:val="center"/>
              <w:rPr>
                <w:rFonts w:hint="default" w:eastAsia="宋体"/>
                <w:sz w:val="21"/>
                <w:szCs w:val="21"/>
                <w:lang w:val="en-US" w:eastAsia="zh-CN"/>
              </w:rPr>
            </w:pPr>
            <w:r>
              <w:rPr>
                <w:rFonts w:hint="eastAsia"/>
                <w:sz w:val="21"/>
                <w:szCs w:val="21"/>
                <w:lang w:val="en-US" w:eastAsia="zh-CN"/>
              </w:rPr>
              <w:t>rangeStd</w:t>
            </w:r>
          </w:p>
        </w:tc>
        <w:tc>
          <w:tcPr>
            <w:tcW w:w="4535" w:type="dxa"/>
            <w:vAlign w:val="center"/>
          </w:tcPr>
          <w:p>
            <w:pPr>
              <w:jc w:val="center"/>
              <w:rPr>
                <w:rFonts w:hint="default" w:eastAsia="宋体"/>
                <w:sz w:val="21"/>
                <w:szCs w:val="21"/>
                <w:lang w:val="en-US" w:eastAsia="zh-CN"/>
              </w:rPr>
            </w:pPr>
            <w:r>
              <w:rPr>
                <w:rFonts w:hint="eastAsia"/>
                <w:sz w:val="21"/>
                <w:szCs w:val="21"/>
                <w:lang w:val="en-US" w:eastAsia="zh-CN"/>
              </w:rPr>
              <w:t>移动范围标准差</w:t>
            </w:r>
          </w:p>
        </w:tc>
        <w:tc>
          <w:tcPr>
            <w:tcW w:w="1134" w:type="dxa"/>
            <w:vAlign w:val="center"/>
          </w:tcPr>
          <w:p>
            <w:pPr>
              <w:jc w:val="center"/>
              <w:rPr>
                <w:rFonts w:hint="default" w:eastAsia="宋体"/>
                <w:sz w:val="21"/>
                <w:szCs w:val="21"/>
                <w:lang w:val="en-US" w:eastAsia="zh-CN"/>
              </w:rPr>
            </w:pPr>
            <w:r>
              <w:rPr>
                <w:rFonts w:hint="eastAsia"/>
                <w:sz w:val="21"/>
                <w:szCs w:val="21"/>
                <w:lang w:val="en-US" w:eastAsia="zh-CN"/>
              </w:rPr>
              <w:t>Double</w:t>
            </w:r>
          </w:p>
        </w:tc>
        <w:tc>
          <w:tcPr>
            <w:tcW w:w="1701" w:type="dxa"/>
            <w:vAlign w:val="center"/>
          </w:tcPr>
          <w:p>
            <w:pPr>
              <w:jc w:val="center"/>
              <w:rPr>
                <w:rFonts w:hint="default" w:eastAsia="宋体"/>
                <w:sz w:val="21"/>
                <w:szCs w:val="21"/>
                <w:lang w:val="en-US" w:eastAsia="zh-CN"/>
              </w:rPr>
            </w:pPr>
            <w:r>
              <w:rPr>
                <w:rFonts w:hint="eastAsia"/>
                <w:sz w:val="21"/>
                <w:szCs w:val="21"/>
                <w:lang w:val="en-US" w:eastAsia="zh-CN"/>
              </w:rPr>
              <w:t>39.1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3" w:type="dxa"/>
            <w:vAlign w:val="center"/>
          </w:tcPr>
          <w:p>
            <w:pPr>
              <w:jc w:val="center"/>
              <w:rPr>
                <w:rFonts w:hint="default" w:eastAsia="宋体"/>
                <w:sz w:val="21"/>
                <w:szCs w:val="21"/>
                <w:lang w:val="en-US" w:eastAsia="zh-CN"/>
              </w:rPr>
            </w:pPr>
            <w:r>
              <w:rPr>
                <w:rFonts w:hint="eastAsia"/>
                <w:sz w:val="21"/>
                <w:szCs w:val="21"/>
                <w:lang w:val="en-US" w:eastAsia="zh-CN"/>
              </w:rPr>
              <w:t>outTimeM</w:t>
            </w:r>
          </w:p>
        </w:tc>
        <w:tc>
          <w:tcPr>
            <w:tcW w:w="4535" w:type="dxa"/>
            <w:vAlign w:val="center"/>
          </w:tcPr>
          <w:p>
            <w:pPr>
              <w:jc w:val="center"/>
              <w:rPr>
                <w:rFonts w:hint="default" w:eastAsia="宋体"/>
                <w:sz w:val="21"/>
                <w:szCs w:val="21"/>
                <w:lang w:val="en-US" w:eastAsia="zh-CN"/>
              </w:rPr>
            </w:pPr>
            <w:r>
              <w:rPr>
                <w:rFonts w:hint="eastAsia"/>
                <w:sz w:val="21"/>
                <w:szCs w:val="21"/>
                <w:lang w:val="en-US" w:eastAsia="zh-CN"/>
              </w:rPr>
              <w:t>离家时间均值（小时）</w:t>
            </w:r>
          </w:p>
        </w:tc>
        <w:tc>
          <w:tcPr>
            <w:tcW w:w="1134" w:type="dxa"/>
            <w:vAlign w:val="center"/>
          </w:tcPr>
          <w:p>
            <w:pPr>
              <w:jc w:val="center"/>
              <w:rPr>
                <w:rFonts w:hint="default" w:eastAsia="宋体"/>
                <w:sz w:val="21"/>
                <w:szCs w:val="21"/>
                <w:lang w:val="en-US" w:eastAsia="zh-CN"/>
              </w:rPr>
            </w:pPr>
            <w:r>
              <w:rPr>
                <w:rFonts w:hint="eastAsia"/>
                <w:sz w:val="21"/>
                <w:szCs w:val="21"/>
                <w:lang w:val="en-US" w:eastAsia="zh-CN"/>
              </w:rPr>
              <w:t>Double</w:t>
            </w:r>
          </w:p>
        </w:tc>
        <w:tc>
          <w:tcPr>
            <w:tcW w:w="1701" w:type="dxa"/>
            <w:vAlign w:val="center"/>
          </w:tcPr>
          <w:p>
            <w:pPr>
              <w:jc w:val="center"/>
              <w:rPr>
                <w:rFonts w:hint="default" w:eastAsia="宋体"/>
                <w:sz w:val="21"/>
                <w:szCs w:val="21"/>
                <w:lang w:val="en-US" w:eastAsia="zh-CN"/>
              </w:rPr>
            </w:pPr>
            <w:r>
              <w:rPr>
                <w:rFonts w:hint="eastAsia"/>
                <w:sz w:val="21"/>
                <w:szCs w:val="21"/>
                <w:lang w:val="en-US" w:eastAsia="zh-CN"/>
              </w:rPr>
              <w:t>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3" w:type="dxa"/>
            <w:vAlign w:val="center"/>
          </w:tcPr>
          <w:p>
            <w:pPr>
              <w:jc w:val="center"/>
              <w:rPr>
                <w:rFonts w:hint="default"/>
                <w:sz w:val="21"/>
                <w:szCs w:val="21"/>
                <w:lang w:val="en-US" w:eastAsia="zh-CN"/>
              </w:rPr>
            </w:pPr>
            <w:r>
              <w:rPr>
                <w:rFonts w:hint="eastAsia"/>
                <w:sz w:val="21"/>
                <w:szCs w:val="21"/>
                <w:lang w:val="en-US" w:eastAsia="zh-CN"/>
              </w:rPr>
              <w:t>outTimeStd</w:t>
            </w:r>
          </w:p>
        </w:tc>
        <w:tc>
          <w:tcPr>
            <w:tcW w:w="4535" w:type="dxa"/>
            <w:vAlign w:val="center"/>
          </w:tcPr>
          <w:p>
            <w:pPr>
              <w:jc w:val="center"/>
              <w:rPr>
                <w:rFonts w:hint="default"/>
                <w:sz w:val="21"/>
                <w:szCs w:val="21"/>
                <w:lang w:val="en-US" w:eastAsia="zh-CN"/>
              </w:rPr>
            </w:pPr>
            <w:r>
              <w:rPr>
                <w:rFonts w:hint="eastAsia"/>
                <w:sz w:val="21"/>
                <w:szCs w:val="21"/>
                <w:lang w:val="en-US" w:eastAsia="zh-CN"/>
              </w:rPr>
              <w:t>离家时间标准差</w:t>
            </w:r>
          </w:p>
        </w:tc>
        <w:tc>
          <w:tcPr>
            <w:tcW w:w="1134" w:type="dxa"/>
            <w:vAlign w:val="center"/>
          </w:tcPr>
          <w:p>
            <w:pPr>
              <w:jc w:val="center"/>
              <w:rPr>
                <w:rFonts w:hint="default"/>
                <w:sz w:val="21"/>
                <w:szCs w:val="21"/>
                <w:lang w:val="en-US" w:eastAsia="zh-CN"/>
              </w:rPr>
            </w:pPr>
            <w:r>
              <w:rPr>
                <w:rFonts w:hint="eastAsia"/>
                <w:sz w:val="21"/>
                <w:szCs w:val="21"/>
                <w:lang w:val="en-US" w:eastAsia="zh-CN"/>
              </w:rPr>
              <w:t>Double</w:t>
            </w:r>
          </w:p>
        </w:tc>
        <w:tc>
          <w:tcPr>
            <w:tcW w:w="1701" w:type="dxa"/>
            <w:vAlign w:val="center"/>
          </w:tcPr>
          <w:p>
            <w:pPr>
              <w:jc w:val="center"/>
              <w:rPr>
                <w:rFonts w:hint="default"/>
                <w:sz w:val="21"/>
                <w:szCs w:val="21"/>
                <w:lang w:val="en-US" w:eastAsia="zh-CN"/>
              </w:rPr>
            </w:pPr>
            <w:r>
              <w:rPr>
                <w:rFonts w:hint="eastAsia"/>
                <w:sz w:val="21"/>
                <w:szCs w:val="21"/>
                <w:lang w:val="en-US" w:eastAsia="zh-CN"/>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3" w:type="dxa"/>
            <w:vAlign w:val="center"/>
          </w:tcPr>
          <w:p>
            <w:pPr>
              <w:jc w:val="center"/>
              <w:rPr>
                <w:rFonts w:hint="default"/>
                <w:sz w:val="21"/>
                <w:szCs w:val="21"/>
                <w:lang w:val="en-US" w:eastAsia="zh-CN"/>
              </w:rPr>
            </w:pPr>
            <w:r>
              <w:rPr>
                <w:rFonts w:hint="eastAsia"/>
                <w:sz w:val="21"/>
                <w:szCs w:val="21"/>
                <w:lang w:val="en-US" w:eastAsia="zh-CN"/>
              </w:rPr>
              <w:t>similarM</w:t>
            </w:r>
          </w:p>
        </w:tc>
        <w:tc>
          <w:tcPr>
            <w:tcW w:w="4535" w:type="dxa"/>
            <w:vAlign w:val="center"/>
          </w:tcPr>
          <w:p>
            <w:pPr>
              <w:jc w:val="center"/>
              <w:rPr>
                <w:rFonts w:hint="default"/>
                <w:sz w:val="21"/>
                <w:szCs w:val="21"/>
                <w:lang w:val="en-US" w:eastAsia="zh-CN"/>
              </w:rPr>
            </w:pPr>
            <w:r>
              <w:rPr>
                <w:rFonts w:hint="eastAsia"/>
                <w:sz w:val="21"/>
                <w:szCs w:val="21"/>
                <w:lang w:val="en-US" w:eastAsia="zh-CN"/>
              </w:rPr>
              <w:t>轨迹相似性均值（取值范围为[0,1]）</w:t>
            </w:r>
          </w:p>
        </w:tc>
        <w:tc>
          <w:tcPr>
            <w:tcW w:w="1134" w:type="dxa"/>
            <w:vAlign w:val="center"/>
          </w:tcPr>
          <w:p>
            <w:pPr>
              <w:jc w:val="center"/>
              <w:rPr>
                <w:rFonts w:hint="default"/>
                <w:sz w:val="21"/>
                <w:szCs w:val="21"/>
                <w:lang w:val="en-US" w:eastAsia="zh-CN"/>
              </w:rPr>
            </w:pPr>
            <w:r>
              <w:rPr>
                <w:rFonts w:hint="eastAsia"/>
                <w:sz w:val="21"/>
                <w:szCs w:val="21"/>
                <w:lang w:val="en-US" w:eastAsia="zh-CN"/>
              </w:rPr>
              <w:t>Double</w:t>
            </w:r>
          </w:p>
        </w:tc>
        <w:tc>
          <w:tcPr>
            <w:tcW w:w="1701" w:type="dxa"/>
            <w:vAlign w:val="center"/>
          </w:tcPr>
          <w:p>
            <w:pPr>
              <w:jc w:val="center"/>
              <w:rPr>
                <w:rFonts w:hint="default"/>
                <w:sz w:val="21"/>
                <w:szCs w:val="21"/>
                <w:lang w:val="en-US" w:eastAsia="zh-CN"/>
              </w:rPr>
            </w:pPr>
            <w:r>
              <w:rPr>
                <w:rFonts w:hint="eastAsia"/>
                <w:sz w:val="21"/>
                <w:szCs w:val="21"/>
                <w:lang w:val="en-US" w:eastAsia="zh-CN"/>
              </w:rPr>
              <w:t>0.78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3" w:type="dxa"/>
            <w:vAlign w:val="center"/>
          </w:tcPr>
          <w:p>
            <w:pPr>
              <w:jc w:val="center"/>
              <w:rPr>
                <w:rFonts w:hint="default"/>
                <w:sz w:val="21"/>
                <w:szCs w:val="21"/>
                <w:lang w:val="en-US" w:eastAsia="zh-CN"/>
              </w:rPr>
            </w:pPr>
            <w:r>
              <w:rPr>
                <w:rFonts w:hint="eastAsia"/>
                <w:sz w:val="21"/>
                <w:szCs w:val="21"/>
                <w:lang w:val="en-US" w:eastAsia="zh-CN"/>
              </w:rPr>
              <w:t>similarStd</w:t>
            </w:r>
          </w:p>
        </w:tc>
        <w:tc>
          <w:tcPr>
            <w:tcW w:w="4535" w:type="dxa"/>
            <w:vAlign w:val="center"/>
          </w:tcPr>
          <w:p>
            <w:pPr>
              <w:jc w:val="center"/>
              <w:rPr>
                <w:rFonts w:hint="default"/>
                <w:sz w:val="21"/>
                <w:szCs w:val="21"/>
                <w:lang w:val="en-US" w:eastAsia="zh-CN"/>
              </w:rPr>
            </w:pPr>
            <w:r>
              <w:rPr>
                <w:rFonts w:hint="eastAsia"/>
                <w:sz w:val="21"/>
                <w:szCs w:val="21"/>
                <w:lang w:val="en-US" w:eastAsia="zh-CN"/>
              </w:rPr>
              <w:t>轨迹相似性标准差</w:t>
            </w:r>
          </w:p>
        </w:tc>
        <w:tc>
          <w:tcPr>
            <w:tcW w:w="1134" w:type="dxa"/>
            <w:vAlign w:val="center"/>
          </w:tcPr>
          <w:p>
            <w:pPr>
              <w:jc w:val="center"/>
              <w:rPr>
                <w:rFonts w:hint="default"/>
                <w:sz w:val="21"/>
                <w:szCs w:val="21"/>
                <w:lang w:val="en-US" w:eastAsia="zh-CN"/>
              </w:rPr>
            </w:pPr>
            <w:r>
              <w:rPr>
                <w:rFonts w:hint="eastAsia"/>
                <w:sz w:val="21"/>
                <w:szCs w:val="21"/>
                <w:lang w:val="en-US" w:eastAsia="zh-CN"/>
              </w:rPr>
              <w:t>Double</w:t>
            </w:r>
          </w:p>
        </w:tc>
        <w:tc>
          <w:tcPr>
            <w:tcW w:w="1701" w:type="dxa"/>
            <w:vAlign w:val="center"/>
          </w:tcPr>
          <w:p>
            <w:pPr>
              <w:jc w:val="center"/>
              <w:rPr>
                <w:rFonts w:hint="default"/>
                <w:sz w:val="21"/>
                <w:szCs w:val="21"/>
                <w:lang w:val="en-US" w:eastAsia="zh-CN"/>
              </w:rPr>
            </w:pPr>
            <w:r>
              <w:rPr>
                <w:rFonts w:hint="eastAsia"/>
                <w:sz w:val="21"/>
                <w:szCs w:val="21"/>
                <w:lang w:val="en-US" w:eastAsia="zh-CN"/>
              </w:rPr>
              <w:t>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3" w:type="dxa"/>
            <w:vAlign w:val="center"/>
          </w:tcPr>
          <w:p>
            <w:pPr>
              <w:jc w:val="center"/>
              <w:rPr>
                <w:rFonts w:hint="default"/>
                <w:sz w:val="21"/>
                <w:szCs w:val="21"/>
                <w:lang w:val="en-US" w:eastAsia="zh-CN"/>
              </w:rPr>
            </w:pPr>
            <w:r>
              <w:rPr>
                <w:rFonts w:hint="eastAsia"/>
                <w:sz w:val="21"/>
                <w:szCs w:val="21"/>
                <w:lang w:val="en-US" w:eastAsia="zh-CN"/>
              </w:rPr>
              <w:t>inTimeM</w:t>
            </w:r>
          </w:p>
        </w:tc>
        <w:tc>
          <w:tcPr>
            <w:tcW w:w="4535" w:type="dxa"/>
            <w:vAlign w:val="center"/>
          </w:tcPr>
          <w:p>
            <w:pPr>
              <w:jc w:val="center"/>
              <w:rPr>
                <w:rFonts w:hint="default"/>
                <w:sz w:val="21"/>
                <w:szCs w:val="21"/>
                <w:lang w:val="en-US" w:eastAsia="zh-CN"/>
              </w:rPr>
            </w:pPr>
            <w:r>
              <w:rPr>
                <w:rFonts w:hint="eastAsia"/>
                <w:sz w:val="21"/>
                <w:szCs w:val="21"/>
                <w:lang w:val="en-US" w:eastAsia="zh-CN"/>
              </w:rPr>
              <w:t>回家时间均值（小时）</w:t>
            </w:r>
          </w:p>
        </w:tc>
        <w:tc>
          <w:tcPr>
            <w:tcW w:w="1134" w:type="dxa"/>
            <w:vAlign w:val="center"/>
          </w:tcPr>
          <w:p>
            <w:pPr>
              <w:jc w:val="center"/>
              <w:rPr>
                <w:rFonts w:hint="default"/>
                <w:sz w:val="21"/>
                <w:szCs w:val="21"/>
                <w:lang w:val="en-US" w:eastAsia="zh-CN"/>
              </w:rPr>
            </w:pPr>
            <w:r>
              <w:rPr>
                <w:rFonts w:hint="eastAsia"/>
                <w:sz w:val="21"/>
                <w:szCs w:val="21"/>
                <w:lang w:val="en-US" w:eastAsia="zh-CN"/>
              </w:rPr>
              <w:t>Double</w:t>
            </w:r>
          </w:p>
        </w:tc>
        <w:tc>
          <w:tcPr>
            <w:tcW w:w="1701" w:type="dxa"/>
            <w:vAlign w:val="center"/>
          </w:tcPr>
          <w:p>
            <w:pPr>
              <w:jc w:val="center"/>
              <w:rPr>
                <w:rFonts w:hint="default"/>
                <w:sz w:val="21"/>
                <w:szCs w:val="21"/>
                <w:lang w:val="en-US" w:eastAsia="zh-CN"/>
              </w:rPr>
            </w:pPr>
            <w:r>
              <w:rPr>
                <w:rFonts w:hint="eastAsia"/>
                <w:sz w:val="21"/>
                <w:szCs w:val="21"/>
                <w:lang w:val="en-US" w:eastAsia="zh-CN"/>
              </w:rPr>
              <w:t>20.2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3" w:type="dxa"/>
            <w:vAlign w:val="center"/>
          </w:tcPr>
          <w:p>
            <w:pPr>
              <w:jc w:val="center"/>
              <w:rPr>
                <w:rFonts w:hint="default"/>
                <w:sz w:val="21"/>
                <w:szCs w:val="21"/>
                <w:lang w:val="en-US" w:eastAsia="zh-CN"/>
              </w:rPr>
            </w:pPr>
            <w:r>
              <w:rPr>
                <w:rFonts w:hint="eastAsia"/>
                <w:sz w:val="21"/>
                <w:szCs w:val="21"/>
                <w:lang w:val="en-US" w:eastAsia="zh-CN"/>
              </w:rPr>
              <w:t>inTimeStd</w:t>
            </w:r>
          </w:p>
        </w:tc>
        <w:tc>
          <w:tcPr>
            <w:tcW w:w="4535" w:type="dxa"/>
            <w:vAlign w:val="center"/>
          </w:tcPr>
          <w:p>
            <w:pPr>
              <w:jc w:val="center"/>
              <w:rPr>
                <w:rFonts w:hint="default"/>
                <w:sz w:val="21"/>
                <w:szCs w:val="21"/>
                <w:lang w:val="en-US" w:eastAsia="zh-CN"/>
              </w:rPr>
            </w:pPr>
            <w:r>
              <w:rPr>
                <w:rFonts w:hint="eastAsia"/>
                <w:sz w:val="21"/>
                <w:szCs w:val="21"/>
                <w:lang w:val="en-US" w:eastAsia="zh-CN"/>
              </w:rPr>
              <w:t>回家时间标准差</w:t>
            </w:r>
          </w:p>
        </w:tc>
        <w:tc>
          <w:tcPr>
            <w:tcW w:w="1134" w:type="dxa"/>
            <w:vAlign w:val="center"/>
          </w:tcPr>
          <w:p>
            <w:pPr>
              <w:jc w:val="center"/>
              <w:rPr>
                <w:rFonts w:hint="default"/>
                <w:sz w:val="21"/>
                <w:szCs w:val="21"/>
                <w:lang w:val="en-US" w:eastAsia="zh-CN"/>
              </w:rPr>
            </w:pPr>
            <w:r>
              <w:rPr>
                <w:rFonts w:hint="eastAsia"/>
                <w:sz w:val="21"/>
                <w:szCs w:val="21"/>
                <w:lang w:val="en-US" w:eastAsia="zh-CN"/>
              </w:rPr>
              <w:t>Double</w:t>
            </w:r>
          </w:p>
        </w:tc>
        <w:tc>
          <w:tcPr>
            <w:tcW w:w="1701" w:type="dxa"/>
            <w:vAlign w:val="center"/>
          </w:tcPr>
          <w:p>
            <w:pPr>
              <w:jc w:val="center"/>
              <w:rPr>
                <w:rFonts w:hint="default"/>
                <w:sz w:val="21"/>
                <w:szCs w:val="21"/>
                <w:lang w:val="en-US" w:eastAsia="zh-CN"/>
              </w:rPr>
            </w:pPr>
            <w:r>
              <w:rPr>
                <w:rFonts w:hint="eastAsia"/>
                <w:sz w:val="21"/>
                <w:szCs w:val="21"/>
                <w:lang w:val="en-US" w:eastAsia="zh-CN"/>
              </w:rPr>
              <w:t>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3" w:type="dxa"/>
            <w:vAlign w:val="center"/>
          </w:tcPr>
          <w:p>
            <w:pPr>
              <w:jc w:val="center"/>
              <w:rPr>
                <w:rFonts w:hint="default"/>
                <w:sz w:val="21"/>
                <w:szCs w:val="21"/>
                <w:lang w:val="en-US" w:eastAsia="zh-CN"/>
              </w:rPr>
            </w:pPr>
            <w:r>
              <w:rPr>
                <w:rFonts w:hint="eastAsia"/>
                <w:sz w:val="21"/>
                <w:szCs w:val="21"/>
                <w:lang w:val="en-US" w:eastAsia="zh-CN"/>
              </w:rPr>
              <w:t>freM</w:t>
            </w:r>
          </w:p>
        </w:tc>
        <w:tc>
          <w:tcPr>
            <w:tcW w:w="4535" w:type="dxa"/>
            <w:vAlign w:val="center"/>
          </w:tcPr>
          <w:p>
            <w:pPr>
              <w:jc w:val="center"/>
              <w:rPr>
                <w:rFonts w:hint="default"/>
                <w:sz w:val="21"/>
                <w:szCs w:val="21"/>
                <w:lang w:val="en-US" w:eastAsia="zh-CN"/>
              </w:rPr>
            </w:pPr>
            <w:r>
              <w:rPr>
                <w:rFonts w:hint="eastAsia"/>
                <w:sz w:val="21"/>
                <w:szCs w:val="21"/>
                <w:lang w:val="en-US" w:eastAsia="zh-CN"/>
              </w:rPr>
              <w:t>移动频率均值</w:t>
            </w:r>
          </w:p>
        </w:tc>
        <w:tc>
          <w:tcPr>
            <w:tcW w:w="1134" w:type="dxa"/>
            <w:vAlign w:val="center"/>
          </w:tcPr>
          <w:p>
            <w:pPr>
              <w:jc w:val="center"/>
              <w:rPr>
                <w:rFonts w:hint="default"/>
                <w:sz w:val="21"/>
                <w:szCs w:val="21"/>
                <w:lang w:val="en-US" w:eastAsia="zh-CN"/>
              </w:rPr>
            </w:pPr>
            <w:r>
              <w:rPr>
                <w:rFonts w:hint="eastAsia"/>
                <w:sz w:val="21"/>
                <w:szCs w:val="21"/>
                <w:lang w:val="en-US" w:eastAsia="zh-CN"/>
              </w:rPr>
              <w:t>Double</w:t>
            </w:r>
          </w:p>
        </w:tc>
        <w:tc>
          <w:tcPr>
            <w:tcW w:w="1701" w:type="dxa"/>
            <w:vAlign w:val="center"/>
          </w:tcPr>
          <w:p>
            <w:pPr>
              <w:jc w:val="center"/>
              <w:rPr>
                <w:rFonts w:hint="default"/>
                <w:sz w:val="21"/>
                <w:szCs w:val="21"/>
                <w:lang w:val="en-US" w:eastAsia="zh-CN"/>
              </w:rPr>
            </w:pPr>
            <w:r>
              <w:rPr>
                <w:rFonts w:hint="eastAsia"/>
                <w:sz w:val="21"/>
                <w:szCs w:val="21"/>
                <w:lang w:val="en-US" w:eastAsia="zh-CN"/>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3" w:type="dxa"/>
            <w:vAlign w:val="center"/>
          </w:tcPr>
          <w:p>
            <w:pPr>
              <w:jc w:val="center"/>
              <w:rPr>
                <w:rFonts w:hint="default"/>
                <w:sz w:val="21"/>
                <w:szCs w:val="21"/>
                <w:lang w:val="en-US" w:eastAsia="zh-CN"/>
              </w:rPr>
            </w:pPr>
            <w:bookmarkStart w:id="508" w:name="_Toc10951_WPSOffice_Level3"/>
            <w:bookmarkStart w:id="509" w:name="_Toc6643_WPSOffice_Level3"/>
            <w:r>
              <w:rPr>
                <w:rFonts w:hint="eastAsia"/>
                <w:sz w:val="21"/>
                <w:szCs w:val="21"/>
                <w:lang w:val="en-US" w:eastAsia="zh-CN"/>
              </w:rPr>
              <w:t>frStd</w:t>
            </w:r>
          </w:p>
        </w:tc>
        <w:tc>
          <w:tcPr>
            <w:tcW w:w="4535" w:type="dxa"/>
            <w:vAlign w:val="center"/>
          </w:tcPr>
          <w:p>
            <w:pPr>
              <w:jc w:val="center"/>
              <w:rPr>
                <w:rFonts w:hint="default"/>
                <w:sz w:val="21"/>
                <w:szCs w:val="21"/>
                <w:lang w:val="en-US" w:eastAsia="zh-CN"/>
              </w:rPr>
            </w:pPr>
            <w:r>
              <w:rPr>
                <w:rFonts w:hint="eastAsia"/>
                <w:sz w:val="21"/>
                <w:szCs w:val="21"/>
                <w:lang w:val="en-US" w:eastAsia="zh-CN"/>
              </w:rPr>
              <w:t>移动频率标准差</w:t>
            </w:r>
          </w:p>
        </w:tc>
        <w:tc>
          <w:tcPr>
            <w:tcW w:w="1134" w:type="dxa"/>
            <w:vAlign w:val="center"/>
          </w:tcPr>
          <w:p>
            <w:pPr>
              <w:jc w:val="center"/>
              <w:rPr>
                <w:rFonts w:hint="default"/>
                <w:sz w:val="21"/>
                <w:szCs w:val="21"/>
                <w:lang w:val="en-US" w:eastAsia="zh-CN"/>
              </w:rPr>
            </w:pPr>
            <w:r>
              <w:rPr>
                <w:rFonts w:hint="eastAsia"/>
                <w:sz w:val="21"/>
                <w:szCs w:val="21"/>
                <w:lang w:val="en-US" w:eastAsia="zh-CN"/>
              </w:rPr>
              <w:t>Double</w:t>
            </w:r>
          </w:p>
        </w:tc>
        <w:tc>
          <w:tcPr>
            <w:tcW w:w="1701" w:type="dxa"/>
            <w:vAlign w:val="center"/>
          </w:tcPr>
          <w:p>
            <w:pPr>
              <w:jc w:val="center"/>
              <w:rPr>
                <w:rFonts w:hint="default"/>
                <w:sz w:val="21"/>
                <w:szCs w:val="21"/>
                <w:lang w:val="en-US" w:eastAsia="zh-CN"/>
              </w:rPr>
            </w:pPr>
            <w:r>
              <w:rPr>
                <w:rFonts w:hint="eastAsia"/>
                <w:sz w:val="21"/>
                <w:szCs w:val="21"/>
                <w:lang w:val="en-US" w:eastAsia="zh-CN"/>
              </w:rPr>
              <w:t>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3" w:type="dxa"/>
            <w:vAlign w:val="center"/>
          </w:tcPr>
          <w:p>
            <w:pPr>
              <w:jc w:val="center"/>
              <w:rPr>
                <w:rFonts w:hint="default" w:eastAsia="宋体"/>
                <w:sz w:val="21"/>
                <w:szCs w:val="21"/>
                <w:lang w:val="en-US" w:eastAsia="zh-CN"/>
              </w:rPr>
            </w:pPr>
            <w:r>
              <w:rPr>
                <w:rFonts w:hint="eastAsia"/>
                <w:sz w:val="21"/>
                <w:szCs w:val="21"/>
                <w:lang w:val="en-US" w:eastAsia="zh-CN"/>
              </w:rPr>
              <w:t>mTimeM</w:t>
            </w:r>
          </w:p>
        </w:tc>
        <w:tc>
          <w:tcPr>
            <w:tcW w:w="4535" w:type="dxa"/>
            <w:vAlign w:val="center"/>
          </w:tcPr>
          <w:p>
            <w:pPr>
              <w:jc w:val="center"/>
              <w:rPr>
                <w:rFonts w:hint="default" w:eastAsia="宋体"/>
                <w:sz w:val="21"/>
                <w:szCs w:val="21"/>
                <w:lang w:val="en-US" w:eastAsia="zh-CN"/>
              </w:rPr>
            </w:pPr>
            <w:r>
              <w:rPr>
                <w:rFonts w:hint="eastAsia"/>
                <w:sz w:val="21"/>
                <w:szCs w:val="21"/>
                <w:lang w:val="en-US" w:eastAsia="zh-CN"/>
              </w:rPr>
              <w:t>移动时间均值（分钟）</w:t>
            </w:r>
          </w:p>
        </w:tc>
        <w:tc>
          <w:tcPr>
            <w:tcW w:w="1134" w:type="dxa"/>
            <w:vAlign w:val="center"/>
          </w:tcPr>
          <w:p>
            <w:pPr>
              <w:jc w:val="center"/>
              <w:rPr>
                <w:rFonts w:hint="default" w:eastAsia="宋体"/>
                <w:sz w:val="21"/>
                <w:szCs w:val="21"/>
                <w:lang w:val="en-US" w:eastAsia="zh-CN"/>
              </w:rPr>
            </w:pPr>
            <w:r>
              <w:rPr>
                <w:rFonts w:hint="eastAsia"/>
                <w:sz w:val="21"/>
                <w:szCs w:val="21"/>
                <w:lang w:val="en-US" w:eastAsia="zh-CN"/>
              </w:rPr>
              <w:t>Double</w:t>
            </w:r>
          </w:p>
        </w:tc>
        <w:tc>
          <w:tcPr>
            <w:tcW w:w="1701" w:type="dxa"/>
            <w:vAlign w:val="center"/>
          </w:tcPr>
          <w:p>
            <w:pPr>
              <w:jc w:val="center"/>
              <w:rPr>
                <w:rFonts w:hint="default" w:eastAsia="宋体"/>
                <w:sz w:val="21"/>
                <w:szCs w:val="21"/>
                <w:lang w:val="en-US" w:eastAsia="zh-CN"/>
              </w:rPr>
            </w:pPr>
            <w:r>
              <w:rPr>
                <w:rFonts w:hint="eastAsia"/>
                <w:sz w:val="21"/>
                <w:szCs w:val="21"/>
                <w:lang w:val="en-US" w:eastAsia="zh-CN"/>
              </w:rPr>
              <w:t>30.4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3" w:type="dxa"/>
            <w:vAlign w:val="center"/>
          </w:tcPr>
          <w:p>
            <w:pPr>
              <w:jc w:val="center"/>
              <w:rPr>
                <w:rFonts w:hint="default" w:eastAsia="宋体"/>
                <w:sz w:val="21"/>
                <w:szCs w:val="21"/>
                <w:lang w:val="en-US" w:eastAsia="zh-CN"/>
              </w:rPr>
            </w:pPr>
            <w:r>
              <w:rPr>
                <w:rFonts w:hint="eastAsia"/>
                <w:sz w:val="21"/>
                <w:szCs w:val="21"/>
                <w:lang w:val="en-US" w:eastAsia="zh-CN"/>
              </w:rPr>
              <w:t>mTimeStd</w:t>
            </w:r>
          </w:p>
        </w:tc>
        <w:tc>
          <w:tcPr>
            <w:tcW w:w="4535" w:type="dxa"/>
            <w:vAlign w:val="center"/>
          </w:tcPr>
          <w:p>
            <w:pPr>
              <w:jc w:val="center"/>
              <w:rPr>
                <w:rFonts w:hint="default" w:eastAsia="宋体"/>
                <w:sz w:val="21"/>
                <w:szCs w:val="21"/>
                <w:lang w:val="en-US" w:eastAsia="zh-CN"/>
              </w:rPr>
            </w:pPr>
            <w:r>
              <w:rPr>
                <w:rFonts w:hint="eastAsia"/>
                <w:sz w:val="21"/>
                <w:szCs w:val="21"/>
                <w:lang w:val="en-US" w:eastAsia="zh-CN"/>
              </w:rPr>
              <w:t>移动时间标准差</w:t>
            </w:r>
          </w:p>
        </w:tc>
        <w:tc>
          <w:tcPr>
            <w:tcW w:w="1134" w:type="dxa"/>
            <w:vAlign w:val="center"/>
          </w:tcPr>
          <w:p>
            <w:pPr>
              <w:jc w:val="center"/>
              <w:rPr>
                <w:rFonts w:hint="default" w:eastAsia="宋体"/>
                <w:sz w:val="21"/>
                <w:szCs w:val="21"/>
                <w:lang w:val="en-US" w:eastAsia="zh-CN"/>
              </w:rPr>
            </w:pPr>
            <w:r>
              <w:rPr>
                <w:rFonts w:hint="eastAsia"/>
                <w:sz w:val="21"/>
                <w:szCs w:val="21"/>
                <w:lang w:val="en-US" w:eastAsia="zh-CN"/>
              </w:rPr>
              <w:t>Double</w:t>
            </w:r>
          </w:p>
        </w:tc>
        <w:tc>
          <w:tcPr>
            <w:tcW w:w="1701" w:type="dxa"/>
            <w:vAlign w:val="center"/>
          </w:tcPr>
          <w:p>
            <w:pPr>
              <w:jc w:val="center"/>
              <w:rPr>
                <w:rFonts w:hint="default" w:eastAsia="宋体"/>
                <w:sz w:val="21"/>
                <w:szCs w:val="21"/>
                <w:lang w:val="en-US" w:eastAsia="zh-CN"/>
              </w:rPr>
            </w:pPr>
            <w:r>
              <w:rPr>
                <w:rFonts w:hint="eastAsia"/>
                <w:sz w:val="21"/>
                <w:szCs w:val="21"/>
                <w:lang w:val="en-US" w:eastAsia="zh-CN"/>
              </w:rPr>
              <w:t>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3" w:type="dxa"/>
            <w:vAlign w:val="center"/>
          </w:tcPr>
          <w:p>
            <w:pPr>
              <w:jc w:val="center"/>
              <w:rPr>
                <w:rFonts w:hint="default" w:eastAsia="宋体"/>
                <w:sz w:val="21"/>
                <w:szCs w:val="21"/>
                <w:lang w:val="en-US" w:eastAsia="zh-CN"/>
              </w:rPr>
            </w:pPr>
            <w:r>
              <w:rPr>
                <w:rFonts w:hint="eastAsia"/>
                <w:sz w:val="21"/>
                <w:szCs w:val="21"/>
                <w:lang w:val="en-US" w:eastAsia="zh-CN"/>
              </w:rPr>
              <w:t>hRateSM</w:t>
            </w:r>
          </w:p>
        </w:tc>
        <w:tc>
          <w:tcPr>
            <w:tcW w:w="4535" w:type="dxa"/>
            <w:vAlign w:val="center"/>
          </w:tcPr>
          <w:p>
            <w:pPr>
              <w:jc w:val="center"/>
              <w:rPr>
                <w:rFonts w:hint="default" w:eastAsia="宋体"/>
                <w:sz w:val="21"/>
                <w:szCs w:val="21"/>
                <w:lang w:val="en-US" w:eastAsia="zh-CN"/>
              </w:rPr>
            </w:pPr>
            <w:r>
              <w:rPr>
                <w:rFonts w:hint="eastAsia"/>
                <w:sz w:val="21"/>
                <w:szCs w:val="21"/>
                <w:lang w:val="en-US" w:eastAsia="zh-CN"/>
              </w:rPr>
              <w:t>学校区域内停留时长与居住时长的比率均值</w:t>
            </w:r>
          </w:p>
        </w:tc>
        <w:tc>
          <w:tcPr>
            <w:tcW w:w="1134" w:type="dxa"/>
            <w:vAlign w:val="center"/>
          </w:tcPr>
          <w:p>
            <w:pPr>
              <w:jc w:val="center"/>
              <w:rPr>
                <w:rFonts w:hint="default" w:eastAsia="宋体"/>
                <w:sz w:val="21"/>
                <w:szCs w:val="21"/>
                <w:lang w:val="en-US" w:eastAsia="zh-CN"/>
              </w:rPr>
            </w:pPr>
            <w:r>
              <w:rPr>
                <w:rFonts w:hint="eastAsia"/>
                <w:sz w:val="21"/>
                <w:szCs w:val="21"/>
                <w:lang w:val="en-US" w:eastAsia="zh-CN"/>
              </w:rPr>
              <w:t>Double</w:t>
            </w:r>
          </w:p>
        </w:tc>
        <w:tc>
          <w:tcPr>
            <w:tcW w:w="1701" w:type="dxa"/>
            <w:vAlign w:val="center"/>
          </w:tcPr>
          <w:p>
            <w:pPr>
              <w:jc w:val="center"/>
              <w:rPr>
                <w:rFonts w:hint="default" w:eastAsia="宋体"/>
                <w:sz w:val="21"/>
                <w:szCs w:val="21"/>
                <w:lang w:val="en-US" w:eastAsia="zh-CN"/>
              </w:rPr>
            </w:pPr>
            <w:r>
              <w:rPr>
                <w:rFonts w:hint="eastAsia"/>
                <w:sz w:val="21"/>
                <w:szCs w:val="21"/>
                <w:lang w:val="en-US" w:eastAsia="zh-CN"/>
              </w:rPr>
              <w:t>0.76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3" w:type="dxa"/>
            <w:vAlign w:val="center"/>
          </w:tcPr>
          <w:p>
            <w:pPr>
              <w:jc w:val="center"/>
              <w:rPr>
                <w:rFonts w:hint="default" w:eastAsia="宋体"/>
                <w:sz w:val="21"/>
                <w:szCs w:val="21"/>
                <w:lang w:val="en-US" w:eastAsia="zh-CN"/>
              </w:rPr>
            </w:pPr>
            <w:r>
              <w:rPr>
                <w:rFonts w:hint="eastAsia"/>
                <w:sz w:val="21"/>
                <w:szCs w:val="21"/>
                <w:lang w:val="en-US" w:eastAsia="zh-CN"/>
              </w:rPr>
              <w:t>hRateSStd</w:t>
            </w:r>
          </w:p>
        </w:tc>
        <w:tc>
          <w:tcPr>
            <w:tcW w:w="4535" w:type="dxa"/>
            <w:vAlign w:val="center"/>
          </w:tcPr>
          <w:p>
            <w:pPr>
              <w:jc w:val="center"/>
              <w:rPr>
                <w:rFonts w:hint="default" w:eastAsia="宋体"/>
                <w:sz w:val="21"/>
                <w:szCs w:val="21"/>
                <w:lang w:val="en-US" w:eastAsia="zh-CN"/>
              </w:rPr>
            </w:pPr>
            <w:r>
              <w:rPr>
                <w:rFonts w:hint="eastAsia"/>
                <w:sz w:val="21"/>
                <w:szCs w:val="21"/>
                <w:lang w:val="en-US" w:eastAsia="zh-CN"/>
              </w:rPr>
              <w:t>学校区域内停留时长与居住时长的比率标准差</w:t>
            </w:r>
          </w:p>
        </w:tc>
        <w:tc>
          <w:tcPr>
            <w:tcW w:w="1134" w:type="dxa"/>
            <w:vAlign w:val="center"/>
          </w:tcPr>
          <w:p>
            <w:pPr>
              <w:jc w:val="center"/>
              <w:rPr>
                <w:rFonts w:hint="default" w:eastAsia="宋体"/>
                <w:sz w:val="21"/>
                <w:szCs w:val="21"/>
                <w:lang w:val="en-US" w:eastAsia="zh-CN"/>
              </w:rPr>
            </w:pPr>
            <w:r>
              <w:rPr>
                <w:rFonts w:hint="eastAsia"/>
                <w:sz w:val="21"/>
                <w:szCs w:val="21"/>
                <w:lang w:val="en-US" w:eastAsia="zh-CN"/>
              </w:rPr>
              <w:t>Double</w:t>
            </w:r>
          </w:p>
        </w:tc>
        <w:tc>
          <w:tcPr>
            <w:tcW w:w="1701" w:type="dxa"/>
            <w:vAlign w:val="center"/>
          </w:tcPr>
          <w:p>
            <w:pPr>
              <w:jc w:val="center"/>
              <w:rPr>
                <w:rFonts w:hint="default" w:eastAsia="宋体"/>
                <w:sz w:val="21"/>
                <w:szCs w:val="21"/>
                <w:lang w:val="en-US" w:eastAsia="zh-CN"/>
              </w:rPr>
            </w:pPr>
            <w:r>
              <w:rPr>
                <w:rFonts w:hint="eastAsia"/>
                <w:sz w:val="21"/>
                <w:szCs w:val="21"/>
                <w:lang w:val="en-US" w:eastAsia="zh-CN"/>
              </w:rPr>
              <w: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3" w:type="dxa"/>
            <w:vAlign w:val="center"/>
          </w:tcPr>
          <w:p>
            <w:pPr>
              <w:jc w:val="center"/>
              <w:rPr>
                <w:rFonts w:hint="default" w:eastAsia="宋体"/>
                <w:sz w:val="21"/>
                <w:szCs w:val="21"/>
                <w:lang w:val="en-US" w:eastAsia="zh-CN"/>
              </w:rPr>
            </w:pPr>
            <w:r>
              <w:rPr>
                <w:rFonts w:hint="eastAsia"/>
                <w:sz w:val="21"/>
                <w:szCs w:val="21"/>
                <w:lang w:val="en-US" w:eastAsia="zh-CN"/>
              </w:rPr>
              <w:t>wRateSM</w:t>
            </w:r>
          </w:p>
        </w:tc>
        <w:tc>
          <w:tcPr>
            <w:tcW w:w="4535" w:type="dxa"/>
            <w:vAlign w:val="center"/>
          </w:tcPr>
          <w:p>
            <w:pPr>
              <w:jc w:val="center"/>
              <w:rPr>
                <w:rFonts w:hint="default" w:eastAsia="宋体"/>
                <w:sz w:val="21"/>
                <w:szCs w:val="21"/>
                <w:lang w:val="en-US" w:eastAsia="zh-CN"/>
              </w:rPr>
            </w:pPr>
            <w:r>
              <w:rPr>
                <w:rFonts w:hint="eastAsia"/>
                <w:sz w:val="21"/>
                <w:szCs w:val="21"/>
                <w:lang w:val="en-US" w:eastAsia="zh-CN"/>
              </w:rPr>
              <w:t>学校区域内停留时长与工作时长的比率均值</w:t>
            </w:r>
          </w:p>
        </w:tc>
        <w:tc>
          <w:tcPr>
            <w:tcW w:w="1134" w:type="dxa"/>
            <w:vAlign w:val="center"/>
          </w:tcPr>
          <w:p>
            <w:pPr>
              <w:jc w:val="center"/>
              <w:rPr>
                <w:rFonts w:hint="default" w:eastAsia="宋体"/>
                <w:sz w:val="21"/>
                <w:szCs w:val="21"/>
                <w:lang w:val="en-US" w:eastAsia="zh-CN"/>
              </w:rPr>
            </w:pPr>
            <w:r>
              <w:rPr>
                <w:rFonts w:hint="eastAsia"/>
                <w:sz w:val="21"/>
                <w:szCs w:val="21"/>
                <w:lang w:val="en-US" w:eastAsia="zh-CN"/>
              </w:rPr>
              <w:t>Double</w:t>
            </w:r>
          </w:p>
        </w:tc>
        <w:tc>
          <w:tcPr>
            <w:tcW w:w="1701" w:type="dxa"/>
            <w:vAlign w:val="center"/>
          </w:tcPr>
          <w:p>
            <w:pPr>
              <w:jc w:val="center"/>
              <w:rPr>
                <w:rFonts w:hint="default" w:eastAsia="宋体"/>
                <w:sz w:val="21"/>
                <w:szCs w:val="21"/>
                <w:lang w:val="en-US" w:eastAsia="zh-CN"/>
              </w:rPr>
            </w:pPr>
            <w:r>
              <w:rPr>
                <w:rFonts w:hint="eastAsia"/>
                <w:sz w:val="21"/>
                <w:szCs w:val="21"/>
                <w:lang w:val="en-US" w:eastAsia="zh-CN"/>
              </w:rPr>
              <w:t>0.84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3" w:type="dxa"/>
            <w:vAlign w:val="center"/>
          </w:tcPr>
          <w:p>
            <w:pPr>
              <w:spacing w:line="360" w:lineRule="auto"/>
              <w:jc w:val="center"/>
              <w:rPr>
                <w:rFonts w:hint="default" w:eastAsia="宋体"/>
                <w:sz w:val="21"/>
                <w:szCs w:val="21"/>
                <w:lang w:val="en-US" w:eastAsia="zh-CN"/>
              </w:rPr>
            </w:pPr>
            <w:r>
              <w:rPr>
                <w:rFonts w:hint="eastAsia"/>
                <w:sz w:val="21"/>
                <w:szCs w:val="21"/>
                <w:lang w:val="en-US" w:eastAsia="zh-CN"/>
              </w:rPr>
              <w:t>wRateSStd</w:t>
            </w:r>
          </w:p>
        </w:tc>
        <w:tc>
          <w:tcPr>
            <w:tcW w:w="4535" w:type="dxa"/>
            <w:vAlign w:val="center"/>
          </w:tcPr>
          <w:p>
            <w:pPr>
              <w:spacing w:line="360" w:lineRule="auto"/>
              <w:jc w:val="center"/>
              <w:rPr>
                <w:rFonts w:hint="default" w:eastAsia="宋体"/>
                <w:sz w:val="21"/>
                <w:szCs w:val="21"/>
                <w:lang w:val="en-US" w:eastAsia="zh-CN"/>
              </w:rPr>
            </w:pPr>
            <w:r>
              <w:rPr>
                <w:rFonts w:hint="eastAsia"/>
                <w:sz w:val="21"/>
                <w:szCs w:val="21"/>
                <w:lang w:val="en-US" w:eastAsia="zh-CN"/>
              </w:rPr>
              <w:t>学校区域内停留时长与工作时长的比率标准差</w:t>
            </w:r>
          </w:p>
        </w:tc>
        <w:tc>
          <w:tcPr>
            <w:tcW w:w="1134" w:type="dxa"/>
            <w:vAlign w:val="center"/>
          </w:tcPr>
          <w:p>
            <w:pPr>
              <w:spacing w:line="360" w:lineRule="auto"/>
              <w:jc w:val="center"/>
              <w:rPr>
                <w:rFonts w:hint="default" w:eastAsia="宋体"/>
                <w:sz w:val="21"/>
                <w:szCs w:val="21"/>
                <w:lang w:val="en-US" w:eastAsia="zh-CN"/>
              </w:rPr>
            </w:pPr>
            <w:r>
              <w:rPr>
                <w:rFonts w:hint="eastAsia"/>
                <w:sz w:val="21"/>
                <w:szCs w:val="21"/>
                <w:lang w:val="en-US" w:eastAsia="zh-CN"/>
              </w:rPr>
              <w:t>Double</w:t>
            </w:r>
          </w:p>
        </w:tc>
        <w:tc>
          <w:tcPr>
            <w:tcW w:w="1701" w:type="dxa"/>
            <w:vAlign w:val="center"/>
          </w:tcPr>
          <w:p>
            <w:pPr>
              <w:spacing w:line="360" w:lineRule="auto"/>
              <w:jc w:val="center"/>
              <w:rPr>
                <w:rFonts w:hint="default" w:eastAsia="宋体"/>
                <w:sz w:val="21"/>
                <w:szCs w:val="21"/>
                <w:lang w:val="en-US" w:eastAsia="zh-CN"/>
              </w:rPr>
            </w:pPr>
            <w:r>
              <w:rPr>
                <w:rFonts w:hint="eastAsia"/>
                <w:sz w:val="21"/>
                <w:szCs w:val="21"/>
                <w:lang w:val="en-US" w:eastAsia="zh-CN"/>
              </w:rPr>
              <w:t>0.13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3" w:type="dxa"/>
            <w:vAlign w:val="center"/>
          </w:tcPr>
          <w:p>
            <w:pPr>
              <w:spacing w:line="360" w:lineRule="auto"/>
              <w:jc w:val="center"/>
              <w:rPr>
                <w:rFonts w:hint="default" w:eastAsia="宋体"/>
                <w:sz w:val="21"/>
                <w:szCs w:val="21"/>
                <w:lang w:val="en-US" w:eastAsia="zh-CN"/>
              </w:rPr>
            </w:pPr>
            <w:r>
              <w:rPr>
                <w:rFonts w:hint="eastAsia"/>
                <w:sz w:val="21"/>
                <w:szCs w:val="21"/>
                <w:lang w:val="en-US" w:eastAsia="zh-CN"/>
              </w:rPr>
              <w:t>hRateFM</w:t>
            </w:r>
          </w:p>
        </w:tc>
        <w:tc>
          <w:tcPr>
            <w:tcW w:w="4535" w:type="dxa"/>
            <w:vAlign w:val="center"/>
          </w:tcPr>
          <w:p>
            <w:pPr>
              <w:spacing w:line="360" w:lineRule="auto"/>
              <w:jc w:val="center"/>
              <w:rPr>
                <w:rFonts w:hint="default" w:eastAsia="宋体"/>
                <w:sz w:val="21"/>
                <w:szCs w:val="21"/>
                <w:lang w:val="en-US" w:eastAsia="zh-CN"/>
              </w:rPr>
            </w:pPr>
            <w:r>
              <w:rPr>
                <w:rFonts w:hint="eastAsia"/>
                <w:sz w:val="21"/>
                <w:szCs w:val="21"/>
                <w:lang w:val="en-US" w:eastAsia="zh-CN"/>
              </w:rPr>
              <w:t>工厂区域内停留时长与居住时长的比率均值</w:t>
            </w:r>
          </w:p>
        </w:tc>
        <w:tc>
          <w:tcPr>
            <w:tcW w:w="1134" w:type="dxa"/>
            <w:vAlign w:val="center"/>
          </w:tcPr>
          <w:p>
            <w:pPr>
              <w:spacing w:line="360" w:lineRule="auto"/>
              <w:jc w:val="center"/>
              <w:rPr>
                <w:rFonts w:hint="default" w:eastAsia="宋体"/>
                <w:sz w:val="21"/>
                <w:szCs w:val="21"/>
                <w:lang w:val="en-US" w:eastAsia="zh-CN"/>
              </w:rPr>
            </w:pPr>
            <w:r>
              <w:rPr>
                <w:rFonts w:hint="eastAsia"/>
                <w:sz w:val="21"/>
                <w:szCs w:val="21"/>
                <w:lang w:val="en-US" w:eastAsia="zh-CN"/>
              </w:rPr>
              <w:t>Double</w:t>
            </w:r>
          </w:p>
        </w:tc>
        <w:tc>
          <w:tcPr>
            <w:tcW w:w="1701" w:type="dxa"/>
            <w:vAlign w:val="center"/>
          </w:tcPr>
          <w:p>
            <w:pPr>
              <w:spacing w:line="360" w:lineRule="auto"/>
              <w:jc w:val="center"/>
              <w:rPr>
                <w:rFonts w:hint="default" w:eastAsia="宋体"/>
                <w:sz w:val="21"/>
                <w:szCs w:val="21"/>
                <w:lang w:val="en-US" w:eastAsia="zh-CN"/>
              </w:rPr>
            </w:pPr>
            <w:r>
              <w:rPr>
                <w:rFonts w:hint="eastAsia"/>
                <w:sz w:val="21"/>
                <w:szCs w:val="21"/>
                <w:lang w:val="en-US" w:eastAsia="zh-CN"/>
              </w:rPr>
              <w:t>0.76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3" w:type="dxa"/>
            <w:vAlign w:val="center"/>
          </w:tcPr>
          <w:p>
            <w:pPr>
              <w:spacing w:line="360" w:lineRule="auto"/>
              <w:jc w:val="center"/>
              <w:rPr>
                <w:rFonts w:hint="default" w:eastAsia="宋体"/>
                <w:sz w:val="21"/>
                <w:szCs w:val="21"/>
                <w:lang w:val="en-US" w:eastAsia="zh-CN"/>
              </w:rPr>
            </w:pPr>
            <w:r>
              <w:rPr>
                <w:rFonts w:hint="eastAsia"/>
                <w:sz w:val="21"/>
                <w:szCs w:val="21"/>
                <w:lang w:val="en-US" w:eastAsia="zh-CN"/>
              </w:rPr>
              <w:t>hRateFStd</w:t>
            </w:r>
          </w:p>
        </w:tc>
        <w:tc>
          <w:tcPr>
            <w:tcW w:w="4535" w:type="dxa"/>
            <w:vAlign w:val="center"/>
          </w:tcPr>
          <w:p>
            <w:pPr>
              <w:spacing w:line="360" w:lineRule="auto"/>
              <w:jc w:val="center"/>
              <w:rPr>
                <w:rFonts w:hint="default" w:eastAsia="宋体"/>
                <w:sz w:val="21"/>
                <w:szCs w:val="21"/>
                <w:lang w:val="en-US" w:eastAsia="zh-CN"/>
              </w:rPr>
            </w:pPr>
            <w:r>
              <w:rPr>
                <w:rFonts w:hint="eastAsia"/>
                <w:sz w:val="21"/>
                <w:szCs w:val="21"/>
                <w:lang w:val="en-US" w:eastAsia="zh-CN"/>
              </w:rPr>
              <w:t>工厂区域内停留时长与居住时长的比率标准差</w:t>
            </w:r>
          </w:p>
        </w:tc>
        <w:tc>
          <w:tcPr>
            <w:tcW w:w="1134" w:type="dxa"/>
            <w:vAlign w:val="center"/>
          </w:tcPr>
          <w:p>
            <w:pPr>
              <w:spacing w:line="360" w:lineRule="auto"/>
              <w:jc w:val="center"/>
              <w:rPr>
                <w:rFonts w:hint="default" w:eastAsia="宋体"/>
                <w:sz w:val="21"/>
                <w:szCs w:val="21"/>
                <w:lang w:val="en-US" w:eastAsia="zh-CN"/>
              </w:rPr>
            </w:pPr>
            <w:r>
              <w:rPr>
                <w:rFonts w:hint="eastAsia"/>
                <w:sz w:val="21"/>
                <w:szCs w:val="21"/>
                <w:lang w:val="en-US" w:eastAsia="zh-CN"/>
              </w:rPr>
              <w:t>Double</w:t>
            </w:r>
          </w:p>
        </w:tc>
        <w:tc>
          <w:tcPr>
            <w:tcW w:w="1701" w:type="dxa"/>
            <w:vAlign w:val="center"/>
          </w:tcPr>
          <w:p>
            <w:pPr>
              <w:spacing w:line="360" w:lineRule="auto"/>
              <w:jc w:val="center"/>
              <w:rPr>
                <w:rFonts w:hint="default" w:eastAsia="宋体"/>
                <w:sz w:val="21"/>
                <w:szCs w:val="21"/>
                <w:lang w:val="en-US" w:eastAsia="zh-CN"/>
              </w:rPr>
            </w:pPr>
            <w:r>
              <w:rPr>
                <w:rFonts w:hint="eastAsia"/>
                <w:sz w:val="21"/>
                <w:szCs w:val="21"/>
                <w:lang w:val="en-US" w:eastAsia="zh-CN"/>
              </w:rPr>
              <w: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3" w:type="dxa"/>
            <w:vAlign w:val="center"/>
          </w:tcPr>
          <w:p>
            <w:pPr>
              <w:spacing w:line="360" w:lineRule="auto"/>
              <w:jc w:val="center"/>
              <w:rPr>
                <w:rFonts w:hint="default" w:eastAsia="宋体"/>
                <w:sz w:val="21"/>
                <w:szCs w:val="21"/>
                <w:lang w:val="en-US" w:eastAsia="zh-CN"/>
              </w:rPr>
            </w:pPr>
            <w:r>
              <w:rPr>
                <w:rFonts w:hint="eastAsia"/>
                <w:sz w:val="21"/>
                <w:szCs w:val="21"/>
                <w:lang w:val="en-US" w:eastAsia="zh-CN"/>
              </w:rPr>
              <w:t>wRateFM</w:t>
            </w:r>
          </w:p>
        </w:tc>
        <w:tc>
          <w:tcPr>
            <w:tcW w:w="4535" w:type="dxa"/>
            <w:vAlign w:val="center"/>
          </w:tcPr>
          <w:p>
            <w:pPr>
              <w:spacing w:line="360" w:lineRule="auto"/>
              <w:jc w:val="center"/>
              <w:rPr>
                <w:rFonts w:hint="default" w:eastAsia="宋体"/>
                <w:sz w:val="21"/>
                <w:szCs w:val="21"/>
                <w:lang w:val="en-US" w:eastAsia="zh-CN"/>
              </w:rPr>
            </w:pPr>
            <w:r>
              <w:rPr>
                <w:rFonts w:hint="eastAsia"/>
                <w:sz w:val="21"/>
                <w:szCs w:val="21"/>
                <w:lang w:val="en-US" w:eastAsia="zh-CN"/>
              </w:rPr>
              <w:t>工厂区域内停留时长与工作时长的比率均值</w:t>
            </w:r>
          </w:p>
        </w:tc>
        <w:tc>
          <w:tcPr>
            <w:tcW w:w="1134" w:type="dxa"/>
            <w:vAlign w:val="center"/>
          </w:tcPr>
          <w:p>
            <w:pPr>
              <w:spacing w:line="360" w:lineRule="auto"/>
              <w:jc w:val="center"/>
              <w:rPr>
                <w:rFonts w:hint="default" w:eastAsia="宋体"/>
                <w:sz w:val="21"/>
                <w:szCs w:val="21"/>
                <w:lang w:val="en-US" w:eastAsia="zh-CN"/>
              </w:rPr>
            </w:pPr>
            <w:r>
              <w:rPr>
                <w:rFonts w:hint="eastAsia"/>
                <w:sz w:val="21"/>
                <w:szCs w:val="21"/>
                <w:lang w:val="en-US" w:eastAsia="zh-CN"/>
              </w:rPr>
              <w:t>Double</w:t>
            </w:r>
          </w:p>
        </w:tc>
        <w:tc>
          <w:tcPr>
            <w:tcW w:w="1701" w:type="dxa"/>
            <w:vAlign w:val="center"/>
          </w:tcPr>
          <w:p>
            <w:pPr>
              <w:spacing w:line="360" w:lineRule="auto"/>
              <w:jc w:val="center"/>
              <w:rPr>
                <w:rFonts w:hint="default" w:eastAsia="宋体"/>
                <w:sz w:val="21"/>
                <w:szCs w:val="21"/>
                <w:lang w:val="en-US" w:eastAsia="zh-CN"/>
              </w:rPr>
            </w:pPr>
            <w:r>
              <w:rPr>
                <w:rFonts w:hint="eastAsia"/>
                <w:sz w:val="21"/>
                <w:szCs w:val="21"/>
                <w:lang w:val="en-US" w:eastAsia="zh-CN"/>
              </w:rPr>
              <w:t>0.84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73" w:type="dxa"/>
            <w:vAlign w:val="center"/>
          </w:tcPr>
          <w:p>
            <w:pPr>
              <w:spacing w:line="360" w:lineRule="auto"/>
              <w:jc w:val="center"/>
              <w:rPr>
                <w:rFonts w:hint="default" w:eastAsia="宋体"/>
                <w:sz w:val="21"/>
                <w:szCs w:val="21"/>
                <w:lang w:val="en-US" w:eastAsia="zh-CN"/>
              </w:rPr>
            </w:pPr>
            <w:r>
              <w:rPr>
                <w:rFonts w:hint="eastAsia"/>
                <w:sz w:val="21"/>
                <w:szCs w:val="21"/>
                <w:lang w:val="en-US" w:eastAsia="zh-CN"/>
              </w:rPr>
              <w:t>wRateFStd</w:t>
            </w:r>
          </w:p>
        </w:tc>
        <w:tc>
          <w:tcPr>
            <w:tcW w:w="4535" w:type="dxa"/>
            <w:vAlign w:val="center"/>
          </w:tcPr>
          <w:p>
            <w:pPr>
              <w:spacing w:line="360" w:lineRule="auto"/>
              <w:jc w:val="center"/>
              <w:rPr>
                <w:rFonts w:hint="default" w:eastAsia="宋体"/>
                <w:sz w:val="21"/>
                <w:szCs w:val="21"/>
                <w:lang w:val="en-US" w:eastAsia="zh-CN"/>
              </w:rPr>
            </w:pPr>
            <w:r>
              <w:rPr>
                <w:rFonts w:hint="eastAsia"/>
                <w:sz w:val="21"/>
                <w:szCs w:val="21"/>
                <w:lang w:val="en-US" w:eastAsia="zh-CN"/>
              </w:rPr>
              <w:t>工厂区域内停留时长与工作时长的比率标准差</w:t>
            </w:r>
          </w:p>
        </w:tc>
        <w:tc>
          <w:tcPr>
            <w:tcW w:w="1134" w:type="dxa"/>
            <w:vAlign w:val="center"/>
          </w:tcPr>
          <w:p>
            <w:pPr>
              <w:spacing w:line="360" w:lineRule="auto"/>
              <w:jc w:val="center"/>
              <w:rPr>
                <w:rFonts w:hint="default" w:eastAsia="宋体"/>
                <w:sz w:val="21"/>
                <w:szCs w:val="21"/>
                <w:lang w:val="en-US" w:eastAsia="zh-CN"/>
              </w:rPr>
            </w:pPr>
            <w:r>
              <w:rPr>
                <w:rFonts w:hint="eastAsia"/>
                <w:sz w:val="21"/>
                <w:szCs w:val="21"/>
                <w:lang w:val="en-US" w:eastAsia="zh-CN"/>
              </w:rPr>
              <w:t>Double</w:t>
            </w:r>
          </w:p>
        </w:tc>
        <w:tc>
          <w:tcPr>
            <w:tcW w:w="1701" w:type="dxa"/>
            <w:vAlign w:val="center"/>
          </w:tcPr>
          <w:p>
            <w:pPr>
              <w:spacing w:line="360" w:lineRule="auto"/>
              <w:jc w:val="center"/>
              <w:rPr>
                <w:rFonts w:hint="default" w:eastAsia="宋体"/>
                <w:sz w:val="21"/>
                <w:szCs w:val="21"/>
                <w:lang w:val="en-US" w:eastAsia="zh-CN"/>
              </w:rPr>
            </w:pPr>
            <w:r>
              <w:rPr>
                <w:rFonts w:hint="eastAsia"/>
                <w:sz w:val="21"/>
                <w:szCs w:val="21"/>
                <w:lang w:val="en-US" w:eastAsia="zh-CN"/>
              </w:rPr>
              <w:t>0.13</w:t>
            </w:r>
          </w:p>
        </w:tc>
      </w:tr>
    </w:tbl>
    <w:p>
      <w:pPr>
        <w:pStyle w:val="4"/>
        <w:keepNext w:val="0"/>
        <w:keepLines w:val="0"/>
        <w:spacing w:before="120" w:after="120"/>
        <w:ind w:left="0" w:firstLine="0"/>
        <w:jc w:val="left"/>
      </w:pPr>
      <w:bookmarkStart w:id="510" w:name="_Toc5459"/>
      <w:r>
        <w:rPr>
          <w:rFonts w:hint="eastAsia"/>
          <w:lang w:val="en-US" w:eastAsia="zh-CN"/>
        </w:rPr>
        <w:t>区域特征数据</w:t>
      </w:r>
      <w:r>
        <w:t>接口</w:t>
      </w:r>
      <w:bookmarkEnd w:id="508"/>
      <w:bookmarkEnd w:id="509"/>
      <w:bookmarkEnd w:id="510"/>
    </w:p>
    <w:p>
      <w:pPr>
        <w:numPr>
          <w:ilvl w:val="0"/>
          <w:numId w:val="30"/>
        </w:numPr>
        <w:ind w:left="425" w:leftChars="0" w:hanging="425" w:firstLineChars="0"/>
        <w:rPr>
          <w:rFonts w:hint="default" w:eastAsia="宋体"/>
          <w:lang w:val="en-US" w:eastAsia="zh-CN"/>
        </w:rPr>
      </w:pPr>
      <w:bookmarkStart w:id="511" w:name="_Toc5711_WPSOffice_Level3"/>
      <w:bookmarkStart w:id="512" w:name="_Toc8609_WPSOffice_Level3"/>
      <w:bookmarkStart w:id="513" w:name="_Toc1844_WPSOffice_Level3"/>
      <w:r>
        <w:rPr>
          <w:rFonts w:hint="eastAsia"/>
          <w:lang w:val="en-US" w:eastAsia="zh-CN"/>
        </w:rPr>
        <w:t>接口说明</w:t>
      </w:r>
      <w:bookmarkEnd w:id="511"/>
      <w:bookmarkEnd w:id="512"/>
      <w:bookmarkEnd w:id="513"/>
    </w:p>
    <w:p>
      <w:pPr>
        <w:pStyle w:val="28"/>
        <w:numPr>
          <w:ilvl w:val="0"/>
          <w:numId w:val="0"/>
        </w:numPr>
        <w:ind w:leftChars="0" w:firstLine="480"/>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pPr>
      <w:r>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t>区域特征数据是区域分析模块结合个体属性预测结果与公交数据以及共享单车数据生成的，用户支撑区域的分析。</w:t>
      </w:r>
    </w:p>
    <w:p>
      <w:pPr>
        <w:pStyle w:val="28"/>
        <w:numPr>
          <w:ilvl w:val="0"/>
          <w:numId w:val="30"/>
        </w:numPr>
        <w:ind w:left="425" w:leftChars="0" w:hanging="425" w:firstLineChars="0"/>
        <w:rPr>
          <w:rFonts w:hint="default"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pPr>
      <w:bookmarkStart w:id="514" w:name="_Toc22813_WPSOffice_Level3"/>
      <w:bookmarkStart w:id="515" w:name="_Toc15398_WPSOffice_Level3"/>
      <w:bookmarkStart w:id="516" w:name="_Toc1928_WPSOffice_Level3"/>
      <w:r>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t>接口定义</w:t>
      </w:r>
      <w:bookmarkEnd w:id="514"/>
      <w:bookmarkEnd w:id="515"/>
      <w:bookmarkEnd w:id="516"/>
    </w:p>
    <w:p>
      <w:pPr>
        <w:numPr>
          <w:ilvl w:val="0"/>
          <w:numId w:val="0"/>
        </w:numPr>
        <w:bidi w:val="0"/>
        <w:ind w:firstLine="480" w:firstLineChars="200"/>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pPr>
      <w:r>
        <w:rPr>
          <w:rFonts w:hint="eastAsia"/>
          <w:lang w:val="en-US" w:eastAsia="zh-CN"/>
        </w:rPr>
        <w:t>区域特征数据接口定义如表20所示，</w:t>
      </w:r>
      <w:r>
        <w:rPr>
          <w:rFonts w:hint="eastAsia" w:asciiTheme="minorEastAsia" w:hAnsiTheme="minorEastAsia" w:eastAsiaTheme="minorEastAsia" w:cstheme="minorEastAsia"/>
          <w:i w:val="0"/>
          <w:caps w:val="0"/>
          <w:color w:val="000000" w:themeColor="text1"/>
          <w:spacing w:val="0"/>
          <w:sz w:val="24"/>
          <w:szCs w:val="24"/>
          <w:shd w:val="clear" w:fill="FFFFFF"/>
          <w:lang w:val="en-US" w:eastAsia="zh-CN"/>
          <w14:textFill>
            <w14:solidFill>
              <w14:schemeClr w14:val="tx1"/>
            </w14:solidFill>
          </w14:textFill>
        </w:rPr>
        <w:t>主要包含的字段有：区域id、区域类型、区域位置、区域内聚居人群数量、区域半径、区域人口密度、区域内居住\工作人数、区域内骑行次数。</w:t>
      </w:r>
    </w:p>
    <w:p>
      <w:pPr>
        <w:pStyle w:val="10"/>
        <w:jc w:val="center"/>
        <w:rPr>
          <w:rFonts w:hint="eastAsia" w:eastAsia="宋体" w:asciiTheme="minorEastAsia" w:hAnsiTheme="minorEastAsia" w:cstheme="minorEastAsia"/>
          <w:i w:val="0"/>
          <w:caps w:val="0"/>
          <w:color w:val="000000" w:themeColor="text1"/>
          <w:spacing w:val="0"/>
          <w:sz w:val="24"/>
          <w:szCs w:val="24"/>
          <w:shd w:val="clear" w:fill="FFFFFF"/>
          <w:lang w:val="en-US" w:eastAsia="zh-CN"/>
          <w14:textFill>
            <w14:solidFill>
              <w14:schemeClr w14:val="tx1"/>
            </w14:solidFill>
          </w14:textFill>
        </w:rPr>
      </w:pPr>
      <w:r>
        <w:t xml:space="preserve">表 </w:t>
      </w:r>
      <w:r>
        <w:fldChar w:fldCharType="begin"/>
      </w:r>
      <w:r>
        <w:instrText xml:space="preserve"> SEQ 表 \* ARABIC </w:instrText>
      </w:r>
      <w:r>
        <w:fldChar w:fldCharType="separate"/>
      </w:r>
      <w:r>
        <w:t>19</w:t>
      </w:r>
      <w:r>
        <w:fldChar w:fldCharType="end"/>
      </w:r>
      <w:bookmarkStart w:id="517" w:name="_Toc28137"/>
      <w:bookmarkStart w:id="518" w:name="_Toc11358"/>
      <w:bookmarkStart w:id="519" w:name="_Toc24690"/>
      <w:bookmarkStart w:id="520" w:name="_Toc10327"/>
      <w:bookmarkStart w:id="521" w:name="_Toc5071"/>
      <w:bookmarkStart w:id="522" w:name="_Toc12468"/>
      <w:r>
        <w:rPr>
          <w:rFonts w:hint="eastAsia"/>
          <w:lang w:eastAsia="zh-CN"/>
        </w:rPr>
        <w:t xml:space="preserve"> 区域特征数据接口</w:t>
      </w:r>
      <w:bookmarkEnd w:id="517"/>
      <w:bookmarkEnd w:id="518"/>
      <w:bookmarkEnd w:id="519"/>
      <w:bookmarkEnd w:id="520"/>
      <w:bookmarkEnd w:id="521"/>
      <w:bookmarkEnd w:id="522"/>
    </w:p>
    <w:tbl>
      <w:tblPr>
        <w:tblStyle w:val="20"/>
        <w:tblW w:w="855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89"/>
        <w:gridCol w:w="4535"/>
        <w:gridCol w:w="1134"/>
        <w:gridCol w:w="1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1189" w:type="dxa"/>
            <w:shd w:val="clear" w:color="auto" w:fill="BEBEBE" w:themeFill="background1" w:themeFillShade="BF"/>
            <w:vAlign w:val="center"/>
          </w:tcPr>
          <w:p>
            <w:pPr>
              <w:jc w:val="center"/>
              <w:rPr>
                <w:sz w:val="21"/>
                <w:szCs w:val="21"/>
              </w:rPr>
            </w:pPr>
            <w:r>
              <w:rPr>
                <w:sz w:val="21"/>
                <w:szCs w:val="21"/>
              </w:rPr>
              <w:t>字段名称</w:t>
            </w:r>
          </w:p>
        </w:tc>
        <w:tc>
          <w:tcPr>
            <w:tcW w:w="4535" w:type="dxa"/>
            <w:shd w:val="clear" w:color="auto" w:fill="BEBEBE" w:themeFill="background1" w:themeFillShade="BF"/>
            <w:vAlign w:val="center"/>
          </w:tcPr>
          <w:p>
            <w:pPr>
              <w:jc w:val="center"/>
              <w:rPr>
                <w:sz w:val="21"/>
                <w:szCs w:val="21"/>
              </w:rPr>
            </w:pPr>
            <w:r>
              <w:rPr>
                <w:sz w:val="21"/>
                <w:szCs w:val="21"/>
              </w:rPr>
              <w:t>字段含义</w:t>
            </w:r>
          </w:p>
        </w:tc>
        <w:tc>
          <w:tcPr>
            <w:tcW w:w="1134" w:type="dxa"/>
            <w:shd w:val="clear" w:color="auto" w:fill="BEBEBE" w:themeFill="background1" w:themeFillShade="BF"/>
            <w:vAlign w:val="center"/>
          </w:tcPr>
          <w:p>
            <w:pPr>
              <w:jc w:val="center"/>
              <w:rPr>
                <w:sz w:val="21"/>
                <w:szCs w:val="21"/>
              </w:rPr>
            </w:pPr>
            <w:r>
              <w:rPr>
                <w:sz w:val="21"/>
                <w:szCs w:val="21"/>
              </w:rPr>
              <w:t>字段类型</w:t>
            </w:r>
          </w:p>
        </w:tc>
        <w:tc>
          <w:tcPr>
            <w:tcW w:w="1701" w:type="dxa"/>
            <w:shd w:val="clear" w:color="auto" w:fill="BEBEBE" w:themeFill="background1" w:themeFillShade="BF"/>
            <w:vAlign w:val="center"/>
          </w:tcPr>
          <w:p>
            <w:pPr>
              <w:jc w:val="center"/>
              <w:rPr>
                <w:sz w:val="21"/>
                <w:szCs w:val="21"/>
              </w:rPr>
            </w:pPr>
            <w:r>
              <w:rPr>
                <w:sz w:val="21"/>
                <w:szCs w:val="21"/>
              </w:rPr>
              <w:t>数据示例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9" w:type="dxa"/>
            <w:vAlign w:val="center"/>
          </w:tcPr>
          <w:p>
            <w:pPr>
              <w:jc w:val="center"/>
              <w:rPr>
                <w:rFonts w:hint="default" w:eastAsia="宋体"/>
                <w:sz w:val="21"/>
                <w:szCs w:val="21"/>
                <w:lang w:val="en-US" w:eastAsia="zh-CN"/>
              </w:rPr>
            </w:pPr>
            <w:r>
              <w:rPr>
                <w:rFonts w:hint="eastAsia"/>
                <w:sz w:val="21"/>
                <w:szCs w:val="21"/>
                <w:lang w:val="en-US" w:eastAsia="zh-CN"/>
              </w:rPr>
              <w:t>did</w:t>
            </w:r>
          </w:p>
        </w:tc>
        <w:tc>
          <w:tcPr>
            <w:tcW w:w="4535" w:type="dxa"/>
            <w:vAlign w:val="center"/>
          </w:tcPr>
          <w:p>
            <w:pPr>
              <w:jc w:val="center"/>
              <w:rPr>
                <w:rFonts w:hint="default" w:eastAsia="宋体"/>
                <w:sz w:val="21"/>
                <w:szCs w:val="21"/>
                <w:lang w:val="en-US" w:eastAsia="zh-CN"/>
              </w:rPr>
            </w:pPr>
            <w:r>
              <w:rPr>
                <w:rFonts w:hint="eastAsia"/>
                <w:sz w:val="21"/>
                <w:szCs w:val="21"/>
                <w:lang w:val="en-US" w:eastAsia="zh-CN"/>
              </w:rPr>
              <w:t>区域id</w:t>
            </w:r>
          </w:p>
        </w:tc>
        <w:tc>
          <w:tcPr>
            <w:tcW w:w="1134" w:type="dxa"/>
            <w:vAlign w:val="center"/>
          </w:tcPr>
          <w:p>
            <w:pPr>
              <w:jc w:val="center"/>
              <w:rPr>
                <w:rFonts w:hint="default" w:eastAsia="宋体"/>
                <w:sz w:val="21"/>
                <w:szCs w:val="21"/>
                <w:lang w:val="en-US" w:eastAsia="zh-CN"/>
              </w:rPr>
            </w:pPr>
            <w:r>
              <w:rPr>
                <w:rFonts w:hint="eastAsia"/>
                <w:sz w:val="21"/>
                <w:szCs w:val="21"/>
                <w:lang w:val="en-US" w:eastAsia="zh-CN"/>
              </w:rPr>
              <w:t>String</w:t>
            </w:r>
          </w:p>
        </w:tc>
        <w:tc>
          <w:tcPr>
            <w:tcW w:w="1701" w:type="dxa"/>
            <w:vAlign w:val="center"/>
          </w:tcPr>
          <w:p>
            <w:pPr>
              <w:jc w:val="center"/>
              <w:rPr>
                <w:rFonts w:hint="default" w:eastAsia="宋体"/>
                <w:sz w:val="21"/>
                <w:szCs w:val="21"/>
                <w:lang w:val="en-US" w:eastAsia="zh-CN"/>
              </w:rPr>
            </w:pPr>
            <w:r>
              <w:rPr>
                <w:rFonts w:hint="eastAsia"/>
                <w:sz w:val="21"/>
                <w:szCs w:val="21"/>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9" w:type="dxa"/>
            <w:vAlign w:val="center"/>
          </w:tcPr>
          <w:p>
            <w:pPr>
              <w:jc w:val="center"/>
              <w:rPr>
                <w:rFonts w:hint="default" w:eastAsia="宋体"/>
                <w:sz w:val="21"/>
                <w:szCs w:val="21"/>
                <w:lang w:val="en-US" w:eastAsia="zh-CN"/>
              </w:rPr>
            </w:pPr>
            <w:r>
              <w:rPr>
                <w:rFonts w:hint="eastAsia"/>
                <w:sz w:val="21"/>
                <w:szCs w:val="21"/>
                <w:lang w:val="en-US" w:eastAsia="zh-CN"/>
              </w:rPr>
              <w:t>type</w:t>
            </w:r>
          </w:p>
        </w:tc>
        <w:tc>
          <w:tcPr>
            <w:tcW w:w="4535" w:type="dxa"/>
            <w:vAlign w:val="center"/>
          </w:tcPr>
          <w:p>
            <w:pPr>
              <w:jc w:val="center"/>
              <w:rPr>
                <w:rFonts w:hint="default" w:eastAsia="宋体"/>
                <w:sz w:val="21"/>
                <w:szCs w:val="21"/>
                <w:lang w:val="en-US" w:eastAsia="zh-CN"/>
              </w:rPr>
            </w:pPr>
            <w:r>
              <w:rPr>
                <w:rFonts w:hint="eastAsia"/>
                <w:sz w:val="21"/>
                <w:szCs w:val="21"/>
                <w:lang w:val="en-US" w:eastAsia="zh-CN"/>
              </w:rPr>
              <w:t>区域类型（S为学校，F为工厂）</w:t>
            </w:r>
          </w:p>
        </w:tc>
        <w:tc>
          <w:tcPr>
            <w:tcW w:w="1134" w:type="dxa"/>
            <w:vAlign w:val="center"/>
          </w:tcPr>
          <w:p>
            <w:pPr>
              <w:jc w:val="center"/>
              <w:rPr>
                <w:rFonts w:hint="default" w:eastAsia="宋体"/>
                <w:sz w:val="21"/>
                <w:szCs w:val="21"/>
                <w:lang w:val="en-US" w:eastAsia="zh-CN"/>
              </w:rPr>
            </w:pPr>
            <w:r>
              <w:rPr>
                <w:rFonts w:hint="eastAsia"/>
                <w:sz w:val="21"/>
                <w:szCs w:val="21"/>
                <w:lang w:val="en-US" w:eastAsia="zh-CN"/>
              </w:rPr>
              <w:t>Char</w:t>
            </w:r>
          </w:p>
        </w:tc>
        <w:tc>
          <w:tcPr>
            <w:tcW w:w="1701" w:type="dxa"/>
            <w:vAlign w:val="center"/>
          </w:tcPr>
          <w:p>
            <w:pPr>
              <w:jc w:val="center"/>
              <w:rPr>
                <w:rFonts w:hint="default" w:eastAsia="宋体"/>
                <w:sz w:val="21"/>
                <w:szCs w:val="21"/>
                <w:lang w:val="en-US" w:eastAsia="zh-CN"/>
              </w:rPr>
            </w:pPr>
            <w:r>
              <w:rPr>
                <w:rFonts w:hint="eastAsia"/>
                <w:sz w:val="21"/>
                <w:szCs w:val="21"/>
                <w:lang w:val="en-US" w:eastAsia="zh-CN"/>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9" w:type="dxa"/>
            <w:vAlign w:val="center"/>
          </w:tcPr>
          <w:p>
            <w:pPr>
              <w:jc w:val="center"/>
              <w:rPr>
                <w:rFonts w:hint="default" w:eastAsia="宋体"/>
                <w:sz w:val="21"/>
                <w:szCs w:val="21"/>
                <w:lang w:val="en-US" w:eastAsia="zh-CN"/>
              </w:rPr>
            </w:pPr>
            <w:r>
              <w:rPr>
                <w:rFonts w:hint="eastAsia"/>
                <w:sz w:val="21"/>
                <w:szCs w:val="21"/>
                <w:lang w:val="en-US" w:eastAsia="zh-CN"/>
              </w:rPr>
              <w:t>count</w:t>
            </w:r>
          </w:p>
        </w:tc>
        <w:tc>
          <w:tcPr>
            <w:tcW w:w="4535" w:type="dxa"/>
            <w:vAlign w:val="center"/>
          </w:tcPr>
          <w:p>
            <w:pPr>
              <w:jc w:val="center"/>
              <w:rPr>
                <w:rFonts w:hint="default" w:eastAsia="宋体"/>
                <w:sz w:val="21"/>
                <w:szCs w:val="21"/>
                <w:lang w:val="en-US" w:eastAsia="zh-CN"/>
              </w:rPr>
            </w:pPr>
            <w:r>
              <w:rPr>
                <w:rFonts w:hint="eastAsia"/>
                <w:sz w:val="21"/>
                <w:szCs w:val="21"/>
                <w:lang w:val="en-US" w:eastAsia="zh-CN"/>
              </w:rPr>
              <w:t>区域内聚居人群数量</w:t>
            </w:r>
          </w:p>
        </w:tc>
        <w:tc>
          <w:tcPr>
            <w:tcW w:w="1134" w:type="dxa"/>
            <w:vAlign w:val="center"/>
          </w:tcPr>
          <w:p>
            <w:pPr>
              <w:jc w:val="center"/>
              <w:rPr>
                <w:rFonts w:hint="default" w:eastAsia="宋体"/>
                <w:sz w:val="21"/>
                <w:szCs w:val="21"/>
                <w:lang w:val="en-US" w:eastAsia="zh-CN"/>
              </w:rPr>
            </w:pPr>
            <w:r>
              <w:rPr>
                <w:rFonts w:hint="eastAsia"/>
                <w:sz w:val="21"/>
                <w:szCs w:val="21"/>
                <w:lang w:val="en-US" w:eastAsia="zh-CN"/>
              </w:rPr>
              <w:t>Integer</w:t>
            </w:r>
          </w:p>
        </w:tc>
        <w:tc>
          <w:tcPr>
            <w:tcW w:w="1701" w:type="dxa"/>
            <w:vAlign w:val="center"/>
          </w:tcPr>
          <w:p>
            <w:pPr>
              <w:jc w:val="center"/>
              <w:rPr>
                <w:rFonts w:hint="default" w:eastAsia="宋体"/>
                <w:sz w:val="21"/>
                <w:szCs w:val="21"/>
                <w:lang w:val="en-US" w:eastAsia="zh-CN"/>
              </w:rPr>
            </w:pPr>
            <w:r>
              <w:rPr>
                <w:rFonts w:hint="eastAsia"/>
                <w:sz w:val="21"/>
                <w:szCs w:val="21"/>
                <w:lang w:val="en-US" w:eastAsia="zh-CN"/>
              </w:rPr>
              <w:t>357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9" w:type="dxa"/>
            <w:vAlign w:val="center"/>
          </w:tcPr>
          <w:p>
            <w:pPr>
              <w:jc w:val="center"/>
              <w:rPr>
                <w:rFonts w:hint="default" w:eastAsia="宋体"/>
                <w:sz w:val="21"/>
                <w:szCs w:val="21"/>
                <w:lang w:val="en-US" w:eastAsia="zh-CN"/>
              </w:rPr>
            </w:pPr>
            <w:r>
              <w:rPr>
                <w:rFonts w:hint="eastAsia"/>
                <w:sz w:val="21"/>
                <w:szCs w:val="21"/>
                <w:lang w:val="en-US" w:eastAsia="zh-CN"/>
              </w:rPr>
              <w:t>lng</w:t>
            </w:r>
          </w:p>
        </w:tc>
        <w:tc>
          <w:tcPr>
            <w:tcW w:w="4535" w:type="dxa"/>
            <w:vAlign w:val="center"/>
          </w:tcPr>
          <w:p>
            <w:pPr>
              <w:jc w:val="center"/>
              <w:rPr>
                <w:rFonts w:hint="default" w:eastAsia="宋体"/>
                <w:sz w:val="21"/>
                <w:szCs w:val="21"/>
                <w:lang w:val="en-US" w:eastAsia="zh-CN"/>
              </w:rPr>
            </w:pPr>
            <w:r>
              <w:rPr>
                <w:rFonts w:hint="eastAsia"/>
                <w:sz w:val="21"/>
                <w:szCs w:val="21"/>
                <w:lang w:val="en-US" w:eastAsia="zh-CN"/>
              </w:rPr>
              <w:t>区域中心位置经度</w:t>
            </w:r>
          </w:p>
        </w:tc>
        <w:tc>
          <w:tcPr>
            <w:tcW w:w="1134" w:type="dxa"/>
            <w:vAlign w:val="center"/>
          </w:tcPr>
          <w:p>
            <w:pPr>
              <w:jc w:val="center"/>
              <w:rPr>
                <w:rFonts w:hint="default" w:eastAsia="宋体"/>
                <w:sz w:val="21"/>
                <w:szCs w:val="21"/>
                <w:lang w:val="en-US" w:eastAsia="zh-CN"/>
              </w:rPr>
            </w:pPr>
            <w:r>
              <w:rPr>
                <w:rFonts w:hint="eastAsia"/>
                <w:sz w:val="21"/>
                <w:szCs w:val="21"/>
                <w:lang w:val="en-US" w:eastAsia="zh-CN"/>
              </w:rPr>
              <w:t>Double</w:t>
            </w:r>
          </w:p>
        </w:tc>
        <w:tc>
          <w:tcPr>
            <w:tcW w:w="1701" w:type="dxa"/>
            <w:vAlign w:val="center"/>
          </w:tcPr>
          <w:p>
            <w:pPr>
              <w:jc w:val="center"/>
              <w:rPr>
                <w:rFonts w:hint="default" w:eastAsia="宋体"/>
                <w:sz w:val="21"/>
                <w:szCs w:val="21"/>
                <w:lang w:val="en-US" w:eastAsia="zh-CN"/>
              </w:rPr>
            </w:pPr>
            <w:r>
              <w:rPr>
                <w:rFonts w:hint="eastAsia"/>
                <w:sz w:val="21"/>
                <w:szCs w:val="21"/>
                <w:lang w:val="en-US" w:eastAsia="zh-CN"/>
              </w:rPr>
              <w:t>116.33832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9" w:type="dxa"/>
            <w:vAlign w:val="center"/>
          </w:tcPr>
          <w:p>
            <w:pPr>
              <w:jc w:val="center"/>
              <w:rPr>
                <w:rFonts w:hint="default"/>
                <w:sz w:val="21"/>
                <w:szCs w:val="21"/>
                <w:lang w:val="en-US" w:eastAsia="zh-CN"/>
              </w:rPr>
            </w:pPr>
            <w:bookmarkStart w:id="523" w:name="_Toc20835_WPSOffice_Level2"/>
            <w:bookmarkStart w:id="524" w:name="_Toc10005_WPSOffice_Level2"/>
            <w:r>
              <w:rPr>
                <w:rFonts w:hint="eastAsia"/>
                <w:sz w:val="21"/>
                <w:szCs w:val="21"/>
                <w:lang w:val="en-US" w:eastAsia="zh-CN"/>
              </w:rPr>
              <w:t>lat</w:t>
            </w:r>
          </w:p>
        </w:tc>
        <w:tc>
          <w:tcPr>
            <w:tcW w:w="4535" w:type="dxa"/>
            <w:vAlign w:val="center"/>
          </w:tcPr>
          <w:p>
            <w:pPr>
              <w:jc w:val="center"/>
              <w:rPr>
                <w:rFonts w:hint="default"/>
                <w:sz w:val="21"/>
                <w:szCs w:val="21"/>
                <w:lang w:val="en-US" w:eastAsia="zh-CN"/>
              </w:rPr>
            </w:pPr>
            <w:r>
              <w:rPr>
                <w:rFonts w:hint="eastAsia"/>
                <w:sz w:val="21"/>
                <w:szCs w:val="21"/>
                <w:lang w:val="en-US" w:eastAsia="zh-CN"/>
              </w:rPr>
              <w:t>区域中心位置纬度</w:t>
            </w:r>
          </w:p>
        </w:tc>
        <w:tc>
          <w:tcPr>
            <w:tcW w:w="1134" w:type="dxa"/>
            <w:vAlign w:val="center"/>
          </w:tcPr>
          <w:p>
            <w:pPr>
              <w:jc w:val="center"/>
              <w:rPr>
                <w:rFonts w:hint="default"/>
                <w:sz w:val="21"/>
                <w:szCs w:val="21"/>
                <w:lang w:val="en-US" w:eastAsia="zh-CN"/>
              </w:rPr>
            </w:pPr>
            <w:r>
              <w:rPr>
                <w:rFonts w:hint="eastAsia"/>
                <w:sz w:val="21"/>
                <w:szCs w:val="21"/>
                <w:lang w:val="en-US" w:eastAsia="zh-CN"/>
              </w:rPr>
              <w:t>Double</w:t>
            </w:r>
          </w:p>
        </w:tc>
        <w:tc>
          <w:tcPr>
            <w:tcW w:w="1701" w:type="dxa"/>
            <w:vAlign w:val="center"/>
          </w:tcPr>
          <w:p>
            <w:pPr>
              <w:jc w:val="center"/>
              <w:rPr>
                <w:rFonts w:hint="eastAsia"/>
                <w:sz w:val="21"/>
                <w:szCs w:val="21"/>
                <w:lang w:val="en-US" w:eastAsia="zh-CN"/>
              </w:rPr>
            </w:pPr>
            <w:r>
              <w:rPr>
                <w:rFonts w:hint="eastAsia"/>
                <w:sz w:val="21"/>
                <w:szCs w:val="21"/>
                <w:lang w:val="en-US" w:eastAsia="zh-CN"/>
              </w:rPr>
              <w:t>39.9771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9" w:type="dxa"/>
            <w:vAlign w:val="center"/>
          </w:tcPr>
          <w:p>
            <w:pPr>
              <w:jc w:val="center"/>
              <w:rPr>
                <w:rFonts w:hint="default" w:eastAsia="宋体"/>
                <w:sz w:val="21"/>
                <w:szCs w:val="21"/>
                <w:lang w:val="en-US" w:eastAsia="zh-CN"/>
              </w:rPr>
            </w:pPr>
            <w:r>
              <w:rPr>
                <w:rFonts w:hint="eastAsia"/>
                <w:sz w:val="21"/>
                <w:szCs w:val="21"/>
                <w:lang w:val="en-US" w:eastAsia="zh-CN"/>
              </w:rPr>
              <w:t>radis</w:t>
            </w:r>
          </w:p>
        </w:tc>
        <w:tc>
          <w:tcPr>
            <w:tcW w:w="4535" w:type="dxa"/>
            <w:vAlign w:val="center"/>
          </w:tcPr>
          <w:p>
            <w:pPr>
              <w:jc w:val="center"/>
              <w:rPr>
                <w:rFonts w:hint="default" w:eastAsia="宋体"/>
                <w:sz w:val="21"/>
                <w:szCs w:val="21"/>
                <w:lang w:val="en-US" w:eastAsia="zh-CN"/>
              </w:rPr>
            </w:pPr>
            <w:r>
              <w:rPr>
                <w:rFonts w:hint="eastAsia"/>
                <w:sz w:val="21"/>
                <w:szCs w:val="21"/>
                <w:lang w:val="en-US" w:eastAsia="zh-CN"/>
              </w:rPr>
              <w:t>区域半径（米）</w:t>
            </w:r>
          </w:p>
        </w:tc>
        <w:tc>
          <w:tcPr>
            <w:tcW w:w="1134" w:type="dxa"/>
            <w:vAlign w:val="center"/>
          </w:tcPr>
          <w:p>
            <w:pPr>
              <w:jc w:val="center"/>
              <w:rPr>
                <w:rFonts w:hint="default" w:eastAsia="宋体"/>
                <w:sz w:val="21"/>
                <w:szCs w:val="21"/>
                <w:lang w:val="en-US" w:eastAsia="zh-CN"/>
              </w:rPr>
            </w:pPr>
            <w:r>
              <w:rPr>
                <w:rFonts w:hint="eastAsia"/>
                <w:sz w:val="21"/>
                <w:szCs w:val="21"/>
                <w:lang w:val="en-US" w:eastAsia="zh-CN"/>
              </w:rPr>
              <w:t>Double</w:t>
            </w:r>
          </w:p>
        </w:tc>
        <w:tc>
          <w:tcPr>
            <w:tcW w:w="1701" w:type="dxa"/>
            <w:vAlign w:val="center"/>
          </w:tcPr>
          <w:p>
            <w:pPr>
              <w:jc w:val="center"/>
              <w:rPr>
                <w:rFonts w:hint="default" w:eastAsia="宋体"/>
                <w:sz w:val="21"/>
                <w:szCs w:val="21"/>
                <w:lang w:val="en-US" w:eastAsia="zh-CN"/>
              </w:rPr>
            </w:pPr>
            <w:r>
              <w:rPr>
                <w:rFonts w:hint="eastAsia"/>
                <w:sz w:val="21"/>
                <w:szCs w:val="21"/>
                <w:lang w:val="en-US" w:eastAsia="zh-CN"/>
              </w:rPr>
              <w:t>231.4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9" w:type="dxa"/>
            <w:vAlign w:val="center"/>
          </w:tcPr>
          <w:p>
            <w:pPr>
              <w:jc w:val="center"/>
              <w:rPr>
                <w:rFonts w:hint="default" w:eastAsia="宋体"/>
                <w:sz w:val="21"/>
                <w:szCs w:val="21"/>
                <w:lang w:val="en-US" w:eastAsia="zh-CN"/>
              </w:rPr>
            </w:pPr>
            <w:r>
              <w:rPr>
                <w:rFonts w:hint="eastAsia"/>
                <w:sz w:val="21"/>
                <w:szCs w:val="21"/>
                <w:lang w:val="en-US" w:eastAsia="zh-CN"/>
              </w:rPr>
              <w:t>dense</w:t>
            </w:r>
          </w:p>
        </w:tc>
        <w:tc>
          <w:tcPr>
            <w:tcW w:w="4535" w:type="dxa"/>
            <w:vAlign w:val="center"/>
          </w:tcPr>
          <w:p>
            <w:pPr>
              <w:jc w:val="center"/>
              <w:rPr>
                <w:rFonts w:hint="default" w:eastAsia="宋体"/>
                <w:sz w:val="21"/>
                <w:szCs w:val="21"/>
                <w:lang w:val="en-US" w:eastAsia="zh-CN"/>
              </w:rPr>
            </w:pPr>
            <w:r>
              <w:rPr>
                <w:rFonts w:hint="eastAsia"/>
                <w:sz w:val="21"/>
                <w:szCs w:val="21"/>
                <w:lang w:val="en-US" w:eastAsia="zh-CN"/>
              </w:rPr>
              <w:t>区域人口密度（人/m</w:t>
            </w:r>
            <w:r>
              <w:rPr>
                <w:rFonts w:hint="eastAsia"/>
                <w:sz w:val="21"/>
                <w:szCs w:val="21"/>
                <w:vertAlign w:val="superscript"/>
                <w:lang w:val="en-US" w:eastAsia="zh-CN"/>
              </w:rPr>
              <w:t>2</w:t>
            </w:r>
            <w:r>
              <w:rPr>
                <w:rFonts w:hint="eastAsia"/>
                <w:sz w:val="21"/>
                <w:szCs w:val="21"/>
                <w:lang w:val="en-US" w:eastAsia="zh-CN"/>
              </w:rPr>
              <w:t>）</w:t>
            </w:r>
          </w:p>
        </w:tc>
        <w:tc>
          <w:tcPr>
            <w:tcW w:w="1134" w:type="dxa"/>
            <w:vAlign w:val="center"/>
          </w:tcPr>
          <w:p>
            <w:pPr>
              <w:jc w:val="center"/>
              <w:rPr>
                <w:rFonts w:hint="default" w:eastAsia="宋体"/>
                <w:sz w:val="21"/>
                <w:szCs w:val="21"/>
                <w:lang w:val="en-US" w:eastAsia="zh-CN"/>
              </w:rPr>
            </w:pPr>
            <w:r>
              <w:rPr>
                <w:rFonts w:hint="eastAsia"/>
                <w:sz w:val="21"/>
                <w:szCs w:val="21"/>
                <w:lang w:val="en-US" w:eastAsia="zh-CN"/>
              </w:rPr>
              <w:t>Double</w:t>
            </w:r>
          </w:p>
        </w:tc>
        <w:tc>
          <w:tcPr>
            <w:tcW w:w="1701" w:type="dxa"/>
            <w:vAlign w:val="center"/>
          </w:tcPr>
          <w:p>
            <w:pPr>
              <w:jc w:val="center"/>
              <w:rPr>
                <w:rFonts w:hint="default" w:eastAsia="宋体"/>
                <w:sz w:val="21"/>
                <w:szCs w:val="21"/>
                <w:lang w:val="en-US" w:eastAsia="zh-CN"/>
              </w:rPr>
            </w:pPr>
            <w:r>
              <w:rPr>
                <w:rFonts w:hint="eastAsia"/>
                <w:sz w:val="21"/>
                <w:szCs w:val="21"/>
                <w:lang w:val="en-US" w:eastAsia="zh-CN"/>
              </w:rPr>
              <w:t>0.0034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9" w:type="dxa"/>
            <w:vAlign w:val="center"/>
          </w:tcPr>
          <w:p>
            <w:pPr>
              <w:jc w:val="center"/>
              <w:rPr>
                <w:rFonts w:hint="default" w:eastAsia="宋体"/>
                <w:sz w:val="21"/>
                <w:szCs w:val="21"/>
                <w:lang w:val="en-US" w:eastAsia="zh-CN"/>
              </w:rPr>
            </w:pPr>
            <w:r>
              <w:rPr>
                <w:rFonts w:hint="eastAsia"/>
                <w:sz w:val="21"/>
                <w:szCs w:val="21"/>
                <w:lang w:val="en-US" w:eastAsia="zh-CN"/>
              </w:rPr>
              <w:t>hCount</w:t>
            </w:r>
          </w:p>
        </w:tc>
        <w:tc>
          <w:tcPr>
            <w:tcW w:w="4535" w:type="dxa"/>
            <w:vAlign w:val="center"/>
          </w:tcPr>
          <w:p>
            <w:pPr>
              <w:jc w:val="center"/>
              <w:rPr>
                <w:rFonts w:hint="default" w:eastAsia="宋体"/>
                <w:sz w:val="21"/>
                <w:szCs w:val="21"/>
                <w:lang w:val="en-US" w:eastAsia="zh-CN"/>
              </w:rPr>
            </w:pPr>
            <w:r>
              <w:rPr>
                <w:rFonts w:hint="eastAsia"/>
                <w:sz w:val="21"/>
                <w:szCs w:val="21"/>
                <w:lang w:val="en-US" w:eastAsia="zh-CN"/>
              </w:rPr>
              <w:t>区域内居住人数</w:t>
            </w:r>
          </w:p>
        </w:tc>
        <w:tc>
          <w:tcPr>
            <w:tcW w:w="1134" w:type="dxa"/>
            <w:vAlign w:val="center"/>
          </w:tcPr>
          <w:p>
            <w:pPr>
              <w:jc w:val="center"/>
              <w:rPr>
                <w:rFonts w:hint="default" w:eastAsia="宋体"/>
                <w:sz w:val="21"/>
                <w:szCs w:val="21"/>
                <w:lang w:val="en-US" w:eastAsia="zh-CN"/>
              </w:rPr>
            </w:pPr>
            <w:r>
              <w:rPr>
                <w:rFonts w:hint="eastAsia"/>
                <w:sz w:val="21"/>
                <w:szCs w:val="21"/>
                <w:lang w:val="en-US" w:eastAsia="zh-CN"/>
              </w:rPr>
              <w:t>Integer</w:t>
            </w:r>
          </w:p>
        </w:tc>
        <w:tc>
          <w:tcPr>
            <w:tcW w:w="1701" w:type="dxa"/>
            <w:vAlign w:val="center"/>
          </w:tcPr>
          <w:p>
            <w:pPr>
              <w:jc w:val="center"/>
              <w:rPr>
                <w:rFonts w:hint="default" w:eastAsia="宋体"/>
                <w:sz w:val="21"/>
                <w:szCs w:val="21"/>
                <w:lang w:val="en-US" w:eastAsia="zh-CN"/>
              </w:rPr>
            </w:pPr>
            <w:r>
              <w:rPr>
                <w:rFonts w:hint="eastAsia"/>
                <w:sz w:val="21"/>
                <w:szCs w:val="21"/>
                <w:lang w:val="en-US" w:eastAsia="zh-CN"/>
              </w:rPr>
              <w:t>476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9" w:type="dxa"/>
            <w:vAlign w:val="center"/>
          </w:tcPr>
          <w:p>
            <w:pPr>
              <w:jc w:val="center"/>
              <w:rPr>
                <w:rFonts w:hint="default" w:eastAsia="宋体"/>
                <w:sz w:val="21"/>
                <w:szCs w:val="21"/>
                <w:lang w:val="en-US" w:eastAsia="zh-CN"/>
              </w:rPr>
            </w:pPr>
            <w:r>
              <w:rPr>
                <w:rFonts w:hint="eastAsia"/>
                <w:sz w:val="21"/>
                <w:szCs w:val="21"/>
                <w:lang w:val="en-US" w:eastAsia="zh-CN"/>
              </w:rPr>
              <w:t>wCount</w:t>
            </w:r>
          </w:p>
        </w:tc>
        <w:tc>
          <w:tcPr>
            <w:tcW w:w="4535" w:type="dxa"/>
            <w:vAlign w:val="center"/>
          </w:tcPr>
          <w:p>
            <w:pPr>
              <w:jc w:val="center"/>
              <w:rPr>
                <w:rFonts w:hint="default" w:eastAsia="宋体"/>
                <w:sz w:val="21"/>
                <w:szCs w:val="21"/>
                <w:lang w:val="en-US" w:eastAsia="zh-CN"/>
              </w:rPr>
            </w:pPr>
            <w:r>
              <w:rPr>
                <w:rFonts w:hint="eastAsia"/>
                <w:sz w:val="21"/>
                <w:szCs w:val="21"/>
                <w:lang w:val="en-US" w:eastAsia="zh-CN"/>
              </w:rPr>
              <w:t>区域内工作人数</w:t>
            </w:r>
          </w:p>
        </w:tc>
        <w:tc>
          <w:tcPr>
            <w:tcW w:w="1134" w:type="dxa"/>
            <w:vAlign w:val="center"/>
          </w:tcPr>
          <w:p>
            <w:pPr>
              <w:jc w:val="center"/>
              <w:rPr>
                <w:rFonts w:hint="default" w:eastAsia="宋体"/>
                <w:sz w:val="21"/>
                <w:szCs w:val="21"/>
                <w:lang w:val="en-US" w:eastAsia="zh-CN"/>
              </w:rPr>
            </w:pPr>
            <w:r>
              <w:rPr>
                <w:rFonts w:hint="eastAsia"/>
                <w:sz w:val="21"/>
                <w:szCs w:val="21"/>
                <w:lang w:val="en-US" w:eastAsia="zh-CN"/>
              </w:rPr>
              <w:t>Integer</w:t>
            </w:r>
          </w:p>
        </w:tc>
        <w:tc>
          <w:tcPr>
            <w:tcW w:w="1701" w:type="dxa"/>
            <w:vAlign w:val="center"/>
          </w:tcPr>
          <w:p>
            <w:pPr>
              <w:jc w:val="center"/>
              <w:rPr>
                <w:rFonts w:hint="default" w:eastAsia="宋体"/>
                <w:sz w:val="21"/>
                <w:szCs w:val="21"/>
                <w:lang w:val="en-US" w:eastAsia="zh-CN"/>
              </w:rPr>
            </w:pPr>
            <w:r>
              <w:rPr>
                <w:rFonts w:hint="eastAsia"/>
                <w:sz w:val="21"/>
                <w:szCs w:val="21"/>
                <w:lang w:val="en-US" w:eastAsia="zh-CN"/>
              </w:rPr>
              <w:t>213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9" w:type="dxa"/>
            <w:vAlign w:val="center"/>
          </w:tcPr>
          <w:p>
            <w:pPr>
              <w:jc w:val="center"/>
              <w:rPr>
                <w:rFonts w:hint="default" w:eastAsia="宋体"/>
                <w:sz w:val="21"/>
                <w:szCs w:val="21"/>
                <w:lang w:val="en-US" w:eastAsia="zh-CN"/>
              </w:rPr>
            </w:pPr>
            <w:r>
              <w:rPr>
                <w:rFonts w:hint="eastAsia"/>
                <w:sz w:val="21"/>
                <w:szCs w:val="21"/>
                <w:lang w:val="en-US" w:eastAsia="zh-CN"/>
              </w:rPr>
              <w:t>inCount</w:t>
            </w:r>
          </w:p>
        </w:tc>
        <w:tc>
          <w:tcPr>
            <w:tcW w:w="4535" w:type="dxa"/>
            <w:vAlign w:val="center"/>
          </w:tcPr>
          <w:p>
            <w:pPr>
              <w:jc w:val="center"/>
              <w:rPr>
                <w:rFonts w:hint="default" w:eastAsia="宋体"/>
                <w:sz w:val="21"/>
                <w:szCs w:val="21"/>
                <w:lang w:val="en-US" w:eastAsia="zh-CN"/>
              </w:rPr>
            </w:pPr>
            <w:r>
              <w:rPr>
                <w:rFonts w:hint="eastAsia"/>
                <w:sz w:val="21"/>
                <w:szCs w:val="21"/>
                <w:lang w:val="en-US" w:eastAsia="zh-CN"/>
              </w:rPr>
              <w:t>区域内骑行次数</w:t>
            </w:r>
          </w:p>
        </w:tc>
        <w:tc>
          <w:tcPr>
            <w:tcW w:w="1134" w:type="dxa"/>
            <w:vAlign w:val="center"/>
          </w:tcPr>
          <w:p>
            <w:pPr>
              <w:jc w:val="center"/>
              <w:rPr>
                <w:rFonts w:hint="default" w:eastAsia="宋体"/>
                <w:sz w:val="21"/>
                <w:szCs w:val="21"/>
                <w:lang w:val="en-US" w:eastAsia="zh-CN"/>
              </w:rPr>
            </w:pPr>
            <w:r>
              <w:rPr>
                <w:rFonts w:hint="eastAsia"/>
                <w:sz w:val="21"/>
                <w:szCs w:val="21"/>
                <w:lang w:val="en-US" w:eastAsia="zh-CN"/>
              </w:rPr>
              <w:t>Integer</w:t>
            </w:r>
          </w:p>
        </w:tc>
        <w:tc>
          <w:tcPr>
            <w:tcW w:w="1701" w:type="dxa"/>
            <w:vAlign w:val="center"/>
          </w:tcPr>
          <w:p>
            <w:pPr>
              <w:jc w:val="center"/>
              <w:rPr>
                <w:rFonts w:hint="default" w:eastAsia="宋体"/>
                <w:sz w:val="21"/>
                <w:szCs w:val="21"/>
                <w:lang w:val="en-US" w:eastAsia="zh-CN"/>
              </w:rPr>
            </w:pPr>
            <w:r>
              <w:rPr>
                <w:rFonts w:hint="eastAsia"/>
                <w:sz w:val="21"/>
                <w:szCs w:val="21"/>
                <w:lang w:val="en-US" w:eastAsia="zh-CN"/>
              </w:rPr>
              <w:t>21</w:t>
            </w:r>
          </w:p>
        </w:tc>
      </w:tr>
    </w:tbl>
    <w:p>
      <w:pPr>
        <w:pStyle w:val="3"/>
        <w:spacing w:before="120"/>
        <w:ind w:left="787" w:hanging="786" w:hangingChars="281"/>
        <w:jc w:val="left"/>
      </w:pPr>
      <w:bookmarkStart w:id="525" w:name="_Toc27630"/>
      <w:r>
        <w:rPr>
          <w:rFonts w:hint="eastAsia"/>
          <w:lang w:val="en-US" w:eastAsia="zh-CN"/>
        </w:rPr>
        <w:t>关键模块设计与实现</w:t>
      </w:r>
      <w:bookmarkEnd w:id="523"/>
      <w:bookmarkEnd w:id="524"/>
      <w:bookmarkEnd w:id="525"/>
    </w:p>
    <w:p>
      <w:pPr>
        <w:pStyle w:val="4"/>
        <w:keepNext w:val="0"/>
        <w:keepLines w:val="0"/>
        <w:pageBreakBefore w:val="0"/>
        <w:widowControl w:val="0"/>
        <w:kinsoku/>
        <w:wordWrap/>
        <w:overflowPunct/>
        <w:topLinePunct w:val="0"/>
        <w:autoSpaceDE/>
        <w:autoSpaceDN/>
        <w:bidi w:val="0"/>
        <w:adjustRightInd/>
        <w:snapToGrid/>
        <w:spacing w:before="120" w:after="120"/>
        <w:ind w:left="0" w:firstLine="0"/>
        <w:jc w:val="left"/>
        <w:textAlignment w:val="auto"/>
      </w:pPr>
      <w:bookmarkStart w:id="526" w:name="_Toc16067_WPSOffice_Level3"/>
      <w:bookmarkStart w:id="527" w:name="_Toc17769"/>
      <w:bookmarkStart w:id="528" w:name="_Toc6636_WPSOffice_Level3"/>
      <w:r>
        <w:rPr>
          <w:rFonts w:hint="eastAsia"/>
          <w:lang w:val="en-US" w:eastAsia="zh-CN"/>
        </w:rPr>
        <w:t>数据预处理模块</w:t>
      </w:r>
      <w:bookmarkEnd w:id="526"/>
      <w:bookmarkEnd w:id="527"/>
      <w:bookmarkEnd w:id="528"/>
    </w:p>
    <w:p>
      <w:pPr>
        <w:ind w:firstLine="480"/>
        <w:rPr>
          <w:rFonts w:hint="eastAsia"/>
          <w:lang w:val="en-US" w:eastAsia="zh-CN"/>
        </w:rPr>
      </w:pPr>
      <w:r>
        <w:rPr>
          <w:rFonts w:hint="eastAsia"/>
          <w:lang w:val="en-US" w:eastAsia="zh-CN"/>
        </w:rPr>
        <w:t>数据预处理模块主要完成了手机信令数据的质量分析、错误字段数据剔除、基站抖动数据删除与优质用户筛选等功能。其模块结构图如图28所示：</w:t>
      </w:r>
    </w:p>
    <w:p>
      <w:pPr>
        <w:jc w:val="center"/>
        <w:rPr>
          <w:rFonts w:hint="default"/>
          <w:lang w:val="en-US" w:eastAsia="zh-CN"/>
        </w:rPr>
      </w:pPr>
      <w:r>
        <w:drawing>
          <wp:inline distT="0" distB="0" distL="114300" distR="114300">
            <wp:extent cx="4124960" cy="2031365"/>
            <wp:effectExtent l="0" t="0" r="8890" b="6985"/>
            <wp:docPr id="84"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95"/>
                    <pic:cNvPicPr>
                      <a:picLocks noChangeAspect="1"/>
                    </pic:cNvPicPr>
                  </pic:nvPicPr>
                  <pic:blipFill>
                    <a:blip r:embed="rId273"/>
                    <a:stretch>
                      <a:fillRect/>
                    </a:stretch>
                  </pic:blipFill>
                  <pic:spPr>
                    <a:xfrm>
                      <a:off x="0" y="0"/>
                      <a:ext cx="4124960" cy="2031365"/>
                    </a:xfrm>
                    <a:prstGeom prst="rect">
                      <a:avLst/>
                    </a:prstGeom>
                    <a:noFill/>
                    <a:ln>
                      <a:noFill/>
                    </a:ln>
                  </pic:spPr>
                </pic:pic>
              </a:graphicData>
            </a:graphic>
          </wp:inline>
        </w:drawing>
      </w:r>
    </w:p>
    <w:p>
      <w:pPr>
        <w:pStyle w:val="10"/>
        <w:numPr>
          <w:ilvl w:val="0"/>
          <w:numId w:val="0"/>
        </w:numPr>
        <w:bidi w:val="0"/>
        <w:ind w:firstLine="422" w:firstLineChars="200"/>
        <w:jc w:val="center"/>
        <w:rPr>
          <w:rFonts w:hint="eastAsia" w:ascii="宋体" w:hAnsi="宋体" w:eastAsia="宋体" w:cs="宋体"/>
          <w:b/>
          <w:bCs/>
          <w:sz w:val="21"/>
          <w:szCs w:val="21"/>
          <w:lang w:val="en-US" w:eastAsia="zh-CN"/>
        </w:rPr>
      </w:pPr>
      <w:r>
        <w:t xml:space="preserve">图 </w:t>
      </w:r>
      <w:r>
        <w:fldChar w:fldCharType="begin"/>
      </w:r>
      <w:r>
        <w:instrText xml:space="preserve"> SEQ 图 \* ARABIC </w:instrText>
      </w:r>
      <w:r>
        <w:fldChar w:fldCharType="separate"/>
      </w:r>
      <w:r>
        <w:t>28</w:t>
      </w:r>
      <w:r>
        <w:fldChar w:fldCharType="end"/>
      </w:r>
      <w:bookmarkStart w:id="529" w:name="_Toc6405"/>
      <w:bookmarkStart w:id="530" w:name="_Toc1539"/>
      <w:bookmarkStart w:id="531" w:name="_Toc10794"/>
      <w:r>
        <w:rPr>
          <w:rFonts w:hint="eastAsia"/>
          <w:lang w:eastAsia="zh-CN"/>
        </w:rPr>
        <w:t xml:space="preserve"> 预处理模块结构图</w:t>
      </w:r>
      <w:bookmarkEnd w:id="529"/>
      <w:bookmarkEnd w:id="530"/>
      <w:bookmarkEnd w:id="531"/>
    </w:p>
    <w:p>
      <w:pPr>
        <w:bidi w:val="0"/>
        <w:ind w:firstLine="480" w:firstLineChars="200"/>
        <w:jc w:val="left"/>
        <w:rPr>
          <w:rFonts w:hint="eastAsia"/>
          <w:lang w:val="en-US" w:eastAsia="zh-CN"/>
        </w:rPr>
      </w:pPr>
      <w:r>
        <w:rPr>
          <w:rFonts w:hint="eastAsia"/>
          <w:lang w:val="en-US" w:eastAsia="zh-CN"/>
        </w:rPr>
        <w:t>该部分主要包含cellData类、userData类、dataProcess类以及dataAnaly类。数据预处理模块的类图如图29所示：</w:t>
      </w:r>
    </w:p>
    <w:p>
      <w:pPr>
        <w:bidi w:val="0"/>
        <w:jc w:val="center"/>
        <w:rPr>
          <w:rFonts w:hint="default"/>
          <w:lang w:val="en-US" w:eastAsia="zh-CN"/>
        </w:rPr>
      </w:pPr>
      <w:r>
        <w:rPr>
          <w:rFonts w:hint="default"/>
          <w:lang w:val="en-US" w:eastAsia="zh-CN"/>
        </w:rPr>
        <w:drawing>
          <wp:inline distT="0" distB="0" distL="114300" distR="114300">
            <wp:extent cx="5264150" cy="3516630"/>
            <wp:effectExtent l="0" t="0" r="0" b="0"/>
            <wp:docPr id="20" name="图片 20" descr="preProc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preProceed"/>
                    <pic:cNvPicPr>
                      <a:picLocks noChangeAspect="1"/>
                    </pic:cNvPicPr>
                  </pic:nvPicPr>
                  <pic:blipFill>
                    <a:blip r:embed="rId274"/>
                    <a:stretch>
                      <a:fillRect/>
                    </a:stretch>
                  </pic:blipFill>
                  <pic:spPr>
                    <a:xfrm>
                      <a:off x="0" y="0"/>
                      <a:ext cx="5264150" cy="3516630"/>
                    </a:xfrm>
                    <a:prstGeom prst="rect">
                      <a:avLst/>
                    </a:prstGeom>
                  </pic:spPr>
                </pic:pic>
              </a:graphicData>
            </a:graphic>
          </wp:inline>
        </w:drawing>
      </w:r>
    </w:p>
    <w:p>
      <w:pPr>
        <w:pStyle w:val="10"/>
        <w:numPr>
          <w:ilvl w:val="0"/>
          <w:numId w:val="0"/>
        </w:numPr>
        <w:bidi w:val="0"/>
        <w:ind w:firstLine="422" w:firstLineChars="200"/>
        <w:jc w:val="center"/>
        <w:rPr>
          <w:rFonts w:hint="eastAsia" w:ascii="宋体" w:hAnsi="宋体" w:eastAsia="宋体" w:cs="宋体"/>
          <w:b/>
          <w:bCs/>
          <w:sz w:val="21"/>
          <w:szCs w:val="21"/>
          <w:lang w:val="en-US" w:eastAsia="zh-CN"/>
        </w:rPr>
      </w:pPr>
      <w:r>
        <w:t xml:space="preserve">图 </w:t>
      </w:r>
      <w:r>
        <w:fldChar w:fldCharType="begin"/>
      </w:r>
      <w:r>
        <w:instrText xml:space="preserve"> SEQ 图 \* ARABIC </w:instrText>
      </w:r>
      <w:r>
        <w:fldChar w:fldCharType="separate"/>
      </w:r>
      <w:r>
        <w:t>29</w:t>
      </w:r>
      <w:r>
        <w:fldChar w:fldCharType="end"/>
      </w:r>
      <w:bookmarkStart w:id="532" w:name="_Toc27561"/>
      <w:bookmarkStart w:id="533" w:name="_Toc24909"/>
      <w:bookmarkStart w:id="534" w:name="_Toc19956"/>
      <w:r>
        <w:rPr>
          <w:rFonts w:hint="eastAsia"/>
          <w:lang w:eastAsia="zh-CN"/>
        </w:rPr>
        <w:t xml:space="preserve"> 预处理模块类图</w:t>
      </w:r>
      <w:bookmarkEnd w:id="532"/>
      <w:bookmarkEnd w:id="533"/>
      <w:bookmarkEnd w:id="534"/>
    </w:p>
    <w:p>
      <w:pPr>
        <w:bidi w:val="0"/>
        <w:ind w:firstLine="480" w:firstLineChars="200"/>
        <w:jc w:val="left"/>
        <w:rPr>
          <w:rFonts w:hint="eastAsia"/>
          <w:lang w:val="en-US" w:eastAsia="zh-CN"/>
        </w:rPr>
      </w:pPr>
      <w:r>
        <w:rPr>
          <w:rFonts w:hint="eastAsia"/>
          <w:lang w:val="en-US" w:eastAsia="zh-CN"/>
        </w:rPr>
        <w:t>其中cellData类表示原始信令数据；userData类表示一个用户产生的信令数据，其由cellData类组合而成；dataAnaly类主要完成信令数据质量分析等相关功能。由于信令数据量巨大，每天的数据量可以达到110GB，因此将信令数据以文件的形式存储在HDFS文件系统中,dataAnaly类与dataProcess中方法的参数均为HDFS文件路径。dataAnaly类的主要成员如表21所示：</w:t>
      </w:r>
    </w:p>
    <w:p>
      <w:pPr>
        <w:bidi w:val="0"/>
        <w:ind w:firstLine="480" w:firstLineChars="200"/>
        <w:jc w:val="left"/>
        <w:rPr>
          <w:rFonts w:hint="default"/>
          <w:lang w:val="en-US" w:eastAsia="zh-CN"/>
        </w:rPr>
      </w:pPr>
    </w:p>
    <w:p>
      <w:pPr>
        <w:pStyle w:val="10"/>
        <w:rPr>
          <w:rFonts w:hint="eastAsia" w:eastAsia="宋体"/>
          <w:lang w:val="en-US" w:eastAsia="zh-CN"/>
        </w:rPr>
      </w:pPr>
      <w:r>
        <w:t xml:space="preserve">表 </w:t>
      </w:r>
      <w:r>
        <w:fldChar w:fldCharType="begin"/>
      </w:r>
      <w:r>
        <w:instrText xml:space="preserve"> SEQ 表 \* ARABIC </w:instrText>
      </w:r>
      <w:r>
        <w:fldChar w:fldCharType="separate"/>
      </w:r>
      <w:r>
        <w:t>20</w:t>
      </w:r>
      <w:r>
        <w:fldChar w:fldCharType="end"/>
      </w:r>
      <w:bookmarkStart w:id="535" w:name="_Toc29132"/>
      <w:bookmarkStart w:id="536" w:name="_Toc32648"/>
      <w:bookmarkStart w:id="537" w:name="_Toc15654"/>
      <w:bookmarkStart w:id="538" w:name="_Toc28056"/>
      <w:bookmarkStart w:id="539" w:name="_Toc10363"/>
      <w:bookmarkStart w:id="540" w:name="_Toc17858"/>
      <w:r>
        <w:rPr>
          <w:rFonts w:hint="eastAsia"/>
          <w:lang w:eastAsia="zh-CN"/>
        </w:rPr>
        <w:t xml:space="preserve"> dataAnaly成员</w:t>
      </w:r>
      <w:bookmarkEnd w:id="535"/>
      <w:bookmarkEnd w:id="536"/>
      <w:bookmarkEnd w:id="537"/>
      <w:bookmarkEnd w:id="538"/>
      <w:bookmarkEnd w:id="539"/>
      <w:bookmarkEnd w:id="540"/>
    </w:p>
    <w:tbl>
      <w:tblPr>
        <w:tblStyle w:val="20"/>
        <w:tblW w:w="850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35"/>
        <w:gridCol w:w="3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4535" w:type="dxa"/>
            <w:shd w:val="clear" w:color="auto" w:fill="BEBEBE" w:themeFill="background1" w:themeFillShade="BF"/>
            <w:vAlign w:val="center"/>
          </w:tcPr>
          <w:p>
            <w:pPr>
              <w:jc w:val="center"/>
              <w:rPr>
                <w:sz w:val="21"/>
                <w:szCs w:val="21"/>
              </w:rPr>
            </w:pPr>
            <w:r>
              <w:rPr>
                <w:sz w:val="21"/>
                <w:szCs w:val="21"/>
              </w:rPr>
              <w:t>成员变量/方法名称</w:t>
            </w:r>
          </w:p>
        </w:tc>
        <w:tc>
          <w:tcPr>
            <w:tcW w:w="3969" w:type="dxa"/>
            <w:shd w:val="clear" w:color="auto" w:fill="BEBEBE" w:themeFill="background1" w:themeFillShade="BF"/>
            <w:vAlign w:val="center"/>
          </w:tcPr>
          <w:p>
            <w:pPr>
              <w:jc w:val="center"/>
              <w:rPr>
                <w:sz w:val="21"/>
                <w:szCs w:val="21"/>
              </w:rPr>
            </w:pPr>
            <w:r>
              <w:rPr>
                <w:sz w:val="21"/>
                <w:szCs w:val="21"/>
              </w:rPr>
              <w:t>成员变量/方法说明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5" w:type="dxa"/>
            <w:vAlign w:val="center"/>
          </w:tcPr>
          <w:p>
            <w:pPr>
              <w:jc w:val="center"/>
              <w:rPr>
                <w:rFonts w:hint="default" w:eastAsia="宋体"/>
                <w:sz w:val="21"/>
                <w:szCs w:val="21"/>
                <w:lang w:val="en-US" w:eastAsia="zh-CN"/>
              </w:rPr>
            </w:pPr>
            <w:r>
              <w:rPr>
                <w:rFonts w:hint="eastAsia"/>
                <w:sz w:val="21"/>
                <w:szCs w:val="21"/>
                <w:lang w:val="en-US" w:eastAsia="zh-CN"/>
              </w:rPr>
              <w:t>getTimeInterval(path:String)</w:t>
            </w:r>
          </w:p>
        </w:tc>
        <w:tc>
          <w:tcPr>
            <w:tcW w:w="3969" w:type="dxa"/>
            <w:vAlign w:val="center"/>
          </w:tcPr>
          <w:p>
            <w:pPr>
              <w:jc w:val="center"/>
              <w:rPr>
                <w:rFonts w:hint="default" w:eastAsia="宋体"/>
                <w:sz w:val="21"/>
                <w:szCs w:val="21"/>
                <w:lang w:val="en-US" w:eastAsia="zh-CN"/>
              </w:rPr>
            </w:pPr>
            <w:r>
              <w:rPr>
                <w:sz w:val="21"/>
                <w:szCs w:val="21"/>
              </w:rPr>
              <w:t>统计</w:t>
            </w:r>
            <w:r>
              <w:rPr>
                <w:rFonts w:hint="eastAsia"/>
                <w:sz w:val="21"/>
                <w:szCs w:val="21"/>
                <w:lang w:val="en-US" w:eastAsia="zh-CN"/>
              </w:rPr>
              <w:t>信令数据产生的时间间隔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5" w:type="dxa"/>
            <w:vAlign w:val="center"/>
          </w:tcPr>
          <w:p>
            <w:pPr>
              <w:jc w:val="center"/>
              <w:rPr>
                <w:rFonts w:hint="default" w:eastAsia="宋体"/>
                <w:sz w:val="21"/>
                <w:szCs w:val="21"/>
                <w:lang w:val="en-US" w:eastAsia="zh-CN"/>
              </w:rPr>
            </w:pPr>
            <w:r>
              <w:rPr>
                <w:rFonts w:hint="eastAsia"/>
                <w:sz w:val="21"/>
                <w:szCs w:val="21"/>
                <w:lang w:val="en-US" w:eastAsia="zh-CN"/>
              </w:rPr>
              <w:t>getDataCount(path:String)</w:t>
            </w:r>
          </w:p>
        </w:tc>
        <w:tc>
          <w:tcPr>
            <w:tcW w:w="3969" w:type="dxa"/>
            <w:vAlign w:val="center"/>
          </w:tcPr>
          <w:p>
            <w:pPr>
              <w:jc w:val="center"/>
              <w:rPr>
                <w:rFonts w:hint="default" w:eastAsia="宋体"/>
                <w:sz w:val="21"/>
                <w:szCs w:val="21"/>
                <w:lang w:val="en-US" w:eastAsia="zh-CN"/>
              </w:rPr>
            </w:pPr>
            <w:r>
              <w:rPr>
                <w:rFonts w:hint="eastAsia"/>
                <w:sz w:val="21"/>
                <w:szCs w:val="21"/>
                <w:lang w:val="en-US" w:eastAsia="zh-CN"/>
              </w:rPr>
              <w:t>统计用户每天产生的信令数量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5" w:type="dxa"/>
            <w:vAlign w:val="center"/>
          </w:tcPr>
          <w:p>
            <w:pPr>
              <w:jc w:val="center"/>
              <w:rPr>
                <w:rFonts w:hint="default" w:eastAsia="宋体"/>
                <w:sz w:val="21"/>
                <w:szCs w:val="21"/>
                <w:lang w:val="en-US" w:eastAsia="zh-CN"/>
              </w:rPr>
            </w:pPr>
            <w:r>
              <w:rPr>
                <w:rFonts w:hint="eastAsia"/>
                <w:sz w:val="21"/>
                <w:szCs w:val="21"/>
                <w:lang w:val="en-US" w:eastAsia="zh-CN"/>
              </w:rPr>
              <w:t>getNativeCount(path:String)</w:t>
            </w:r>
          </w:p>
        </w:tc>
        <w:tc>
          <w:tcPr>
            <w:tcW w:w="3969" w:type="dxa"/>
            <w:vAlign w:val="center"/>
          </w:tcPr>
          <w:p>
            <w:pPr>
              <w:jc w:val="center"/>
              <w:rPr>
                <w:rFonts w:hint="default" w:eastAsia="宋体"/>
                <w:sz w:val="21"/>
                <w:szCs w:val="21"/>
                <w:lang w:val="en-US" w:eastAsia="zh-CN"/>
              </w:rPr>
            </w:pPr>
            <w:r>
              <w:rPr>
                <w:rFonts w:hint="eastAsia"/>
                <w:sz w:val="21"/>
                <w:szCs w:val="21"/>
                <w:lang w:val="en-US" w:eastAsia="zh-CN"/>
              </w:rPr>
              <w:t>统计北京市用户数量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5" w:type="dxa"/>
            <w:vAlign w:val="center"/>
          </w:tcPr>
          <w:p>
            <w:pPr>
              <w:jc w:val="center"/>
              <w:rPr>
                <w:sz w:val="21"/>
                <w:szCs w:val="21"/>
              </w:rPr>
            </w:pPr>
            <w:r>
              <w:rPr>
                <w:rFonts w:hint="eastAsia"/>
                <w:sz w:val="21"/>
                <w:szCs w:val="21"/>
                <w:lang w:val="en-US" w:eastAsia="zh-CN"/>
              </w:rPr>
              <w:t>getForeignCount</w:t>
            </w:r>
            <w:r>
              <w:rPr>
                <w:sz w:val="21"/>
                <w:szCs w:val="21"/>
              </w:rPr>
              <w:t>(</w:t>
            </w:r>
            <w:r>
              <w:rPr>
                <w:rFonts w:hint="eastAsia"/>
                <w:sz w:val="21"/>
                <w:szCs w:val="21"/>
                <w:lang w:val="en-US" w:eastAsia="zh-CN"/>
              </w:rPr>
              <w:t>path:String</w:t>
            </w:r>
            <w:r>
              <w:rPr>
                <w:sz w:val="21"/>
                <w:szCs w:val="21"/>
              </w:rPr>
              <w:t>)</w:t>
            </w:r>
          </w:p>
        </w:tc>
        <w:tc>
          <w:tcPr>
            <w:tcW w:w="3969" w:type="dxa"/>
            <w:vAlign w:val="center"/>
          </w:tcPr>
          <w:p>
            <w:pPr>
              <w:jc w:val="center"/>
              <w:rPr>
                <w:rFonts w:hint="default" w:eastAsia="宋体"/>
                <w:sz w:val="21"/>
                <w:szCs w:val="21"/>
                <w:lang w:val="en-US" w:eastAsia="zh-CN"/>
              </w:rPr>
            </w:pPr>
            <w:r>
              <w:rPr>
                <w:rFonts w:hint="eastAsia"/>
                <w:sz w:val="21"/>
                <w:szCs w:val="21"/>
                <w:lang w:val="en-US" w:eastAsia="zh-CN"/>
              </w:rPr>
              <w:t>统计外地用户数量</w:t>
            </w:r>
          </w:p>
        </w:tc>
      </w:tr>
    </w:tbl>
    <w:p>
      <w:pPr>
        <w:bidi w:val="0"/>
        <w:ind w:firstLine="480" w:firstLineChars="200"/>
        <w:jc w:val="left"/>
        <w:rPr>
          <w:rFonts w:hint="eastAsia"/>
          <w:lang w:val="en-US" w:eastAsia="zh-CN"/>
        </w:rPr>
      </w:pPr>
      <w:r>
        <w:rPr>
          <w:rFonts w:hint="eastAsia"/>
          <w:lang w:val="en-US" w:eastAsia="zh-CN"/>
        </w:rPr>
        <w:t>dataProcess类主要完成数据预处理功能，主要包括超出北京市范围以及字段缺失、错误信令数据的剔除，基站抖动信令数据的删除以及优质用户的筛选。dataProcess的主要成员如表22所示：</w:t>
      </w:r>
    </w:p>
    <w:p>
      <w:pPr>
        <w:pStyle w:val="10"/>
        <w:jc w:val="center"/>
        <w:rPr>
          <w:rFonts w:hint="eastAsia" w:eastAsia="宋体"/>
          <w:lang w:val="en-US" w:eastAsia="zh-CN"/>
        </w:rPr>
      </w:pPr>
      <w:r>
        <w:t xml:space="preserve">表 </w:t>
      </w:r>
      <w:r>
        <w:fldChar w:fldCharType="begin"/>
      </w:r>
      <w:r>
        <w:instrText xml:space="preserve"> SEQ 表 \* ARABIC </w:instrText>
      </w:r>
      <w:r>
        <w:fldChar w:fldCharType="separate"/>
      </w:r>
      <w:r>
        <w:t>21</w:t>
      </w:r>
      <w:r>
        <w:fldChar w:fldCharType="end"/>
      </w:r>
      <w:bookmarkStart w:id="541" w:name="_Toc28147"/>
      <w:bookmarkStart w:id="542" w:name="_Toc24798"/>
      <w:bookmarkStart w:id="543" w:name="_Toc3123"/>
      <w:bookmarkStart w:id="544" w:name="_Toc8872"/>
      <w:bookmarkStart w:id="545" w:name="_Toc26066"/>
      <w:bookmarkStart w:id="546" w:name="_Toc24282"/>
      <w:r>
        <w:rPr>
          <w:rFonts w:hint="eastAsia"/>
          <w:lang w:eastAsia="zh-CN"/>
        </w:rPr>
        <w:t xml:space="preserve"> dataProcess成员</w:t>
      </w:r>
      <w:bookmarkEnd w:id="541"/>
      <w:bookmarkEnd w:id="542"/>
      <w:bookmarkEnd w:id="543"/>
      <w:bookmarkEnd w:id="544"/>
      <w:bookmarkEnd w:id="545"/>
      <w:bookmarkEnd w:id="546"/>
    </w:p>
    <w:tbl>
      <w:tblPr>
        <w:tblStyle w:val="20"/>
        <w:tblW w:w="850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35"/>
        <w:gridCol w:w="3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4535" w:type="dxa"/>
            <w:shd w:val="clear" w:color="auto" w:fill="BEBEBE" w:themeFill="background1" w:themeFillShade="BF"/>
            <w:vAlign w:val="center"/>
          </w:tcPr>
          <w:p>
            <w:pPr>
              <w:jc w:val="center"/>
              <w:rPr>
                <w:sz w:val="21"/>
                <w:szCs w:val="21"/>
              </w:rPr>
            </w:pPr>
            <w:r>
              <w:rPr>
                <w:sz w:val="21"/>
                <w:szCs w:val="21"/>
              </w:rPr>
              <w:t>成员变量/方法名称</w:t>
            </w:r>
          </w:p>
        </w:tc>
        <w:tc>
          <w:tcPr>
            <w:tcW w:w="3969" w:type="dxa"/>
            <w:shd w:val="clear" w:color="auto" w:fill="BEBEBE" w:themeFill="background1" w:themeFillShade="BF"/>
            <w:vAlign w:val="center"/>
          </w:tcPr>
          <w:p>
            <w:pPr>
              <w:jc w:val="center"/>
              <w:rPr>
                <w:sz w:val="21"/>
                <w:szCs w:val="21"/>
              </w:rPr>
            </w:pPr>
            <w:r>
              <w:rPr>
                <w:sz w:val="21"/>
                <w:szCs w:val="21"/>
              </w:rPr>
              <w:t>成员变量/方法说明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5" w:type="dxa"/>
            <w:vAlign w:val="center"/>
          </w:tcPr>
          <w:p>
            <w:pPr>
              <w:jc w:val="center"/>
              <w:rPr>
                <w:rFonts w:hint="default"/>
                <w:sz w:val="21"/>
                <w:szCs w:val="21"/>
                <w:lang w:val="en-US" w:eastAsia="zh-CN"/>
              </w:rPr>
            </w:pPr>
            <w:r>
              <w:rPr>
                <w:rFonts w:hint="eastAsia"/>
                <w:sz w:val="21"/>
                <w:szCs w:val="21"/>
                <w:lang w:val="en-US" w:eastAsia="zh-CN"/>
              </w:rPr>
              <w:t>cityRlng,cityRlat</w:t>
            </w:r>
          </w:p>
        </w:tc>
        <w:tc>
          <w:tcPr>
            <w:tcW w:w="3969" w:type="dxa"/>
            <w:vAlign w:val="center"/>
          </w:tcPr>
          <w:p>
            <w:pPr>
              <w:jc w:val="center"/>
              <w:rPr>
                <w:rFonts w:hint="default" w:eastAsia="宋体"/>
                <w:sz w:val="21"/>
                <w:szCs w:val="21"/>
                <w:lang w:val="en-US" w:eastAsia="zh-CN"/>
              </w:rPr>
            </w:pPr>
            <w:r>
              <w:rPr>
                <w:rFonts w:hint="eastAsia"/>
                <w:sz w:val="21"/>
                <w:szCs w:val="21"/>
                <w:lang w:val="en-US" w:eastAsia="zh-CN"/>
              </w:rPr>
              <w:t>北京市右上角坐标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5" w:type="dxa"/>
            <w:vAlign w:val="center"/>
          </w:tcPr>
          <w:p>
            <w:pPr>
              <w:jc w:val="center"/>
              <w:rPr>
                <w:rFonts w:hint="default"/>
                <w:b w:val="0"/>
                <w:bCs w:val="0"/>
                <w:sz w:val="21"/>
                <w:szCs w:val="21"/>
                <w:lang w:val="en-US" w:eastAsia="zh-CN"/>
              </w:rPr>
            </w:pPr>
            <w:r>
              <w:rPr>
                <w:rFonts w:hint="eastAsia"/>
                <w:b w:val="0"/>
                <w:bCs w:val="0"/>
                <w:sz w:val="21"/>
                <w:szCs w:val="21"/>
                <w:lang w:val="en-US" w:eastAsia="zh-CN"/>
              </w:rPr>
              <w:t>cityLlng,cityLlat</w:t>
            </w:r>
          </w:p>
        </w:tc>
        <w:tc>
          <w:tcPr>
            <w:tcW w:w="3969" w:type="dxa"/>
            <w:vAlign w:val="center"/>
          </w:tcPr>
          <w:p>
            <w:pPr>
              <w:jc w:val="center"/>
              <w:rPr>
                <w:rFonts w:hint="default" w:eastAsia="宋体"/>
                <w:sz w:val="21"/>
                <w:szCs w:val="21"/>
                <w:lang w:val="en-US" w:eastAsia="zh-CN"/>
              </w:rPr>
            </w:pPr>
            <w:r>
              <w:rPr>
                <w:rFonts w:hint="eastAsia"/>
                <w:sz w:val="21"/>
                <w:szCs w:val="21"/>
                <w:lang w:val="en-US" w:eastAsia="zh-CN"/>
              </w:rPr>
              <w:t>北京市左下角坐标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5" w:type="dxa"/>
            <w:vAlign w:val="center"/>
          </w:tcPr>
          <w:p>
            <w:pPr>
              <w:jc w:val="center"/>
              <w:rPr>
                <w:rFonts w:hint="default" w:eastAsia="宋体"/>
                <w:sz w:val="21"/>
                <w:szCs w:val="21"/>
                <w:lang w:val="en-US" w:eastAsia="zh-CN"/>
              </w:rPr>
            </w:pPr>
            <w:r>
              <w:rPr>
                <w:rFonts w:hint="eastAsia"/>
                <w:sz w:val="21"/>
                <w:szCs w:val="21"/>
                <w:lang w:val="en-US" w:eastAsia="zh-CN"/>
              </w:rPr>
              <w:t>getLegalData(path:String)</w:t>
            </w:r>
          </w:p>
        </w:tc>
        <w:tc>
          <w:tcPr>
            <w:tcW w:w="3969" w:type="dxa"/>
            <w:vAlign w:val="center"/>
          </w:tcPr>
          <w:p>
            <w:pPr>
              <w:jc w:val="center"/>
              <w:rPr>
                <w:rFonts w:hint="default" w:eastAsia="宋体"/>
                <w:sz w:val="21"/>
                <w:szCs w:val="21"/>
                <w:lang w:val="en-US" w:eastAsia="zh-CN"/>
              </w:rPr>
            </w:pPr>
            <w:r>
              <w:rPr>
                <w:rFonts w:hint="eastAsia"/>
                <w:sz w:val="21"/>
                <w:szCs w:val="21"/>
                <w:lang w:val="en-US" w:eastAsia="zh-CN"/>
              </w:rPr>
              <w:t>错误信令数据剔除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5" w:type="dxa"/>
            <w:vAlign w:val="center"/>
          </w:tcPr>
          <w:p>
            <w:pPr>
              <w:jc w:val="center"/>
              <w:rPr>
                <w:rFonts w:hint="default" w:eastAsia="宋体"/>
                <w:sz w:val="21"/>
                <w:szCs w:val="21"/>
                <w:lang w:val="en-US" w:eastAsia="zh-CN"/>
              </w:rPr>
            </w:pPr>
            <w:r>
              <w:rPr>
                <w:rFonts w:hint="eastAsia"/>
                <w:sz w:val="21"/>
                <w:szCs w:val="21"/>
                <w:lang w:val="en-US" w:eastAsia="zh-CN"/>
              </w:rPr>
              <w:t>deleteShake(path:String)</w:t>
            </w:r>
          </w:p>
        </w:tc>
        <w:tc>
          <w:tcPr>
            <w:tcW w:w="3969" w:type="dxa"/>
            <w:vAlign w:val="center"/>
          </w:tcPr>
          <w:p>
            <w:pPr>
              <w:jc w:val="center"/>
              <w:rPr>
                <w:rFonts w:hint="default" w:eastAsia="宋体"/>
                <w:sz w:val="21"/>
                <w:szCs w:val="21"/>
                <w:lang w:val="en-US" w:eastAsia="zh-CN"/>
              </w:rPr>
            </w:pPr>
            <w:r>
              <w:rPr>
                <w:rFonts w:hint="eastAsia"/>
                <w:sz w:val="21"/>
                <w:szCs w:val="21"/>
                <w:lang w:val="en-US" w:eastAsia="zh-CN"/>
              </w:rPr>
              <w:t>删除基站抖动数据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5" w:type="dxa"/>
            <w:vAlign w:val="center"/>
          </w:tcPr>
          <w:p>
            <w:pPr>
              <w:jc w:val="center"/>
              <w:rPr>
                <w:rFonts w:hint="default" w:eastAsia="宋体"/>
                <w:sz w:val="21"/>
                <w:szCs w:val="21"/>
                <w:lang w:val="en-US" w:eastAsia="zh-CN"/>
              </w:rPr>
            </w:pPr>
            <w:r>
              <w:rPr>
                <w:rFonts w:hint="eastAsia"/>
                <w:sz w:val="21"/>
                <w:szCs w:val="21"/>
                <w:lang w:val="en-US" w:eastAsia="zh-CN"/>
              </w:rPr>
              <w:t>getGoodUser(path:String)</w:t>
            </w:r>
          </w:p>
        </w:tc>
        <w:tc>
          <w:tcPr>
            <w:tcW w:w="3969" w:type="dxa"/>
            <w:vAlign w:val="center"/>
          </w:tcPr>
          <w:p>
            <w:pPr>
              <w:jc w:val="center"/>
              <w:rPr>
                <w:rFonts w:hint="default" w:eastAsia="宋体"/>
                <w:sz w:val="21"/>
                <w:szCs w:val="21"/>
                <w:lang w:val="en-US" w:eastAsia="zh-CN"/>
              </w:rPr>
            </w:pPr>
            <w:r>
              <w:rPr>
                <w:rFonts w:hint="eastAsia"/>
                <w:sz w:val="21"/>
                <w:szCs w:val="21"/>
                <w:lang w:val="en-US" w:eastAsia="zh-CN"/>
              </w:rPr>
              <w:t>优质用户筛选</w:t>
            </w:r>
          </w:p>
        </w:tc>
      </w:tr>
    </w:tbl>
    <w:p>
      <w:pPr>
        <w:pStyle w:val="4"/>
        <w:keepNext w:val="0"/>
        <w:keepLines w:val="0"/>
        <w:spacing w:before="120" w:after="120"/>
        <w:ind w:left="0" w:firstLine="0"/>
        <w:jc w:val="left"/>
      </w:pPr>
      <w:bookmarkStart w:id="547" w:name="_Toc21441"/>
      <w:bookmarkStart w:id="548" w:name="_Toc2270_WPSOffice_Level3"/>
      <w:bookmarkStart w:id="549" w:name="_Toc9634_WPSOffice_Level3"/>
      <w:r>
        <w:rPr>
          <w:rFonts w:hint="eastAsia"/>
          <w:lang w:val="en-US" w:eastAsia="zh-CN"/>
        </w:rPr>
        <w:t>出行链提取模块</w:t>
      </w:r>
      <w:bookmarkEnd w:id="547"/>
      <w:bookmarkEnd w:id="548"/>
      <w:bookmarkEnd w:id="549"/>
    </w:p>
    <w:p>
      <w:pPr>
        <w:bidi w:val="0"/>
        <w:ind w:firstLine="480" w:firstLineChars="200"/>
        <w:jc w:val="left"/>
        <w:rPr>
          <w:rFonts w:hint="eastAsia"/>
          <w:lang w:val="en-US" w:eastAsia="zh-CN"/>
        </w:rPr>
      </w:pPr>
      <w:r>
        <w:rPr>
          <w:rFonts w:hint="eastAsia"/>
          <w:lang w:val="en-US" w:eastAsia="zh-CN"/>
        </w:rPr>
        <w:t>出行链提取模块主要基于经过预处理后的信令数据，识别用户的停留态与移动态，提取用户出行链，并基于用户多天的停留点数据生成用户职住地信息。出行链提取模块的结构图如图30所示：</w:t>
      </w:r>
    </w:p>
    <w:p>
      <w:pPr>
        <w:bidi w:val="0"/>
        <w:ind w:firstLine="480" w:firstLineChars="200"/>
        <w:jc w:val="center"/>
      </w:pPr>
      <w:r>
        <w:drawing>
          <wp:inline distT="0" distB="0" distL="114300" distR="114300">
            <wp:extent cx="3914775" cy="1763395"/>
            <wp:effectExtent l="0" t="0" r="9525" b="8255"/>
            <wp:docPr id="85"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6"/>
                    <pic:cNvPicPr>
                      <a:picLocks noChangeAspect="1"/>
                    </pic:cNvPicPr>
                  </pic:nvPicPr>
                  <pic:blipFill>
                    <a:blip r:embed="rId275"/>
                    <a:stretch>
                      <a:fillRect/>
                    </a:stretch>
                  </pic:blipFill>
                  <pic:spPr>
                    <a:xfrm>
                      <a:off x="0" y="0"/>
                      <a:ext cx="3914775" cy="1763395"/>
                    </a:xfrm>
                    <a:prstGeom prst="rect">
                      <a:avLst/>
                    </a:prstGeom>
                    <a:noFill/>
                    <a:ln>
                      <a:noFill/>
                    </a:ln>
                  </pic:spPr>
                </pic:pic>
              </a:graphicData>
            </a:graphic>
          </wp:inline>
        </w:drawing>
      </w:r>
    </w:p>
    <w:p>
      <w:pPr>
        <w:pStyle w:val="10"/>
        <w:bidi w:val="0"/>
        <w:ind w:firstLine="422" w:firstLineChars="200"/>
        <w:jc w:val="center"/>
        <w:rPr>
          <w:rFonts w:hint="eastAsia" w:ascii="宋体" w:hAnsi="宋体" w:cs="宋体"/>
          <w:b/>
          <w:bCs/>
          <w:sz w:val="21"/>
          <w:szCs w:val="21"/>
          <w:lang w:val="en-US" w:eastAsia="zh-CN"/>
        </w:rPr>
      </w:pPr>
      <w:r>
        <w:t xml:space="preserve">图 </w:t>
      </w:r>
      <w:r>
        <w:fldChar w:fldCharType="begin"/>
      </w:r>
      <w:r>
        <w:instrText xml:space="preserve"> SEQ 图 \* ARABIC </w:instrText>
      </w:r>
      <w:r>
        <w:fldChar w:fldCharType="separate"/>
      </w:r>
      <w:r>
        <w:t>30</w:t>
      </w:r>
      <w:r>
        <w:fldChar w:fldCharType="end"/>
      </w:r>
      <w:bookmarkStart w:id="550" w:name="_Toc16376"/>
      <w:bookmarkStart w:id="551" w:name="_Toc193"/>
      <w:bookmarkStart w:id="552" w:name="_Toc8151"/>
      <w:r>
        <w:rPr>
          <w:rFonts w:hint="eastAsia"/>
          <w:lang w:eastAsia="zh-CN"/>
        </w:rPr>
        <w:t xml:space="preserve"> 出行链提取模块结构图</w:t>
      </w:r>
      <w:bookmarkEnd w:id="550"/>
      <w:bookmarkEnd w:id="551"/>
      <w:bookmarkEnd w:id="552"/>
    </w:p>
    <w:p>
      <w:pPr>
        <w:bidi w:val="0"/>
        <w:ind w:firstLine="480" w:firstLineChars="200"/>
        <w:jc w:val="left"/>
        <w:rPr>
          <w:rFonts w:hint="eastAsia"/>
          <w:lang w:val="en-US" w:eastAsia="zh-CN"/>
        </w:rPr>
      </w:pPr>
      <w:r>
        <w:rPr>
          <w:rFonts w:hint="eastAsia"/>
          <w:lang w:val="en-US" w:eastAsia="zh-CN"/>
        </w:rPr>
        <w:t>该部分主要包含userData类、stopPoint类、hwPoint类、userChain类以及chainProcess类。数据预处理模块的类图如图31所示：</w:t>
      </w:r>
    </w:p>
    <w:p>
      <w:pPr>
        <w:bidi w:val="0"/>
        <w:jc w:val="center"/>
        <w:rPr>
          <w:rFonts w:hint="eastAsia"/>
          <w:lang w:val="en-US" w:eastAsia="zh-CN"/>
        </w:rPr>
      </w:pPr>
      <w:r>
        <w:rPr>
          <w:rFonts w:hint="eastAsia"/>
          <w:lang w:val="en-US" w:eastAsia="zh-CN"/>
        </w:rPr>
        <w:drawing>
          <wp:inline distT="0" distB="0" distL="114300" distR="114300">
            <wp:extent cx="5838825" cy="3809365"/>
            <wp:effectExtent l="0" t="0" r="0" b="0"/>
            <wp:docPr id="28" name="图片 28" descr="getCh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getChain"/>
                    <pic:cNvPicPr>
                      <a:picLocks noChangeAspect="1"/>
                    </pic:cNvPicPr>
                  </pic:nvPicPr>
                  <pic:blipFill>
                    <a:blip r:embed="rId276"/>
                    <a:stretch>
                      <a:fillRect/>
                    </a:stretch>
                  </pic:blipFill>
                  <pic:spPr>
                    <a:xfrm>
                      <a:off x="0" y="0"/>
                      <a:ext cx="5838825" cy="3809365"/>
                    </a:xfrm>
                    <a:prstGeom prst="rect">
                      <a:avLst/>
                    </a:prstGeom>
                  </pic:spPr>
                </pic:pic>
              </a:graphicData>
            </a:graphic>
          </wp:inline>
        </w:drawing>
      </w:r>
    </w:p>
    <w:p>
      <w:pPr>
        <w:pStyle w:val="10"/>
        <w:bidi w:val="0"/>
        <w:ind w:firstLine="422" w:firstLineChars="200"/>
        <w:jc w:val="center"/>
        <w:rPr>
          <w:rFonts w:hint="eastAsia" w:ascii="宋体" w:hAnsi="宋体" w:eastAsia="宋体" w:cs="宋体"/>
          <w:b/>
          <w:bCs/>
          <w:sz w:val="21"/>
          <w:szCs w:val="21"/>
          <w:lang w:val="en-US" w:eastAsia="zh-CN"/>
        </w:rPr>
      </w:pPr>
      <w:r>
        <w:t xml:space="preserve">图 </w:t>
      </w:r>
      <w:r>
        <w:fldChar w:fldCharType="begin"/>
      </w:r>
      <w:r>
        <w:instrText xml:space="preserve"> SEQ 图 \* ARABIC </w:instrText>
      </w:r>
      <w:r>
        <w:fldChar w:fldCharType="separate"/>
      </w:r>
      <w:r>
        <w:t>31</w:t>
      </w:r>
      <w:r>
        <w:fldChar w:fldCharType="end"/>
      </w:r>
      <w:bookmarkStart w:id="553" w:name="_Toc11690"/>
      <w:bookmarkStart w:id="554" w:name="_Toc28426"/>
      <w:bookmarkStart w:id="555" w:name="_Toc24609"/>
      <w:r>
        <w:rPr>
          <w:rFonts w:hint="eastAsia"/>
          <w:lang w:eastAsia="zh-CN"/>
        </w:rPr>
        <w:t xml:space="preserve"> 出行链提取模块类图</w:t>
      </w:r>
      <w:bookmarkEnd w:id="553"/>
      <w:bookmarkEnd w:id="554"/>
      <w:bookmarkEnd w:id="555"/>
    </w:p>
    <w:p>
      <w:pPr>
        <w:bidi w:val="0"/>
        <w:ind w:firstLine="480" w:firstLineChars="200"/>
        <w:jc w:val="both"/>
      </w:pPr>
      <w:r>
        <w:rPr>
          <w:rFonts w:hint="eastAsia" w:ascii="宋体" w:hAnsi="宋体" w:cs="宋体"/>
          <w:b w:val="0"/>
          <w:bCs w:val="0"/>
          <w:sz w:val="24"/>
          <w:szCs w:val="24"/>
          <w:lang w:val="en-US" w:eastAsia="zh-CN"/>
        </w:rPr>
        <w:t>其中</w:t>
      </w:r>
      <w:r>
        <w:rPr>
          <w:rFonts w:hint="default" w:ascii="Times New Roman" w:hAnsi="Times New Roman" w:cs="Times New Roman"/>
          <w:b w:val="0"/>
          <w:bCs w:val="0"/>
          <w:sz w:val="24"/>
          <w:szCs w:val="24"/>
          <w:lang w:val="en-US" w:eastAsia="zh-CN"/>
        </w:rPr>
        <w:t>ChainProcess</w:t>
      </w:r>
      <w:r>
        <w:rPr>
          <w:rFonts w:hint="eastAsia" w:ascii="宋体" w:hAnsi="宋体" w:cs="宋体"/>
          <w:b w:val="0"/>
          <w:bCs w:val="0"/>
          <w:sz w:val="24"/>
          <w:szCs w:val="24"/>
          <w:lang w:val="en-US" w:eastAsia="zh-CN"/>
        </w:rPr>
        <w:t>类中的</w:t>
      </w:r>
      <w:r>
        <w:rPr>
          <w:rFonts w:hint="default" w:ascii="Times New Roman" w:hAnsi="Times New Roman" w:cs="Times New Roman"/>
          <w:b w:val="0"/>
          <w:bCs w:val="0"/>
          <w:sz w:val="24"/>
          <w:szCs w:val="24"/>
          <w:lang w:val="en-US" w:eastAsia="zh-CN"/>
        </w:rPr>
        <w:t>getChain</w:t>
      </w:r>
      <w:r>
        <w:rPr>
          <w:rFonts w:hint="eastAsia" w:ascii="宋体" w:hAnsi="宋体" w:cs="宋体"/>
          <w:b w:val="0"/>
          <w:bCs w:val="0"/>
          <w:sz w:val="24"/>
          <w:szCs w:val="24"/>
          <w:lang w:val="en-US" w:eastAsia="zh-CN"/>
        </w:rPr>
        <w:t>方法主要实现了</w:t>
      </w:r>
      <w:r>
        <w:rPr>
          <w:rFonts w:hint="default" w:ascii="Times New Roman" w:hAnsi="Times New Roman" w:cs="Times New Roman"/>
          <w:b w:val="0"/>
          <w:bCs w:val="0"/>
          <w:sz w:val="24"/>
          <w:szCs w:val="24"/>
          <w:lang w:val="en-US" w:eastAsia="zh-CN"/>
        </w:rPr>
        <w:t>ST-DBSCAN</w:t>
      </w:r>
      <w:r>
        <w:rPr>
          <w:rFonts w:hint="eastAsia" w:ascii="宋体" w:hAnsi="宋体" w:cs="宋体"/>
          <w:b w:val="0"/>
          <w:bCs w:val="0"/>
          <w:sz w:val="24"/>
          <w:szCs w:val="24"/>
          <w:lang w:val="en-US" w:eastAsia="zh-CN"/>
        </w:rPr>
        <w:t>算法，用于识别用户的停留态与移动态；</w:t>
      </w:r>
      <w:r>
        <w:rPr>
          <w:rFonts w:hint="default" w:ascii="Times New Roman" w:hAnsi="Times New Roman" w:cs="Times New Roman"/>
          <w:b w:val="0"/>
          <w:bCs w:val="0"/>
          <w:sz w:val="24"/>
          <w:szCs w:val="24"/>
          <w:lang w:val="en-US" w:eastAsia="zh-CN"/>
        </w:rPr>
        <w:t>getHwPoint</w:t>
      </w:r>
      <w:r>
        <w:rPr>
          <w:rFonts w:hint="eastAsia" w:ascii="宋体" w:hAnsi="宋体" w:cs="宋体"/>
          <w:b w:val="0"/>
          <w:bCs w:val="0"/>
          <w:sz w:val="24"/>
          <w:szCs w:val="24"/>
          <w:lang w:val="en-US" w:eastAsia="zh-CN"/>
        </w:rPr>
        <w:t>方法主要实现了基于多日停留点数据的用户职住地提取算法。</w:t>
      </w:r>
      <w:r>
        <w:rPr>
          <w:rFonts w:hint="default" w:ascii="Times New Roman" w:hAnsi="Times New Roman" w:cs="Times New Roman"/>
          <w:b w:val="0"/>
          <w:bCs w:val="0"/>
          <w:sz w:val="24"/>
          <w:szCs w:val="24"/>
          <w:lang w:val="en-US" w:eastAsia="zh-CN"/>
        </w:rPr>
        <w:t>userChain</w:t>
      </w:r>
      <w:r>
        <w:rPr>
          <w:rFonts w:hint="eastAsia" w:ascii="宋体" w:hAnsi="宋体" w:cs="宋体"/>
          <w:b w:val="0"/>
          <w:bCs w:val="0"/>
          <w:sz w:val="24"/>
          <w:szCs w:val="24"/>
          <w:lang w:val="en-US" w:eastAsia="zh-CN"/>
        </w:rPr>
        <w:t>类表示该模块输出的中间结果数据，其主要由</w:t>
      </w:r>
      <w:r>
        <w:rPr>
          <w:rFonts w:hint="default" w:ascii="Times New Roman" w:hAnsi="Times New Roman" w:cs="Times New Roman"/>
          <w:b w:val="0"/>
          <w:bCs w:val="0"/>
          <w:sz w:val="24"/>
          <w:szCs w:val="24"/>
          <w:lang w:val="en-US" w:eastAsia="zh-CN"/>
        </w:rPr>
        <w:t>stopPoint</w:t>
      </w:r>
      <w:r>
        <w:rPr>
          <w:rFonts w:hint="eastAsia" w:ascii="宋体" w:hAnsi="宋体" w:cs="宋体"/>
          <w:b w:val="0"/>
          <w:bCs w:val="0"/>
          <w:sz w:val="24"/>
          <w:szCs w:val="24"/>
          <w:lang w:val="en-US" w:eastAsia="zh-CN"/>
        </w:rPr>
        <w:t>类与</w:t>
      </w:r>
      <w:r>
        <w:rPr>
          <w:rFonts w:hint="default" w:ascii="Times New Roman" w:hAnsi="Times New Roman" w:cs="Times New Roman"/>
          <w:b w:val="0"/>
          <w:bCs w:val="0"/>
          <w:sz w:val="24"/>
          <w:szCs w:val="24"/>
          <w:lang w:val="en-US" w:eastAsia="zh-CN"/>
        </w:rPr>
        <w:t>hwPoint</w:t>
      </w:r>
      <w:r>
        <w:rPr>
          <w:rFonts w:hint="eastAsia" w:ascii="宋体" w:hAnsi="宋体" w:cs="宋体"/>
          <w:b w:val="0"/>
          <w:bCs w:val="0"/>
          <w:sz w:val="24"/>
          <w:szCs w:val="24"/>
          <w:lang w:val="en-US" w:eastAsia="zh-CN"/>
        </w:rPr>
        <w:t>类组合而成。</w:t>
      </w:r>
      <w:r>
        <w:rPr>
          <w:rFonts w:hint="default" w:ascii="Times New Roman" w:hAnsi="Times New Roman" w:cs="Times New Roman"/>
          <w:b w:val="0"/>
          <w:bCs w:val="0"/>
          <w:sz w:val="24"/>
          <w:szCs w:val="24"/>
          <w:lang w:val="en-US" w:eastAsia="zh-CN"/>
        </w:rPr>
        <w:t>stopPoint</w:t>
      </w:r>
      <w:r>
        <w:rPr>
          <w:rFonts w:hint="eastAsia" w:ascii="宋体" w:hAnsi="宋体" w:cs="宋体"/>
          <w:b w:val="0"/>
          <w:bCs w:val="0"/>
          <w:sz w:val="24"/>
          <w:szCs w:val="24"/>
          <w:lang w:val="en-US" w:eastAsia="zh-CN"/>
        </w:rPr>
        <w:t>类表示用户的停留点，其主要成员如表23所示：</w:t>
      </w:r>
    </w:p>
    <w:p>
      <w:pPr>
        <w:pStyle w:val="10"/>
        <w:jc w:val="center"/>
        <w:rPr>
          <w:rFonts w:hint="eastAsia" w:ascii="宋体" w:hAnsi="宋体" w:eastAsia="宋体" w:cs="宋体"/>
          <w:b w:val="0"/>
          <w:bCs w:val="0"/>
          <w:sz w:val="24"/>
          <w:szCs w:val="24"/>
          <w:lang w:val="en-US" w:eastAsia="zh-CN"/>
        </w:rPr>
      </w:pPr>
      <w:r>
        <w:t xml:space="preserve">表 </w:t>
      </w:r>
      <w:r>
        <w:fldChar w:fldCharType="begin"/>
      </w:r>
      <w:r>
        <w:instrText xml:space="preserve"> SEQ 表 \* ARABIC </w:instrText>
      </w:r>
      <w:r>
        <w:fldChar w:fldCharType="separate"/>
      </w:r>
      <w:r>
        <w:t>22</w:t>
      </w:r>
      <w:r>
        <w:fldChar w:fldCharType="end"/>
      </w:r>
      <w:bookmarkStart w:id="556" w:name="_Toc29288"/>
      <w:bookmarkStart w:id="557" w:name="_Toc28603"/>
      <w:bookmarkStart w:id="558" w:name="_Toc7840"/>
      <w:bookmarkStart w:id="559" w:name="_Toc11406"/>
      <w:bookmarkStart w:id="560" w:name="_Toc24162"/>
      <w:bookmarkStart w:id="561" w:name="_Toc24774"/>
      <w:r>
        <w:rPr>
          <w:rFonts w:hint="eastAsia"/>
          <w:lang w:eastAsia="zh-CN"/>
        </w:rPr>
        <w:t xml:space="preserve"> stopPoint类成员</w:t>
      </w:r>
      <w:bookmarkEnd w:id="556"/>
      <w:bookmarkEnd w:id="557"/>
      <w:bookmarkEnd w:id="558"/>
      <w:bookmarkEnd w:id="559"/>
      <w:bookmarkEnd w:id="560"/>
      <w:bookmarkEnd w:id="561"/>
    </w:p>
    <w:tbl>
      <w:tblPr>
        <w:tblStyle w:val="20"/>
        <w:tblW w:w="850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35"/>
        <w:gridCol w:w="3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blHeader/>
          <w:jc w:val="center"/>
        </w:trPr>
        <w:tc>
          <w:tcPr>
            <w:tcW w:w="4535" w:type="dxa"/>
            <w:shd w:val="clear" w:color="auto" w:fill="BEBEBE" w:themeFill="background1" w:themeFillShade="BF"/>
            <w:vAlign w:val="center"/>
          </w:tcPr>
          <w:p>
            <w:pPr>
              <w:jc w:val="center"/>
              <w:rPr>
                <w:sz w:val="21"/>
                <w:szCs w:val="21"/>
              </w:rPr>
            </w:pPr>
            <w:r>
              <w:rPr>
                <w:sz w:val="21"/>
                <w:szCs w:val="21"/>
              </w:rPr>
              <w:t>成员变量/方法名称</w:t>
            </w:r>
          </w:p>
        </w:tc>
        <w:tc>
          <w:tcPr>
            <w:tcW w:w="3969" w:type="dxa"/>
            <w:shd w:val="clear" w:color="auto" w:fill="BEBEBE" w:themeFill="background1" w:themeFillShade="BF"/>
            <w:vAlign w:val="center"/>
          </w:tcPr>
          <w:p>
            <w:pPr>
              <w:jc w:val="center"/>
              <w:rPr>
                <w:sz w:val="21"/>
                <w:szCs w:val="21"/>
              </w:rPr>
            </w:pPr>
            <w:r>
              <w:rPr>
                <w:sz w:val="21"/>
                <w:szCs w:val="21"/>
              </w:rPr>
              <w:t>成员变量/方法说明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5" w:type="dxa"/>
            <w:vAlign w:val="center"/>
          </w:tcPr>
          <w:p>
            <w:pPr>
              <w:jc w:val="center"/>
              <w:rPr>
                <w:rFonts w:hint="default" w:eastAsia="宋体"/>
                <w:sz w:val="21"/>
                <w:szCs w:val="21"/>
                <w:lang w:val="en-US" w:eastAsia="zh-CN"/>
              </w:rPr>
            </w:pPr>
            <w:r>
              <w:rPr>
                <w:rFonts w:hint="eastAsia"/>
                <w:sz w:val="21"/>
                <w:szCs w:val="21"/>
                <w:lang w:val="en-US" w:eastAsia="zh-CN"/>
              </w:rPr>
              <w:t>Datetime sTime</w:t>
            </w:r>
          </w:p>
        </w:tc>
        <w:tc>
          <w:tcPr>
            <w:tcW w:w="3969" w:type="dxa"/>
            <w:vAlign w:val="center"/>
          </w:tcPr>
          <w:p>
            <w:pPr>
              <w:jc w:val="center"/>
              <w:rPr>
                <w:rFonts w:hint="default" w:eastAsia="宋体"/>
                <w:sz w:val="21"/>
                <w:szCs w:val="21"/>
                <w:lang w:val="en-US" w:eastAsia="zh-CN"/>
              </w:rPr>
            </w:pPr>
            <w:r>
              <w:rPr>
                <w:rFonts w:hint="eastAsia"/>
                <w:sz w:val="21"/>
                <w:szCs w:val="21"/>
                <w:lang w:val="en-US" w:eastAsia="zh-CN"/>
              </w:rPr>
              <w:t>停留开始时间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5" w:type="dxa"/>
            <w:vAlign w:val="center"/>
          </w:tcPr>
          <w:p>
            <w:pPr>
              <w:jc w:val="center"/>
              <w:rPr>
                <w:rFonts w:hint="default" w:eastAsia="宋体"/>
                <w:sz w:val="21"/>
                <w:szCs w:val="21"/>
                <w:lang w:val="en-US" w:eastAsia="zh-CN"/>
              </w:rPr>
            </w:pPr>
            <w:r>
              <w:rPr>
                <w:rFonts w:hint="eastAsia"/>
                <w:sz w:val="21"/>
                <w:szCs w:val="21"/>
                <w:lang w:val="en-US" w:eastAsia="zh-CN"/>
              </w:rPr>
              <w:t>Datetime eTime</w:t>
            </w:r>
          </w:p>
        </w:tc>
        <w:tc>
          <w:tcPr>
            <w:tcW w:w="3969" w:type="dxa"/>
            <w:vAlign w:val="center"/>
          </w:tcPr>
          <w:p>
            <w:pPr>
              <w:jc w:val="center"/>
              <w:rPr>
                <w:rFonts w:hint="default" w:eastAsia="宋体"/>
                <w:sz w:val="21"/>
                <w:szCs w:val="21"/>
                <w:lang w:val="en-US" w:eastAsia="zh-CN"/>
              </w:rPr>
            </w:pPr>
            <w:r>
              <w:rPr>
                <w:rFonts w:hint="eastAsia"/>
                <w:sz w:val="21"/>
                <w:szCs w:val="21"/>
                <w:lang w:val="en-US" w:eastAsia="zh-CN"/>
              </w:rPr>
              <w:t>停留结束时间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5" w:type="dxa"/>
            <w:vAlign w:val="center"/>
          </w:tcPr>
          <w:p>
            <w:pPr>
              <w:jc w:val="center"/>
              <w:rPr>
                <w:rFonts w:hint="default" w:eastAsia="宋体"/>
                <w:sz w:val="21"/>
                <w:szCs w:val="21"/>
                <w:lang w:val="en-US" w:eastAsia="zh-CN"/>
              </w:rPr>
            </w:pPr>
            <w:r>
              <w:rPr>
                <w:rFonts w:hint="eastAsia"/>
                <w:sz w:val="21"/>
                <w:szCs w:val="21"/>
                <w:lang w:val="en-US" w:eastAsia="zh-CN"/>
              </w:rPr>
              <w:t>Double lng</w:t>
            </w:r>
          </w:p>
        </w:tc>
        <w:tc>
          <w:tcPr>
            <w:tcW w:w="3969" w:type="dxa"/>
            <w:vAlign w:val="center"/>
          </w:tcPr>
          <w:p>
            <w:pPr>
              <w:jc w:val="center"/>
              <w:rPr>
                <w:rFonts w:hint="default" w:eastAsia="宋体"/>
                <w:sz w:val="21"/>
                <w:szCs w:val="21"/>
                <w:lang w:val="en-US" w:eastAsia="zh-CN"/>
              </w:rPr>
            </w:pPr>
            <w:r>
              <w:rPr>
                <w:rFonts w:hint="eastAsia"/>
                <w:sz w:val="21"/>
                <w:szCs w:val="21"/>
                <w:lang w:val="en-US" w:eastAsia="zh-CN"/>
              </w:rPr>
              <w:t>停留位置经度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5" w:type="dxa"/>
            <w:vAlign w:val="center"/>
          </w:tcPr>
          <w:p>
            <w:pPr>
              <w:jc w:val="center"/>
              <w:rPr>
                <w:rFonts w:hint="default" w:eastAsia="宋体"/>
                <w:sz w:val="21"/>
                <w:szCs w:val="21"/>
                <w:lang w:val="en-US" w:eastAsia="zh-CN"/>
              </w:rPr>
            </w:pPr>
            <w:r>
              <w:rPr>
                <w:rFonts w:hint="eastAsia"/>
                <w:sz w:val="21"/>
                <w:szCs w:val="21"/>
                <w:lang w:val="en-US" w:eastAsia="zh-CN"/>
              </w:rPr>
              <w:t>Double lat</w:t>
            </w:r>
          </w:p>
        </w:tc>
        <w:tc>
          <w:tcPr>
            <w:tcW w:w="3969" w:type="dxa"/>
            <w:vAlign w:val="center"/>
          </w:tcPr>
          <w:p>
            <w:pPr>
              <w:jc w:val="center"/>
              <w:rPr>
                <w:rFonts w:hint="default" w:eastAsia="宋体"/>
                <w:sz w:val="21"/>
                <w:szCs w:val="21"/>
                <w:lang w:val="en-US" w:eastAsia="zh-CN"/>
              </w:rPr>
            </w:pPr>
            <w:r>
              <w:rPr>
                <w:rFonts w:hint="eastAsia"/>
                <w:sz w:val="21"/>
                <w:szCs w:val="21"/>
                <w:lang w:val="en-US" w:eastAsia="zh-CN"/>
              </w:rPr>
              <w:t>停留位置纬度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5" w:type="dxa"/>
            <w:vAlign w:val="center"/>
          </w:tcPr>
          <w:p>
            <w:pPr>
              <w:jc w:val="center"/>
              <w:rPr>
                <w:rFonts w:hint="default"/>
                <w:sz w:val="21"/>
                <w:szCs w:val="21"/>
                <w:lang w:val="en-US" w:eastAsia="zh-CN"/>
              </w:rPr>
            </w:pPr>
            <w:r>
              <w:rPr>
                <w:rFonts w:hint="eastAsia"/>
                <w:sz w:val="21"/>
                <w:szCs w:val="21"/>
                <w:lang w:val="en-US" w:eastAsia="zh-CN"/>
              </w:rPr>
              <w:t>Char type</w:t>
            </w:r>
          </w:p>
        </w:tc>
        <w:tc>
          <w:tcPr>
            <w:tcW w:w="3969" w:type="dxa"/>
            <w:vAlign w:val="center"/>
          </w:tcPr>
          <w:p>
            <w:pPr>
              <w:jc w:val="center"/>
              <w:rPr>
                <w:rFonts w:hint="default"/>
                <w:sz w:val="21"/>
                <w:szCs w:val="21"/>
                <w:lang w:val="en-US" w:eastAsia="zh-CN"/>
              </w:rPr>
            </w:pPr>
            <w:r>
              <w:rPr>
                <w:rFonts w:hint="eastAsia"/>
                <w:sz w:val="21"/>
                <w:szCs w:val="21"/>
                <w:lang w:val="en-US" w:eastAsia="zh-CN"/>
              </w:rPr>
              <w:t>点类型，S表示停留点，M表示移动点</w:t>
            </w:r>
          </w:p>
        </w:tc>
      </w:tr>
    </w:tbl>
    <w:p>
      <w:pPr>
        <w:bidi w:val="0"/>
        <w:ind w:firstLine="480" w:firstLineChars="200"/>
        <w:jc w:val="both"/>
        <w:rPr>
          <w:rFonts w:hint="eastAsia" w:ascii="宋体" w:hAnsi="宋体" w:cs="宋体"/>
          <w:b w:val="0"/>
          <w:bCs w:val="0"/>
          <w:sz w:val="24"/>
          <w:szCs w:val="24"/>
          <w:lang w:val="en-US" w:eastAsia="zh-CN"/>
        </w:rPr>
      </w:pPr>
      <w:r>
        <w:rPr>
          <w:rFonts w:hint="default" w:ascii="Times New Roman" w:hAnsi="Times New Roman" w:cs="Times New Roman"/>
          <w:b w:val="0"/>
          <w:bCs w:val="0"/>
          <w:sz w:val="24"/>
          <w:szCs w:val="24"/>
          <w:lang w:val="en-US" w:eastAsia="zh-CN"/>
        </w:rPr>
        <w:t>hwPoint</w:t>
      </w:r>
      <w:r>
        <w:rPr>
          <w:rFonts w:hint="eastAsia" w:ascii="宋体" w:hAnsi="宋体" w:cs="宋体"/>
          <w:b w:val="0"/>
          <w:bCs w:val="0"/>
          <w:sz w:val="24"/>
          <w:szCs w:val="24"/>
          <w:lang w:val="en-US" w:eastAsia="zh-CN"/>
        </w:rPr>
        <w:t>类表示用户的职住地，其主要成员如表24所示：</w:t>
      </w:r>
    </w:p>
    <w:p>
      <w:pPr>
        <w:pStyle w:val="10"/>
        <w:jc w:val="center"/>
        <w:rPr>
          <w:rFonts w:hint="eastAsia" w:ascii="宋体" w:hAnsi="宋体" w:eastAsia="宋体" w:cs="宋体"/>
          <w:b w:val="0"/>
          <w:bCs w:val="0"/>
          <w:sz w:val="24"/>
          <w:szCs w:val="24"/>
          <w:lang w:val="en-US" w:eastAsia="zh-CN"/>
        </w:rPr>
      </w:pPr>
      <w:r>
        <w:t xml:space="preserve">表 </w:t>
      </w:r>
      <w:r>
        <w:fldChar w:fldCharType="begin"/>
      </w:r>
      <w:r>
        <w:instrText xml:space="preserve"> SEQ 表 \* ARABIC </w:instrText>
      </w:r>
      <w:r>
        <w:fldChar w:fldCharType="separate"/>
      </w:r>
      <w:r>
        <w:t>23</w:t>
      </w:r>
      <w:r>
        <w:fldChar w:fldCharType="end"/>
      </w:r>
      <w:bookmarkStart w:id="562" w:name="_Toc2302"/>
      <w:bookmarkStart w:id="563" w:name="_Toc5443"/>
      <w:bookmarkStart w:id="564" w:name="_Toc7355"/>
      <w:bookmarkStart w:id="565" w:name="_Toc16364"/>
      <w:bookmarkStart w:id="566" w:name="_Toc30553"/>
      <w:bookmarkStart w:id="567" w:name="_Toc6015"/>
      <w:r>
        <w:rPr>
          <w:rFonts w:hint="eastAsia"/>
          <w:lang w:eastAsia="zh-CN"/>
        </w:rPr>
        <w:t xml:space="preserve"> hwPoint类成员</w:t>
      </w:r>
      <w:bookmarkEnd w:id="562"/>
      <w:bookmarkEnd w:id="563"/>
      <w:bookmarkEnd w:id="564"/>
      <w:bookmarkEnd w:id="565"/>
      <w:bookmarkEnd w:id="566"/>
      <w:bookmarkEnd w:id="567"/>
    </w:p>
    <w:tbl>
      <w:tblPr>
        <w:tblStyle w:val="20"/>
        <w:tblW w:w="850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35"/>
        <w:gridCol w:w="3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4535" w:type="dxa"/>
            <w:shd w:val="clear" w:color="auto" w:fill="BEBEBE" w:themeFill="background1" w:themeFillShade="BF"/>
            <w:vAlign w:val="center"/>
          </w:tcPr>
          <w:p>
            <w:pPr>
              <w:jc w:val="center"/>
              <w:rPr>
                <w:sz w:val="21"/>
                <w:szCs w:val="21"/>
              </w:rPr>
            </w:pPr>
            <w:r>
              <w:rPr>
                <w:sz w:val="21"/>
                <w:szCs w:val="21"/>
              </w:rPr>
              <w:t>成员变量/方法名称</w:t>
            </w:r>
          </w:p>
        </w:tc>
        <w:tc>
          <w:tcPr>
            <w:tcW w:w="3969" w:type="dxa"/>
            <w:shd w:val="clear" w:color="auto" w:fill="BEBEBE" w:themeFill="background1" w:themeFillShade="BF"/>
            <w:vAlign w:val="center"/>
          </w:tcPr>
          <w:p>
            <w:pPr>
              <w:jc w:val="center"/>
              <w:rPr>
                <w:sz w:val="21"/>
                <w:szCs w:val="21"/>
              </w:rPr>
            </w:pPr>
            <w:r>
              <w:rPr>
                <w:sz w:val="21"/>
                <w:szCs w:val="21"/>
              </w:rPr>
              <w:t>成员变量/方法说明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5" w:type="dxa"/>
            <w:vAlign w:val="center"/>
          </w:tcPr>
          <w:p>
            <w:pPr>
              <w:jc w:val="center"/>
              <w:rPr>
                <w:rFonts w:hint="default" w:eastAsia="宋体"/>
                <w:sz w:val="21"/>
                <w:szCs w:val="21"/>
                <w:lang w:val="en-US" w:eastAsia="zh-CN"/>
              </w:rPr>
            </w:pPr>
            <w:r>
              <w:rPr>
                <w:rFonts w:hint="eastAsia"/>
                <w:sz w:val="21"/>
                <w:szCs w:val="21"/>
                <w:lang w:val="en-US" w:eastAsia="zh-CN"/>
              </w:rPr>
              <w:t>Double lng</w:t>
            </w:r>
          </w:p>
        </w:tc>
        <w:tc>
          <w:tcPr>
            <w:tcW w:w="3969" w:type="dxa"/>
            <w:vAlign w:val="center"/>
          </w:tcPr>
          <w:p>
            <w:pPr>
              <w:jc w:val="center"/>
              <w:rPr>
                <w:rFonts w:hint="default" w:eastAsia="宋体"/>
                <w:sz w:val="21"/>
                <w:szCs w:val="21"/>
                <w:lang w:val="en-US" w:eastAsia="zh-CN"/>
              </w:rPr>
            </w:pPr>
            <w:r>
              <w:rPr>
                <w:rFonts w:hint="eastAsia"/>
                <w:sz w:val="21"/>
                <w:szCs w:val="21"/>
                <w:lang w:val="en-US" w:eastAsia="zh-CN"/>
              </w:rPr>
              <w:t>位置点经度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5" w:type="dxa"/>
            <w:vAlign w:val="center"/>
          </w:tcPr>
          <w:p>
            <w:pPr>
              <w:jc w:val="center"/>
              <w:rPr>
                <w:rFonts w:hint="default" w:eastAsia="宋体"/>
                <w:sz w:val="21"/>
                <w:szCs w:val="21"/>
                <w:lang w:val="en-US" w:eastAsia="zh-CN"/>
              </w:rPr>
            </w:pPr>
            <w:r>
              <w:rPr>
                <w:rFonts w:hint="eastAsia"/>
                <w:sz w:val="21"/>
                <w:szCs w:val="21"/>
                <w:lang w:val="en-US" w:eastAsia="zh-CN"/>
              </w:rPr>
              <w:t>Double lat</w:t>
            </w:r>
          </w:p>
        </w:tc>
        <w:tc>
          <w:tcPr>
            <w:tcW w:w="3969" w:type="dxa"/>
            <w:vAlign w:val="center"/>
          </w:tcPr>
          <w:p>
            <w:pPr>
              <w:jc w:val="center"/>
              <w:rPr>
                <w:rFonts w:hint="default" w:eastAsia="宋体"/>
                <w:sz w:val="21"/>
                <w:szCs w:val="21"/>
                <w:lang w:val="en-US" w:eastAsia="zh-CN"/>
              </w:rPr>
            </w:pPr>
            <w:r>
              <w:rPr>
                <w:rFonts w:hint="eastAsia"/>
                <w:sz w:val="21"/>
                <w:szCs w:val="21"/>
                <w:lang w:val="en-US" w:eastAsia="zh-CN"/>
              </w:rPr>
              <w:t>位置点纬度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5" w:type="dxa"/>
            <w:vAlign w:val="center"/>
          </w:tcPr>
          <w:p>
            <w:pPr>
              <w:jc w:val="center"/>
              <w:rPr>
                <w:rFonts w:hint="default"/>
                <w:sz w:val="21"/>
                <w:szCs w:val="21"/>
                <w:lang w:val="en-US" w:eastAsia="zh-CN"/>
              </w:rPr>
            </w:pPr>
            <w:r>
              <w:rPr>
                <w:rFonts w:hint="eastAsia"/>
                <w:sz w:val="21"/>
                <w:szCs w:val="21"/>
                <w:lang w:val="en-US" w:eastAsia="zh-CN"/>
              </w:rPr>
              <w:t>Char type</w:t>
            </w:r>
          </w:p>
        </w:tc>
        <w:tc>
          <w:tcPr>
            <w:tcW w:w="3969" w:type="dxa"/>
            <w:vAlign w:val="center"/>
          </w:tcPr>
          <w:p>
            <w:pPr>
              <w:jc w:val="center"/>
              <w:rPr>
                <w:rFonts w:hint="default"/>
                <w:sz w:val="21"/>
                <w:szCs w:val="21"/>
                <w:lang w:val="en-US" w:eastAsia="zh-CN"/>
              </w:rPr>
            </w:pPr>
            <w:r>
              <w:rPr>
                <w:rFonts w:hint="eastAsia"/>
                <w:sz w:val="21"/>
                <w:szCs w:val="21"/>
                <w:lang w:val="en-US" w:eastAsia="zh-CN"/>
              </w:rPr>
              <w:t>点类型，H表示居住地，M表示工作地</w:t>
            </w:r>
          </w:p>
        </w:tc>
      </w:tr>
    </w:tbl>
    <w:p>
      <w:pPr>
        <w:pStyle w:val="4"/>
        <w:keepNext w:val="0"/>
        <w:keepLines w:val="0"/>
        <w:spacing w:before="120" w:after="120"/>
        <w:ind w:left="0" w:firstLine="0"/>
        <w:jc w:val="left"/>
      </w:pPr>
      <w:bookmarkStart w:id="568" w:name="_Toc19532_WPSOffice_Level3"/>
      <w:bookmarkStart w:id="569" w:name="_Toc20953_WPSOffice_Level3"/>
      <w:bookmarkStart w:id="570" w:name="_Toc79"/>
      <w:r>
        <w:rPr>
          <w:rFonts w:hint="eastAsia"/>
          <w:lang w:val="en-US" w:eastAsia="zh-CN"/>
        </w:rPr>
        <w:t>个人属性预测模块</w:t>
      </w:r>
      <w:bookmarkEnd w:id="568"/>
      <w:bookmarkEnd w:id="569"/>
      <w:bookmarkEnd w:id="570"/>
    </w:p>
    <w:p>
      <w:pPr>
        <w:bidi w:val="0"/>
        <w:ind w:firstLine="480" w:firstLineChars="200"/>
        <w:jc w:val="both"/>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个人属性预测模块基于用户出行链数据、职住地数据以及POI数据计算用户的出行特征，结合随机森林算法完成个人属性预测模型的构建，并对没有属性标注的人群进行预测，输出个人属性预测结果。个人属性预测模块图如图32所示：</w:t>
      </w:r>
    </w:p>
    <w:p>
      <w:pPr>
        <w:bidi w:val="0"/>
        <w:ind w:firstLine="480" w:firstLineChars="200"/>
        <w:jc w:val="center"/>
        <w:rPr>
          <w:rFonts w:hint="default" w:ascii="宋体" w:hAnsi="宋体" w:cs="宋体"/>
          <w:b w:val="0"/>
          <w:bCs w:val="0"/>
          <w:sz w:val="24"/>
          <w:szCs w:val="24"/>
          <w:lang w:val="en-US" w:eastAsia="zh-CN"/>
        </w:rPr>
      </w:pPr>
      <w:r>
        <w:drawing>
          <wp:inline distT="0" distB="0" distL="114300" distR="114300">
            <wp:extent cx="3943985" cy="2016125"/>
            <wp:effectExtent l="0" t="0" r="18415" b="3175"/>
            <wp:docPr id="87"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98"/>
                    <pic:cNvPicPr>
                      <a:picLocks noChangeAspect="1"/>
                    </pic:cNvPicPr>
                  </pic:nvPicPr>
                  <pic:blipFill>
                    <a:blip r:embed="rId277"/>
                    <a:stretch>
                      <a:fillRect/>
                    </a:stretch>
                  </pic:blipFill>
                  <pic:spPr>
                    <a:xfrm>
                      <a:off x="0" y="0"/>
                      <a:ext cx="3943985" cy="2016125"/>
                    </a:xfrm>
                    <a:prstGeom prst="rect">
                      <a:avLst/>
                    </a:prstGeom>
                    <a:noFill/>
                    <a:ln>
                      <a:noFill/>
                    </a:ln>
                  </pic:spPr>
                </pic:pic>
              </a:graphicData>
            </a:graphic>
          </wp:inline>
        </w:drawing>
      </w:r>
    </w:p>
    <w:p>
      <w:pPr>
        <w:pStyle w:val="10"/>
        <w:bidi w:val="0"/>
        <w:ind w:firstLine="422" w:firstLineChars="200"/>
        <w:jc w:val="center"/>
        <w:rPr>
          <w:rFonts w:hint="eastAsia" w:ascii="宋体" w:hAnsi="宋体" w:eastAsia="宋体" w:cs="宋体"/>
          <w:b/>
          <w:bCs/>
          <w:sz w:val="21"/>
          <w:szCs w:val="21"/>
          <w:lang w:val="en-US" w:eastAsia="zh-CN"/>
        </w:rPr>
      </w:pPr>
      <w:r>
        <w:t xml:space="preserve">图 </w:t>
      </w:r>
      <w:r>
        <w:fldChar w:fldCharType="begin"/>
      </w:r>
      <w:r>
        <w:instrText xml:space="preserve"> SEQ 图 \* ARABIC </w:instrText>
      </w:r>
      <w:r>
        <w:fldChar w:fldCharType="separate"/>
      </w:r>
      <w:r>
        <w:t>32</w:t>
      </w:r>
      <w:r>
        <w:fldChar w:fldCharType="end"/>
      </w:r>
      <w:bookmarkStart w:id="571" w:name="_Toc19523"/>
      <w:bookmarkStart w:id="572" w:name="_Toc24564"/>
      <w:bookmarkStart w:id="573" w:name="_Toc24941"/>
      <w:r>
        <w:rPr>
          <w:rFonts w:hint="eastAsia"/>
          <w:lang w:eastAsia="zh-CN"/>
        </w:rPr>
        <w:t xml:space="preserve"> 个人属性预测模块结构图</w:t>
      </w:r>
      <w:bookmarkEnd w:id="571"/>
      <w:bookmarkEnd w:id="572"/>
      <w:bookmarkEnd w:id="573"/>
    </w:p>
    <w:p>
      <w:pPr>
        <w:bidi w:val="0"/>
        <w:ind w:firstLine="480" w:firstLineChars="200"/>
        <w:jc w:val="left"/>
        <w:rPr>
          <w:rFonts w:hint="eastAsia"/>
          <w:lang w:val="en-US" w:eastAsia="zh-CN"/>
        </w:rPr>
      </w:pPr>
      <w:r>
        <w:rPr>
          <w:rFonts w:hint="eastAsia"/>
          <w:lang w:val="en-US" w:eastAsia="zh-CN"/>
        </w:rPr>
        <w:t>该部分主要包含userChain类、poiData类、Feature类以及predictModel类。个人属性预测模块的类图如图33所示：</w:t>
      </w:r>
    </w:p>
    <w:p>
      <w:pPr>
        <w:bidi w:val="0"/>
        <w:jc w:val="center"/>
        <w:rPr>
          <w:rFonts w:hint="eastAsia"/>
          <w:lang w:val="en-US" w:eastAsia="zh-CN"/>
        </w:rPr>
      </w:pPr>
      <w:r>
        <w:rPr>
          <w:rFonts w:hint="eastAsia"/>
          <w:lang w:val="en-US" w:eastAsia="zh-CN"/>
        </w:rPr>
        <w:drawing>
          <wp:inline distT="0" distB="0" distL="114300" distR="114300">
            <wp:extent cx="4442460" cy="3014980"/>
            <wp:effectExtent l="0" t="0" r="0" b="0"/>
            <wp:docPr id="33" name="图片 33" descr="Ch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hain"/>
                    <pic:cNvPicPr>
                      <a:picLocks noChangeAspect="1"/>
                    </pic:cNvPicPr>
                  </pic:nvPicPr>
                  <pic:blipFill>
                    <a:blip r:embed="rId278"/>
                    <a:stretch>
                      <a:fillRect/>
                    </a:stretch>
                  </pic:blipFill>
                  <pic:spPr>
                    <a:xfrm>
                      <a:off x="0" y="0"/>
                      <a:ext cx="4442460" cy="3014980"/>
                    </a:xfrm>
                    <a:prstGeom prst="rect">
                      <a:avLst/>
                    </a:prstGeom>
                  </pic:spPr>
                </pic:pic>
              </a:graphicData>
            </a:graphic>
          </wp:inline>
        </w:drawing>
      </w:r>
    </w:p>
    <w:p>
      <w:pPr>
        <w:pStyle w:val="10"/>
        <w:bidi w:val="0"/>
        <w:ind w:firstLine="422" w:firstLineChars="200"/>
        <w:jc w:val="center"/>
        <w:rPr>
          <w:rFonts w:hint="eastAsia" w:ascii="宋体" w:hAnsi="宋体" w:eastAsia="宋体" w:cs="宋体"/>
          <w:b/>
          <w:bCs/>
          <w:sz w:val="21"/>
          <w:szCs w:val="21"/>
          <w:lang w:val="en-US" w:eastAsia="zh-CN"/>
        </w:rPr>
      </w:pPr>
      <w:r>
        <w:t xml:space="preserve">图 </w:t>
      </w:r>
      <w:r>
        <w:fldChar w:fldCharType="begin"/>
      </w:r>
      <w:r>
        <w:instrText xml:space="preserve"> SEQ 图 \* ARABIC </w:instrText>
      </w:r>
      <w:r>
        <w:fldChar w:fldCharType="separate"/>
      </w:r>
      <w:r>
        <w:t>33</w:t>
      </w:r>
      <w:r>
        <w:fldChar w:fldCharType="end"/>
      </w:r>
      <w:bookmarkStart w:id="574" w:name="_Toc25685"/>
      <w:bookmarkStart w:id="575" w:name="_Toc17311"/>
      <w:bookmarkStart w:id="576" w:name="_Toc11248"/>
      <w:r>
        <w:rPr>
          <w:rFonts w:hint="eastAsia"/>
          <w:lang w:eastAsia="zh-CN"/>
        </w:rPr>
        <w:t xml:space="preserve"> 个人属性预测模块类图</w:t>
      </w:r>
      <w:bookmarkEnd w:id="574"/>
      <w:bookmarkEnd w:id="575"/>
      <w:bookmarkEnd w:id="576"/>
    </w:p>
    <w:p>
      <w:pPr>
        <w:bidi w:val="0"/>
        <w:ind w:firstLine="480" w:firstLineChars="200"/>
        <w:jc w:val="both"/>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其中</w:t>
      </w:r>
      <w:r>
        <w:rPr>
          <w:rFonts w:hint="default" w:ascii="Times New Roman" w:hAnsi="Times New Roman" w:cs="Times New Roman"/>
          <w:b w:val="0"/>
          <w:bCs w:val="0"/>
          <w:sz w:val="24"/>
          <w:szCs w:val="24"/>
          <w:lang w:val="en-US" w:eastAsia="zh-CN"/>
        </w:rPr>
        <w:t>Feature</w:t>
      </w:r>
      <w:r>
        <w:rPr>
          <w:rFonts w:hint="eastAsia" w:ascii="宋体" w:hAnsi="宋体" w:cs="宋体"/>
          <w:b w:val="0"/>
          <w:bCs w:val="0"/>
          <w:sz w:val="24"/>
          <w:szCs w:val="24"/>
          <w:lang w:val="en-US" w:eastAsia="zh-CN"/>
        </w:rPr>
        <w:t>类基于用户出行链数据、职住地数据以及POI数据，完成了用户的出行特征计算。</w:t>
      </w:r>
      <w:r>
        <w:rPr>
          <w:rFonts w:hint="default" w:ascii="Times New Roman" w:hAnsi="Times New Roman" w:cs="Times New Roman"/>
          <w:b w:val="0"/>
          <w:bCs w:val="0"/>
          <w:sz w:val="24"/>
          <w:szCs w:val="24"/>
          <w:lang w:val="en-US" w:eastAsia="zh-CN"/>
        </w:rPr>
        <w:t>predictModel</w:t>
      </w:r>
      <w:r>
        <w:rPr>
          <w:rFonts w:hint="eastAsia" w:ascii="宋体" w:hAnsi="宋体" w:cs="宋体"/>
          <w:b w:val="0"/>
          <w:bCs w:val="0"/>
          <w:sz w:val="24"/>
          <w:szCs w:val="24"/>
          <w:lang w:val="en-US" w:eastAsia="zh-CN"/>
        </w:rPr>
        <w:t>类基于随机森林算法，完成了个人属性预测模型的构建以及没有属性标注人群的预测。其中</w:t>
      </w:r>
      <w:r>
        <w:rPr>
          <w:rFonts w:hint="default" w:ascii="Times New Roman" w:hAnsi="Times New Roman" w:cs="Times New Roman"/>
          <w:b w:val="0"/>
          <w:bCs w:val="0"/>
          <w:sz w:val="24"/>
          <w:szCs w:val="24"/>
          <w:lang w:val="en-US" w:eastAsia="zh-CN"/>
        </w:rPr>
        <w:t>Feature</w:t>
      </w:r>
      <w:r>
        <w:rPr>
          <w:rFonts w:hint="eastAsia" w:ascii="宋体" w:hAnsi="宋体" w:cs="宋体"/>
          <w:b w:val="0"/>
          <w:bCs w:val="0"/>
          <w:sz w:val="24"/>
          <w:szCs w:val="24"/>
          <w:lang w:val="en-US" w:eastAsia="zh-CN"/>
        </w:rPr>
        <w:t>类的主要成员如表25所示：</w:t>
      </w:r>
    </w:p>
    <w:p>
      <w:pPr>
        <w:pStyle w:val="10"/>
        <w:jc w:val="center"/>
        <w:rPr>
          <w:rFonts w:hint="eastAsia" w:ascii="宋体" w:hAnsi="宋体" w:eastAsia="宋体" w:cs="宋体"/>
          <w:b w:val="0"/>
          <w:bCs w:val="0"/>
          <w:sz w:val="24"/>
          <w:szCs w:val="24"/>
          <w:lang w:val="en-US" w:eastAsia="zh-CN"/>
        </w:rPr>
      </w:pPr>
      <w:r>
        <w:t xml:space="preserve">表 </w:t>
      </w:r>
      <w:r>
        <w:fldChar w:fldCharType="begin"/>
      </w:r>
      <w:r>
        <w:instrText xml:space="preserve"> SEQ 表 \* ARABIC </w:instrText>
      </w:r>
      <w:r>
        <w:fldChar w:fldCharType="separate"/>
      </w:r>
      <w:r>
        <w:t>24</w:t>
      </w:r>
      <w:r>
        <w:fldChar w:fldCharType="end"/>
      </w:r>
      <w:bookmarkStart w:id="577" w:name="_Toc17235"/>
      <w:bookmarkStart w:id="578" w:name="_Toc4698"/>
      <w:bookmarkStart w:id="579" w:name="_Toc14870"/>
      <w:bookmarkStart w:id="580" w:name="_Toc1549"/>
      <w:bookmarkStart w:id="581" w:name="_Toc21017"/>
      <w:bookmarkStart w:id="582" w:name="_Toc4970"/>
      <w:r>
        <w:rPr>
          <w:rFonts w:hint="eastAsia"/>
          <w:lang w:eastAsia="zh-CN"/>
        </w:rPr>
        <w:t xml:space="preserve"> hwPoint类成员</w:t>
      </w:r>
      <w:bookmarkEnd w:id="577"/>
      <w:bookmarkEnd w:id="578"/>
      <w:bookmarkEnd w:id="579"/>
      <w:bookmarkEnd w:id="580"/>
      <w:bookmarkEnd w:id="581"/>
      <w:bookmarkEnd w:id="582"/>
    </w:p>
    <w:tbl>
      <w:tblPr>
        <w:tblStyle w:val="20"/>
        <w:tblW w:w="850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35"/>
        <w:gridCol w:w="3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4535" w:type="dxa"/>
            <w:shd w:val="clear" w:color="auto" w:fill="BEBEBE" w:themeFill="background1" w:themeFillShade="BF"/>
            <w:vAlign w:val="center"/>
          </w:tcPr>
          <w:p>
            <w:pPr>
              <w:jc w:val="center"/>
              <w:rPr>
                <w:sz w:val="21"/>
                <w:szCs w:val="21"/>
              </w:rPr>
            </w:pPr>
            <w:r>
              <w:rPr>
                <w:sz w:val="21"/>
                <w:szCs w:val="21"/>
              </w:rPr>
              <w:t>成员变量/方法名称</w:t>
            </w:r>
          </w:p>
        </w:tc>
        <w:tc>
          <w:tcPr>
            <w:tcW w:w="3969" w:type="dxa"/>
            <w:shd w:val="clear" w:color="auto" w:fill="BEBEBE" w:themeFill="background1" w:themeFillShade="BF"/>
            <w:vAlign w:val="center"/>
          </w:tcPr>
          <w:p>
            <w:pPr>
              <w:jc w:val="center"/>
              <w:rPr>
                <w:sz w:val="21"/>
                <w:szCs w:val="21"/>
              </w:rPr>
            </w:pPr>
            <w:r>
              <w:rPr>
                <w:sz w:val="21"/>
                <w:szCs w:val="21"/>
              </w:rPr>
              <w:t>成员变量/方法说明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5" w:type="dxa"/>
            <w:vAlign w:val="center"/>
          </w:tcPr>
          <w:p>
            <w:pPr>
              <w:jc w:val="center"/>
              <w:rPr>
                <w:rFonts w:hint="default" w:eastAsia="宋体"/>
                <w:sz w:val="21"/>
                <w:szCs w:val="21"/>
                <w:lang w:val="en-US" w:eastAsia="zh-CN"/>
              </w:rPr>
            </w:pPr>
            <w:r>
              <w:rPr>
                <w:rFonts w:hint="eastAsia"/>
                <w:sz w:val="21"/>
                <w:szCs w:val="21"/>
                <w:lang w:val="en-US" w:eastAsia="zh-CN"/>
              </w:rPr>
              <w:t>List&lt;Double&gt; inOutTime</w:t>
            </w:r>
          </w:p>
        </w:tc>
        <w:tc>
          <w:tcPr>
            <w:tcW w:w="3969" w:type="dxa"/>
            <w:vAlign w:val="center"/>
          </w:tcPr>
          <w:p>
            <w:pPr>
              <w:jc w:val="center"/>
              <w:rPr>
                <w:rFonts w:hint="default" w:eastAsia="宋体"/>
                <w:sz w:val="21"/>
                <w:szCs w:val="21"/>
                <w:lang w:val="en-US" w:eastAsia="zh-CN"/>
              </w:rPr>
            </w:pPr>
            <w:r>
              <w:rPr>
                <w:rFonts w:hint="eastAsia"/>
                <w:sz w:val="21"/>
                <w:szCs w:val="21"/>
                <w:lang w:val="en-US" w:eastAsia="zh-CN"/>
              </w:rPr>
              <w:t>用户离家、回家时间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5" w:type="dxa"/>
            <w:vAlign w:val="center"/>
          </w:tcPr>
          <w:p>
            <w:pPr>
              <w:jc w:val="center"/>
              <w:rPr>
                <w:rFonts w:hint="default" w:eastAsia="宋体"/>
                <w:sz w:val="21"/>
                <w:szCs w:val="21"/>
                <w:lang w:val="en-US" w:eastAsia="zh-CN"/>
              </w:rPr>
            </w:pPr>
            <w:r>
              <w:rPr>
                <w:rFonts w:hint="eastAsia"/>
                <w:sz w:val="21"/>
                <w:szCs w:val="21"/>
                <w:lang w:val="en-US" w:eastAsia="zh-CN"/>
              </w:rPr>
              <w:t>Double range</w:t>
            </w:r>
          </w:p>
        </w:tc>
        <w:tc>
          <w:tcPr>
            <w:tcW w:w="3969" w:type="dxa"/>
            <w:vAlign w:val="center"/>
          </w:tcPr>
          <w:p>
            <w:pPr>
              <w:jc w:val="center"/>
              <w:rPr>
                <w:rFonts w:hint="default" w:eastAsia="宋体"/>
                <w:sz w:val="21"/>
                <w:szCs w:val="21"/>
                <w:lang w:val="en-US" w:eastAsia="zh-CN"/>
              </w:rPr>
            </w:pPr>
            <w:r>
              <w:rPr>
                <w:rFonts w:hint="eastAsia"/>
                <w:sz w:val="21"/>
                <w:szCs w:val="21"/>
                <w:lang w:val="en-US" w:eastAsia="zh-CN"/>
              </w:rPr>
              <w:t>用户移动距离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5" w:type="dxa"/>
            <w:vAlign w:val="center"/>
          </w:tcPr>
          <w:p>
            <w:pPr>
              <w:jc w:val="center"/>
              <w:rPr>
                <w:rFonts w:hint="default" w:eastAsia="宋体"/>
                <w:sz w:val="21"/>
                <w:szCs w:val="21"/>
                <w:lang w:val="en-US" w:eastAsia="zh-CN"/>
              </w:rPr>
            </w:pPr>
            <w:r>
              <w:rPr>
                <w:rFonts w:hint="eastAsia"/>
                <w:sz w:val="21"/>
                <w:szCs w:val="21"/>
                <w:lang w:val="en-US" w:eastAsia="zh-CN"/>
              </w:rPr>
              <w:t>Double fre</w:t>
            </w:r>
          </w:p>
        </w:tc>
        <w:tc>
          <w:tcPr>
            <w:tcW w:w="3969" w:type="dxa"/>
            <w:vAlign w:val="center"/>
          </w:tcPr>
          <w:p>
            <w:pPr>
              <w:jc w:val="center"/>
              <w:rPr>
                <w:rFonts w:hint="default" w:eastAsia="宋体"/>
                <w:sz w:val="21"/>
                <w:szCs w:val="21"/>
                <w:lang w:val="en-US" w:eastAsia="zh-CN"/>
              </w:rPr>
            </w:pPr>
            <w:r>
              <w:rPr>
                <w:rFonts w:hint="eastAsia"/>
                <w:sz w:val="21"/>
                <w:szCs w:val="21"/>
                <w:lang w:val="en-US" w:eastAsia="zh-CN"/>
              </w:rPr>
              <w:t>用户移动频率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5" w:type="dxa"/>
            <w:vAlign w:val="center"/>
          </w:tcPr>
          <w:p>
            <w:pPr>
              <w:jc w:val="center"/>
              <w:rPr>
                <w:rFonts w:hint="default" w:eastAsia="宋体"/>
                <w:sz w:val="21"/>
                <w:szCs w:val="21"/>
                <w:lang w:val="en-US" w:eastAsia="zh-CN"/>
              </w:rPr>
            </w:pPr>
            <w:r>
              <w:rPr>
                <w:rFonts w:hint="eastAsia"/>
                <w:sz w:val="21"/>
                <w:szCs w:val="21"/>
                <w:lang w:val="en-US" w:eastAsia="zh-CN"/>
              </w:rPr>
              <w:t>Double moveTime</w:t>
            </w:r>
          </w:p>
        </w:tc>
        <w:tc>
          <w:tcPr>
            <w:tcW w:w="3969" w:type="dxa"/>
            <w:vAlign w:val="center"/>
          </w:tcPr>
          <w:p>
            <w:pPr>
              <w:jc w:val="center"/>
              <w:rPr>
                <w:rFonts w:hint="default" w:eastAsia="宋体"/>
                <w:sz w:val="21"/>
                <w:szCs w:val="21"/>
                <w:lang w:val="en-US" w:eastAsia="zh-CN"/>
              </w:rPr>
            </w:pPr>
            <w:r>
              <w:rPr>
                <w:rFonts w:hint="eastAsia"/>
                <w:sz w:val="21"/>
                <w:szCs w:val="21"/>
                <w:lang w:val="en-US" w:eastAsia="zh-CN"/>
              </w:rPr>
              <w:t>用户移动时间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5" w:type="dxa"/>
            <w:vAlign w:val="center"/>
          </w:tcPr>
          <w:p>
            <w:pPr>
              <w:jc w:val="center"/>
              <w:rPr>
                <w:rFonts w:hint="default"/>
                <w:sz w:val="21"/>
                <w:szCs w:val="21"/>
                <w:lang w:val="en-US" w:eastAsia="zh-CN"/>
              </w:rPr>
            </w:pPr>
            <w:r>
              <w:rPr>
                <w:rFonts w:hint="eastAsia"/>
                <w:sz w:val="21"/>
                <w:szCs w:val="21"/>
                <w:lang w:val="en-US" w:eastAsia="zh-CN"/>
              </w:rPr>
              <w:t>Double similar</w:t>
            </w:r>
          </w:p>
        </w:tc>
        <w:tc>
          <w:tcPr>
            <w:tcW w:w="3969" w:type="dxa"/>
            <w:vAlign w:val="center"/>
          </w:tcPr>
          <w:p>
            <w:pPr>
              <w:jc w:val="center"/>
              <w:rPr>
                <w:rFonts w:hint="default"/>
                <w:sz w:val="21"/>
                <w:szCs w:val="21"/>
                <w:lang w:val="en-US" w:eastAsia="zh-CN"/>
              </w:rPr>
            </w:pPr>
            <w:r>
              <w:rPr>
                <w:rFonts w:hint="eastAsia"/>
                <w:sz w:val="21"/>
                <w:szCs w:val="21"/>
                <w:lang w:val="en-US" w:eastAsia="zh-CN"/>
              </w:rPr>
              <w:t>用户移动路径相似性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5" w:type="dxa"/>
            <w:vAlign w:val="center"/>
          </w:tcPr>
          <w:p>
            <w:pPr>
              <w:jc w:val="center"/>
              <w:rPr>
                <w:rFonts w:hint="default"/>
                <w:sz w:val="21"/>
                <w:szCs w:val="21"/>
                <w:lang w:val="en-US" w:eastAsia="zh-CN"/>
              </w:rPr>
            </w:pPr>
            <w:r>
              <w:rPr>
                <w:rFonts w:hint="eastAsia"/>
                <w:sz w:val="21"/>
                <w:szCs w:val="21"/>
                <w:lang w:val="en-US" w:eastAsia="zh-CN"/>
              </w:rPr>
              <w:t>List&lt;Double&gt; schoolRate</w:t>
            </w:r>
          </w:p>
        </w:tc>
        <w:tc>
          <w:tcPr>
            <w:tcW w:w="3969" w:type="dxa"/>
            <w:vAlign w:val="center"/>
          </w:tcPr>
          <w:p>
            <w:pPr>
              <w:jc w:val="center"/>
              <w:rPr>
                <w:rFonts w:hint="default"/>
                <w:sz w:val="21"/>
                <w:szCs w:val="21"/>
                <w:lang w:val="en-US" w:eastAsia="zh-CN"/>
              </w:rPr>
            </w:pPr>
            <w:r>
              <w:rPr>
                <w:rFonts w:hint="eastAsia"/>
                <w:sz w:val="21"/>
                <w:szCs w:val="21"/>
                <w:lang w:val="en-US" w:eastAsia="zh-CN"/>
              </w:rPr>
              <w:t>用户停留在学校区域时长比率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5" w:type="dxa"/>
            <w:vAlign w:val="center"/>
          </w:tcPr>
          <w:p>
            <w:pPr>
              <w:jc w:val="center"/>
              <w:rPr>
                <w:rFonts w:hint="default"/>
                <w:sz w:val="21"/>
                <w:szCs w:val="21"/>
                <w:lang w:val="en-US" w:eastAsia="zh-CN"/>
              </w:rPr>
            </w:pPr>
            <w:r>
              <w:rPr>
                <w:rFonts w:hint="eastAsia"/>
                <w:sz w:val="21"/>
                <w:szCs w:val="21"/>
                <w:lang w:val="en-US" w:eastAsia="zh-CN"/>
              </w:rPr>
              <w:t>List&lt;Double&gt; factoryRate</w:t>
            </w:r>
          </w:p>
        </w:tc>
        <w:tc>
          <w:tcPr>
            <w:tcW w:w="3969" w:type="dxa"/>
            <w:vAlign w:val="center"/>
          </w:tcPr>
          <w:p>
            <w:pPr>
              <w:jc w:val="center"/>
              <w:rPr>
                <w:rFonts w:hint="eastAsia"/>
                <w:sz w:val="21"/>
                <w:szCs w:val="21"/>
                <w:lang w:val="en-US" w:eastAsia="zh-CN"/>
              </w:rPr>
            </w:pPr>
            <w:r>
              <w:rPr>
                <w:rFonts w:hint="eastAsia"/>
                <w:sz w:val="21"/>
                <w:szCs w:val="21"/>
                <w:lang w:val="en-US" w:eastAsia="zh-CN"/>
              </w:rPr>
              <w:t>用户停留在工厂区域时长比率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5" w:type="dxa"/>
            <w:vAlign w:val="center"/>
          </w:tcPr>
          <w:p>
            <w:pPr>
              <w:jc w:val="center"/>
              <w:rPr>
                <w:rFonts w:hint="default"/>
                <w:sz w:val="21"/>
                <w:szCs w:val="21"/>
                <w:lang w:val="en-US" w:eastAsia="zh-CN"/>
              </w:rPr>
            </w:pPr>
            <w:r>
              <w:rPr>
                <w:rFonts w:hint="eastAsia"/>
                <w:sz w:val="21"/>
                <w:szCs w:val="21"/>
                <w:lang w:val="en-US" w:eastAsia="zh-CN"/>
              </w:rPr>
              <w:t>calcFeatureDay(u : userChain, p : poiData)</w:t>
            </w:r>
          </w:p>
        </w:tc>
        <w:tc>
          <w:tcPr>
            <w:tcW w:w="3969" w:type="dxa"/>
            <w:vAlign w:val="center"/>
          </w:tcPr>
          <w:p>
            <w:pPr>
              <w:jc w:val="center"/>
              <w:rPr>
                <w:rFonts w:hint="default"/>
                <w:sz w:val="21"/>
                <w:szCs w:val="21"/>
                <w:lang w:val="en-US" w:eastAsia="zh-CN"/>
              </w:rPr>
            </w:pPr>
            <w:r>
              <w:rPr>
                <w:rFonts w:hint="eastAsia"/>
                <w:sz w:val="21"/>
                <w:szCs w:val="21"/>
                <w:lang w:val="en-US" w:eastAsia="zh-CN"/>
              </w:rPr>
              <w:t>用户单日出行特征计算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5" w:type="dxa"/>
            <w:vAlign w:val="center"/>
          </w:tcPr>
          <w:p>
            <w:pPr>
              <w:jc w:val="center"/>
              <w:rPr>
                <w:rFonts w:hint="eastAsia"/>
                <w:sz w:val="21"/>
                <w:szCs w:val="21"/>
                <w:lang w:val="en-US" w:eastAsia="zh-CN"/>
              </w:rPr>
            </w:pPr>
            <w:r>
              <w:rPr>
                <w:rFonts w:hint="eastAsia"/>
                <w:sz w:val="21"/>
                <w:szCs w:val="21"/>
                <w:lang w:val="en-US" w:eastAsia="zh-CN"/>
              </w:rPr>
              <w:t>calcFeatureWeek(u : userChain, p : poiData)</w:t>
            </w:r>
          </w:p>
        </w:tc>
        <w:tc>
          <w:tcPr>
            <w:tcW w:w="3969" w:type="dxa"/>
            <w:vAlign w:val="center"/>
          </w:tcPr>
          <w:p>
            <w:pPr>
              <w:jc w:val="center"/>
              <w:rPr>
                <w:rFonts w:hint="default"/>
                <w:sz w:val="21"/>
                <w:szCs w:val="21"/>
                <w:lang w:val="en-US" w:eastAsia="zh-CN"/>
              </w:rPr>
            </w:pPr>
            <w:r>
              <w:rPr>
                <w:rFonts w:hint="eastAsia"/>
                <w:sz w:val="21"/>
                <w:szCs w:val="21"/>
                <w:lang w:val="en-US" w:eastAsia="zh-CN"/>
              </w:rPr>
              <w:t>用户多日出行特征计算</w:t>
            </w:r>
          </w:p>
        </w:tc>
      </w:tr>
    </w:tbl>
    <w:p>
      <w:pPr>
        <w:pStyle w:val="4"/>
        <w:keepNext w:val="0"/>
        <w:keepLines w:val="0"/>
        <w:spacing w:before="120" w:after="120"/>
        <w:ind w:left="0" w:firstLine="0"/>
        <w:jc w:val="left"/>
      </w:pPr>
      <w:bookmarkStart w:id="583" w:name="_Toc925_WPSOffice_Level3"/>
      <w:bookmarkStart w:id="584" w:name="_Toc15383"/>
      <w:bookmarkStart w:id="585" w:name="_Toc30639_WPSOffice_Level3"/>
      <w:r>
        <w:rPr>
          <w:rFonts w:hint="eastAsia"/>
          <w:lang w:val="en-US" w:eastAsia="zh-CN"/>
        </w:rPr>
        <w:t>区域分析模块</w:t>
      </w:r>
      <w:bookmarkEnd w:id="583"/>
      <w:bookmarkEnd w:id="584"/>
      <w:bookmarkEnd w:id="585"/>
    </w:p>
    <w:p>
      <w:pPr>
        <w:bidi w:val="0"/>
        <w:ind w:firstLine="480" w:firstLineChars="200"/>
        <w:jc w:val="both"/>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基于个人属性模块输出的预测结果，区域分析模块首先将目标人群的居住地聚类形成区域，并计算区域的基本特征，如区域半径、密度、位置等信息；然后结合公交数据与共享单车数据计算区域的客流特征，如区域内工作人数、区域内骑行数量等客流特征；最后对区域特征进行聚类分析。区域分析模块的结构图如图34所示：</w:t>
      </w:r>
    </w:p>
    <w:p>
      <w:pPr>
        <w:bidi w:val="0"/>
        <w:ind w:firstLine="480" w:firstLineChars="200"/>
        <w:jc w:val="center"/>
      </w:pPr>
      <w:r>
        <w:drawing>
          <wp:inline distT="0" distB="0" distL="114300" distR="114300">
            <wp:extent cx="3717925" cy="1895475"/>
            <wp:effectExtent l="0" t="0" r="15875" b="9525"/>
            <wp:docPr id="88"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99"/>
                    <pic:cNvPicPr>
                      <a:picLocks noChangeAspect="1"/>
                    </pic:cNvPicPr>
                  </pic:nvPicPr>
                  <pic:blipFill>
                    <a:blip r:embed="rId279"/>
                    <a:stretch>
                      <a:fillRect/>
                    </a:stretch>
                  </pic:blipFill>
                  <pic:spPr>
                    <a:xfrm>
                      <a:off x="0" y="0"/>
                      <a:ext cx="3717925" cy="1895475"/>
                    </a:xfrm>
                    <a:prstGeom prst="rect">
                      <a:avLst/>
                    </a:prstGeom>
                    <a:noFill/>
                    <a:ln>
                      <a:noFill/>
                    </a:ln>
                  </pic:spPr>
                </pic:pic>
              </a:graphicData>
            </a:graphic>
          </wp:inline>
        </w:drawing>
      </w:r>
    </w:p>
    <w:p>
      <w:pPr>
        <w:pStyle w:val="10"/>
        <w:bidi w:val="0"/>
        <w:ind w:firstLine="422" w:firstLineChars="200"/>
        <w:jc w:val="center"/>
        <w:rPr>
          <w:rFonts w:hint="eastAsia" w:ascii="宋体" w:hAnsi="宋体" w:eastAsia="宋体" w:cs="宋体"/>
          <w:b/>
          <w:bCs/>
          <w:sz w:val="21"/>
          <w:szCs w:val="21"/>
          <w:lang w:val="en-US" w:eastAsia="zh-CN"/>
        </w:rPr>
      </w:pPr>
      <w:r>
        <w:t xml:space="preserve">图 </w:t>
      </w:r>
      <w:r>
        <w:fldChar w:fldCharType="begin"/>
      </w:r>
      <w:r>
        <w:instrText xml:space="preserve"> SEQ 图 \* ARABIC </w:instrText>
      </w:r>
      <w:r>
        <w:fldChar w:fldCharType="separate"/>
      </w:r>
      <w:r>
        <w:t>34</w:t>
      </w:r>
      <w:r>
        <w:fldChar w:fldCharType="end"/>
      </w:r>
      <w:bookmarkStart w:id="586" w:name="_Toc18916"/>
      <w:bookmarkStart w:id="587" w:name="_Toc3580"/>
      <w:bookmarkStart w:id="588" w:name="_Toc28728"/>
      <w:r>
        <w:rPr>
          <w:rFonts w:hint="eastAsia"/>
          <w:lang w:eastAsia="zh-CN"/>
        </w:rPr>
        <w:t xml:space="preserve"> 区域分析模块结构图</w:t>
      </w:r>
      <w:bookmarkEnd w:id="586"/>
      <w:bookmarkEnd w:id="587"/>
      <w:bookmarkEnd w:id="588"/>
    </w:p>
    <w:p>
      <w:pPr>
        <w:bidi w:val="0"/>
        <w:ind w:firstLine="480" w:firstLineChars="200"/>
        <w:jc w:val="both"/>
        <w:rPr>
          <w:rFonts w:hint="eastAsia"/>
          <w:lang w:val="en-US" w:eastAsia="zh-CN"/>
        </w:rPr>
      </w:pPr>
      <w:r>
        <w:rPr>
          <w:rFonts w:hint="eastAsia"/>
          <w:lang w:val="en-US" w:eastAsia="zh-CN"/>
        </w:rPr>
        <w:t>该部分主要包含userChain类、busData类、bikeData类、clusterUtil类以及类。区域分析模块的类图如图35所示：</w:t>
      </w:r>
    </w:p>
    <w:p>
      <w:pPr>
        <w:bidi w:val="0"/>
        <w:ind w:firstLine="480" w:firstLineChars="200"/>
        <w:jc w:val="center"/>
        <w:rPr>
          <w:rFonts w:hint="default"/>
          <w:lang w:val="en-US" w:eastAsia="zh-CN"/>
        </w:rPr>
      </w:pPr>
      <w:r>
        <w:rPr>
          <w:rFonts w:hint="default"/>
          <w:lang w:val="en-US" w:eastAsia="zh-CN"/>
        </w:rPr>
        <w:drawing>
          <wp:inline distT="0" distB="0" distL="114300" distR="114300">
            <wp:extent cx="4669155" cy="3929380"/>
            <wp:effectExtent l="0" t="0" r="0" b="0"/>
            <wp:docPr id="36" name="图片 36" descr="dsitr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dsitrict"/>
                    <pic:cNvPicPr>
                      <a:picLocks noChangeAspect="1"/>
                    </pic:cNvPicPr>
                  </pic:nvPicPr>
                  <pic:blipFill>
                    <a:blip r:embed="rId280"/>
                    <a:stretch>
                      <a:fillRect/>
                    </a:stretch>
                  </pic:blipFill>
                  <pic:spPr>
                    <a:xfrm>
                      <a:off x="0" y="0"/>
                      <a:ext cx="4669155" cy="3929380"/>
                    </a:xfrm>
                    <a:prstGeom prst="rect">
                      <a:avLst/>
                    </a:prstGeom>
                  </pic:spPr>
                </pic:pic>
              </a:graphicData>
            </a:graphic>
          </wp:inline>
        </w:drawing>
      </w:r>
    </w:p>
    <w:p>
      <w:pPr>
        <w:pStyle w:val="10"/>
        <w:bidi w:val="0"/>
        <w:ind w:firstLine="422" w:firstLineChars="200"/>
        <w:jc w:val="center"/>
        <w:rPr>
          <w:rFonts w:hint="eastAsia" w:ascii="宋体" w:hAnsi="宋体" w:eastAsia="宋体" w:cs="宋体"/>
          <w:b/>
          <w:bCs/>
          <w:sz w:val="21"/>
          <w:szCs w:val="21"/>
          <w:lang w:val="en-US" w:eastAsia="zh-CN"/>
        </w:rPr>
      </w:pPr>
      <w:r>
        <w:t xml:space="preserve">图 </w:t>
      </w:r>
      <w:r>
        <w:fldChar w:fldCharType="begin"/>
      </w:r>
      <w:r>
        <w:instrText xml:space="preserve"> SEQ 图 \* ARABIC </w:instrText>
      </w:r>
      <w:r>
        <w:fldChar w:fldCharType="separate"/>
      </w:r>
      <w:r>
        <w:t>35</w:t>
      </w:r>
      <w:r>
        <w:fldChar w:fldCharType="end"/>
      </w:r>
      <w:bookmarkStart w:id="589" w:name="_Toc4866"/>
      <w:bookmarkStart w:id="590" w:name="_Toc20685"/>
      <w:bookmarkStart w:id="591" w:name="_Toc22406"/>
      <w:r>
        <w:rPr>
          <w:rFonts w:hint="eastAsia"/>
          <w:lang w:eastAsia="zh-CN"/>
        </w:rPr>
        <w:t xml:space="preserve"> 区域分析模块类图</w:t>
      </w:r>
      <w:bookmarkEnd w:id="589"/>
      <w:bookmarkEnd w:id="590"/>
      <w:bookmarkEnd w:id="591"/>
    </w:p>
    <w:p>
      <w:pPr>
        <w:bidi w:val="0"/>
        <w:ind w:firstLine="480" w:firstLineChars="200"/>
        <w:jc w:val="left"/>
        <w:rPr>
          <w:rFonts w:hint="eastAsia"/>
          <w:lang w:val="en-US" w:eastAsia="zh-CN"/>
        </w:rPr>
      </w:pPr>
      <w:r>
        <w:rPr>
          <w:rFonts w:hint="eastAsia"/>
          <w:lang w:val="en-US" w:eastAsia="zh-CN"/>
        </w:rPr>
        <w:t>其中clusterUtil类中locCluster方法使用了DBSCAN算法，基于userChain类中的职住地属性将目标人群的居住地聚类形成区域；DistrictFeature类基于clusterUtil类的聚类结果计算区域的基本特征，并结合公交数据与共享单车数据计算区域的客流特征。clusterUtil类中featureCluster方法使用Kmeans算法对区域特征进行聚类分析。clusterUtil类的主要成员如表26所示：</w:t>
      </w:r>
    </w:p>
    <w:p>
      <w:pPr>
        <w:pStyle w:val="10"/>
        <w:jc w:val="center"/>
        <w:rPr>
          <w:rFonts w:hint="eastAsia" w:ascii="宋体" w:hAnsi="宋体" w:eastAsia="宋体" w:cs="宋体"/>
          <w:b w:val="0"/>
          <w:bCs w:val="0"/>
          <w:sz w:val="24"/>
          <w:szCs w:val="24"/>
          <w:lang w:val="en-US" w:eastAsia="zh-CN"/>
        </w:rPr>
      </w:pPr>
      <w:r>
        <w:t xml:space="preserve">表 </w:t>
      </w:r>
      <w:r>
        <w:fldChar w:fldCharType="begin"/>
      </w:r>
      <w:r>
        <w:instrText xml:space="preserve"> SEQ 表 \* ARABIC </w:instrText>
      </w:r>
      <w:r>
        <w:fldChar w:fldCharType="separate"/>
      </w:r>
      <w:r>
        <w:t>25</w:t>
      </w:r>
      <w:r>
        <w:fldChar w:fldCharType="end"/>
      </w:r>
      <w:bookmarkStart w:id="592" w:name="_Toc274"/>
      <w:bookmarkStart w:id="593" w:name="_Toc20992"/>
      <w:bookmarkStart w:id="594" w:name="_Toc24887"/>
      <w:bookmarkStart w:id="595" w:name="_Toc17555"/>
      <w:bookmarkStart w:id="596" w:name="_Toc9370"/>
      <w:bookmarkStart w:id="597" w:name="_Toc28771"/>
      <w:r>
        <w:rPr>
          <w:rFonts w:hint="eastAsia"/>
          <w:lang w:eastAsia="zh-CN"/>
        </w:rPr>
        <w:t xml:space="preserve"> clusterUtil类成员</w:t>
      </w:r>
      <w:bookmarkEnd w:id="592"/>
      <w:bookmarkEnd w:id="593"/>
      <w:bookmarkEnd w:id="594"/>
      <w:bookmarkEnd w:id="595"/>
      <w:bookmarkEnd w:id="596"/>
      <w:bookmarkEnd w:id="597"/>
    </w:p>
    <w:tbl>
      <w:tblPr>
        <w:tblStyle w:val="20"/>
        <w:tblW w:w="850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35"/>
        <w:gridCol w:w="3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4535" w:type="dxa"/>
            <w:shd w:val="clear" w:color="auto" w:fill="BEBEBE" w:themeFill="background1" w:themeFillShade="BF"/>
            <w:vAlign w:val="center"/>
          </w:tcPr>
          <w:p>
            <w:pPr>
              <w:jc w:val="center"/>
              <w:rPr>
                <w:sz w:val="21"/>
                <w:szCs w:val="21"/>
              </w:rPr>
            </w:pPr>
            <w:r>
              <w:rPr>
                <w:sz w:val="21"/>
                <w:szCs w:val="21"/>
              </w:rPr>
              <w:t>成员变量/方法名称</w:t>
            </w:r>
          </w:p>
        </w:tc>
        <w:tc>
          <w:tcPr>
            <w:tcW w:w="3969" w:type="dxa"/>
            <w:shd w:val="clear" w:color="auto" w:fill="BEBEBE" w:themeFill="background1" w:themeFillShade="BF"/>
            <w:vAlign w:val="center"/>
          </w:tcPr>
          <w:p>
            <w:pPr>
              <w:jc w:val="center"/>
              <w:rPr>
                <w:sz w:val="21"/>
                <w:szCs w:val="21"/>
              </w:rPr>
            </w:pPr>
            <w:r>
              <w:rPr>
                <w:sz w:val="21"/>
                <w:szCs w:val="21"/>
              </w:rPr>
              <w:t>成员变量/方法说明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5" w:type="dxa"/>
            <w:vAlign w:val="center"/>
          </w:tcPr>
          <w:p>
            <w:pPr>
              <w:jc w:val="center"/>
              <w:rPr>
                <w:rFonts w:hint="default" w:eastAsia="宋体"/>
                <w:sz w:val="21"/>
                <w:szCs w:val="21"/>
                <w:lang w:val="en-US" w:eastAsia="zh-CN"/>
              </w:rPr>
            </w:pPr>
            <w:r>
              <w:rPr>
                <w:rFonts w:hint="eastAsia"/>
                <w:sz w:val="21"/>
                <w:szCs w:val="21"/>
                <w:lang w:val="en-US" w:eastAsia="zh-CN"/>
              </w:rPr>
              <w:t>locCluster(eps:Double,min:Int,d:List&lt;userChain&gt;)</w:t>
            </w:r>
          </w:p>
        </w:tc>
        <w:tc>
          <w:tcPr>
            <w:tcW w:w="3969" w:type="dxa"/>
            <w:vAlign w:val="center"/>
          </w:tcPr>
          <w:p>
            <w:pPr>
              <w:jc w:val="center"/>
              <w:rPr>
                <w:rFonts w:hint="default" w:eastAsia="宋体"/>
                <w:sz w:val="21"/>
                <w:szCs w:val="21"/>
                <w:lang w:val="en-US" w:eastAsia="zh-CN"/>
              </w:rPr>
            </w:pPr>
            <w:r>
              <w:rPr>
                <w:rFonts w:hint="eastAsia"/>
                <w:sz w:val="21"/>
                <w:szCs w:val="21"/>
                <w:lang w:val="en-US" w:eastAsia="zh-CN"/>
              </w:rPr>
              <w:t>将目标人群的居住地聚类形成区域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5" w:type="dxa"/>
            <w:vAlign w:val="center"/>
          </w:tcPr>
          <w:p>
            <w:pPr>
              <w:jc w:val="center"/>
              <w:rPr>
                <w:rFonts w:hint="default" w:eastAsia="宋体"/>
                <w:sz w:val="21"/>
                <w:szCs w:val="21"/>
                <w:lang w:val="en-US" w:eastAsia="zh-CN"/>
              </w:rPr>
            </w:pPr>
            <w:r>
              <w:rPr>
                <w:rFonts w:hint="eastAsia"/>
                <w:sz w:val="21"/>
                <w:szCs w:val="21"/>
                <w:lang w:val="en-US" w:eastAsia="zh-CN"/>
              </w:rPr>
              <w:t>featureCluster(d:List&lt;DistrictFeature&gt;)</w:t>
            </w:r>
          </w:p>
        </w:tc>
        <w:tc>
          <w:tcPr>
            <w:tcW w:w="3969" w:type="dxa"/>
            <w:vAlign w:val="center"/>
          </w:tcPr>
          <w:p>
            <w:pPr>
              <w:jc w:val="center"/>
              <w:rPr>
                <w:rFonts w:hint="default" w:eastAsia="宋体"/>
                <w:sz w:val="21"/>
                <w:szCs w:val="21"/>
                <w:lang w:val="en-US" w:eastAsia="zh-CN"/>
              </w:rPr>
            </w:pPr>
            <w:r>
              <w:rPr>
                <w:rFonts w:hint="eastAsia"/>
                <w:sz w:val="21"/>
                <w:szCs w:val="21"/>
                <w:lang w:val="en-US" w:eastAsia="zh-CN"/>
              </w:rPr>
              <w:t>区域特征聚类分析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5" w:type="dxa"/>
            <w:vAlign w:val="center"/>
          </w:tcPr>
          <w:p>
            <w:pPr>
              <w:jc w:val="center"/>
              <w:rPr>
                <w:rFonts w:hint="default" w:eastAsia="宋体"/>
                <w:sz w:val="21"/>
                <w:szCs w:val="21"/>
                <w:lang w:val="en-US" w:eastAsia="zh-CN"/>
              </w:rPr>
            </w:pPr>
            <w:r>
              <w:rPr>
                <w:rFonts w:hint="eastAsia"/>
                <w:sz w:val="21"/>
                <w:szCs w:val="21"/>
                <w:lang w:val="en-US" w:eastAsia="zh-CN"/>
              </w:rPr>
              <w:t>distance(a:List&lt;Double&gt;,b:List&lt;Double&gt;)</w:t>
            </w:r>
          </w:p>
        </w:tc>
        <w:tc>
          <w:tcPr>
            <w:tcW w:w="3969" w:type="dxa"/>
            <w:vAlign w:val="center"/>
          </w:tcPr>
          <w:p>
            <w:pPr>
              <w:ind w:firstLine="840" w:firstLineChars="400"/>
              <w:jc w:val="both"/>
              <w:rPr>
                <w:rFonts w:hint="default" w:eastAsia="宋体"/>
                <w:sz w:val="21"/>
                <w:szCs w:val="21"/>
                <w:lang w:val="en-US" w:eastAsia="zh-CN"/>
              </w:rPr>
            </w:pPr>
            <w:r>
              <w:rPr>
                <w:rFonts w:hint="eastAsia"/>
                <w:sz w:val="21"/>
                <w:szCs w:val="21"/>
                <w:lang w:val="en-US" w:eastAsia="zh-CN"/>
              </w:rPr>
              <w:t>计算特征向量间的距离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35" w:type="dxa"/>
            <w:vAlign w:val="center"/>
          </w:tcPr>
          <w:p>
            <w:pPr>
              <w:jc w:val="center"/>
              <w:rPr>
                <w:rFonts w:hint="default" w:eastAsia="宋体"/>
                <w:sz w:val="21"/>
                <w:szCs w:val="21"/>
                <w:lang w:val="en-US" w:eastAsia="zh-CN"/>
              </w:rPr>
            </w:pPr>
            <w:r>
              <w:rPr>
                <w:rFonts w:hint="eastAsia"/>
                <w:sz w:val="21"/>
                <w:szCs w:val="21"/>
                <w:lang w:val="en-US" w:eastAsia="zh-CN"/>
              </w:rPr>
              <w:t>distToCen(data:List&lt;Double&gt;,m:kmodel)</w:t>
            </w:r>
          </w:p>
        </w:tc>
        <w:tc>
          <w:tcPr>
            <w:tcW w:w="3969" w:type="dxa"/>
            <w:vAlign w:val="center"/>
          </w:tcPr>
          <w:p>
            <w:pPr>
              <w:jc w:val="center"/>
              <w:rPr>
                <w:rFonts w:hint="default" w:eastAsia="宋体"/>
                <w:sz w:val="21"/>
                <w:szCs w:val="21"/>
                <w:lang w:val="en-US" w:eastAsia="zh-CN"/>
              </w:rPr>
            </w:pPr>
            <w:r>
              <w:rPr>
                <w:rFonts w:hint="eastAsia"/>
                <w:sz w:val="21"/>
                <w:szCs w:val="21"/>
                <w:lang w:val="en-US" w:eastAsia="zh-CN"/>
              </w:rPr>
              <w:t>计算肘系数</w:t>
            </w:r>
          </w:p>
        </w:tc>
      </w:tr>
    </w:tbl>
    <w:p>
      <w:pPr>
        <w:pStyle w:val="4"/>
        <w:keepNext w:val="0"/>
        <w:keepLines w:val="0"/>
        <w:spacing w:before="120" w:after="120"/>
        <w:ind w:left="0" w:firstLine="0"/>
        <w:jc w:val="left"/>
      </w:pPr>
      <w:bookmarkStart w:id="598" w:name="_Toc11220"/>
      <w:bookmarkStart w:id="599" w:name="_Toc425_WPSOffice_Level3"/>
      <w:bookmarkStart w:id="600" w:name="_Toc24522_WPSOffice_Level3"/>
      <w:r>
        <w:rPr>
          <w:rFonts w:hint="eastAsia"/>
          <w:lang w:val="en-US" w:eastAsia="zh-CN"/>
        </w:rPr>
        <w:t>可视化模块</w:t>
      </w:r>
      <w:bookmarkEnd w:id="598"/>
      <w:bookmarkEnd w:id="599"/>
      <w:bookmarkEnd w:id="600"/>
    </w:p>
    <w:p>
      <w:pPr>
        <w:ind w:firstLine="480"/>
        <w:rPr>
          <w:rFonts w:hint="default"/>
          <w:lang w:val="en-US" w:eastAsia="zh-CN"/>
        </w:rPr>
      </w:pPr>
      <w:r>
        <w:rPr>
          <w:rFonts w:hint="eastAsia"/>
          <w:lang w:val="en-US" w:eastAsia="zh-CN"/>
        </w:rPr>
        <w:t>基于高德地图提供的API与地图数据，可视化模块结合Web页面对人员特殊聚居区域分析系统生成的中间数据与结果数据进行了展示，展示页面如图36所示：</w:t>
      </w:r>
    </w:p>
    <w:p>
      <w:pPr>
        <w:ind w:firstLine="480"/>
        <w:jc w:val="center"/>
        <w:rPr>
          <w:rFonts w:hint="default"/>
          <w:lang w:val="en-US" w:eastAsia="zh-CN"/>
        </w:rPr>
      </w:pPr>
      <w:r>
        <w:drawing>
          <wp:inline distT="0" distB="0" distL="114300" distR="114300">
            <wp:extent cx="4464685" cy="2088515"/>
            <wp:effectExtent l="0" t="0" r="12065" b="6985"/>
            <wp:docPr id="3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9"/>
                    <pic:cNvPicPr>
                      <a:picLocks noChangeAspect="1"/>
                    </pic:cNvPicPr>
                  </pic:nvPicPr>
                  <pic:blipFill>
                    <a:blip r:embed="rId281"/>
                    <a:stretch>
                      <a:fillRect/>
                    </a:stretch>
                  </pic:blipFill>
                  <pic:spPr>
                    <a:xfrm>
                      <a:off x="0" y="0"/>
                      <a:ext cx="4464685" cy="2088515"/>
                    </a:xfrm>
                    <a:prstGeom prst="rect">
                      <a:avLst/>
                    </a:prstGeom>
                    <a:noFill/>
                    <a:ln>
                      <a:noFill/>
                    </a:ln>
                  </pic:spPr>
                </pic:pic>
              </a:graphicData>
            </a:graphic>
          </wp:inline>
        </w:drawing>
      </w:r>
    </w:p>
    <w:p>
      <w:pPr>
        <w:pStyle w:val="10"/>
        <w:bidi w:val="0"/>
        <w:ind w:firstLine="422" w:firstLineChars="200"/>
        <w:jc w:val="center"/>
        <w:rPr>
          <w:rFonts w:hint="eastAsia" w:ascii="宋体" w:hAnsi="宋体" w:eastAsia="宋体" w:cs="宋体"/>
          <w:b/>
          <w:bCs/>
          <w:sz w:val="21"/>
          <w:szCs w:val="21"/>
          <w:lang w:val="en-US" w:eastAsia="zh-CN"/>
        </w:rPr>
      </w:pPr>
      <w:r>
        <w:rPr>
          <w:rFonts w:hint="eastAsia"/>
          <w:lang w:val="en-US" w:eastAsia="zh-CN"/>
        </w:rPr>
        <w:t xml:space="preserve"> </w:t>
      </w:r>
      <w:r>
        <w:t xml:space="preserve">图 </w:t>
      </w:r>
      <w:r>
        <w:fldChar w:fldCharType="begin"/>
      </w:r>
      <w:r>
        <w:instrText xml:space="preserve"> SEQ 图 \* ARABIC </w:instrText>
      </w:r>
      <w:r>
        <w:fldChar w:fldCharType="separate"/>
      </w:r>
      <w:r>
        <w:t>36</w:t>
      </w:r>
      <w:r>
        <w:fldChar w:fldCharType="end"/>
      </w:r>
      <w:bookmarkStart w:id="601" w:name="_Toc14483"/>
      <w:bookmarkStart w:id="602" w:name="_Toc15334"/>
      <w:bookmarkStart w:id="603" w:name="_Toc10758"/>
      <w:r>
        <w:rPr>
          <w:rFonts w:hint="eastAsia"/>
          <w:lang w:eastAsia="zh-CN"/>
        </w:rPr>
        <w:t xml:space="preserve"> 可视化页面展示</w:t>
      </w:r>
      <w:bookmarkEnd w:id="601"/>
      <w:bookmarkEnd w:id="602"/>
      <w:bookmarkEnd w:id="603"/>
    </w:p>
    <w:p>
      <w:pPr>
        <w:pStyle w:val="3"/>
        <w:spacing w:before="120"/>
        <w:ind w:left="787" w:hanging="786" w:hangingChars="281"/>
        <w:jc w:val="left"/>
      </w:pPr>
      <w:bookmarkStart w:id="604" w:name="_Toc7662_WPSOffice_Level2"/>
      <w:bookmarkStart w:id="605" w:name="_Toc22998_WPSOffice_Level2"/>
      <w:bookmarkStart w:id="606" w:name="_Toc32010"/>
      <w:r>
        <w:rPr>
          <w:rFonts w:hint="eastAsia"/>
          <w:lang w:val="en-US" w:eastAsia="zh-CN"/>
        </w:rPr>
        <w:t>本章小结</w:t>
      </w:r>
      <w:bookmarkEnd w:id="604"/>
      <w:bookmarkEnd w:id="605"/>
      <w:bookmarkEnd w:id="606"/>
    </w:p>
    <w:p>
      <w:pPr>
        <w:ind w:firstLine="480"/>
        <w:rPr>
          <w:rFonts w:hint="eastAsia"/>
          <w:lang w:val="en-US" w:eastAsia="zh-CN"/>
        </w:rPr>
        <w:sectPr>
          <w:headerReference r:id="rId38" w:type="even"/>
          <w:pgSz w:w="11905" w:h="16838"/>
          <w:pgMar w:top="1417" w:right="1417" w:bottom="1417" w:left="1417" w:header="851" w:footer="850" w:gutter="0"/>
          <w:pgBorders>
            <w:top w:val="none" w:sz="0" w:space="0"/>
            <w:left w:val="none" w:sz="0" w:space="0"/>
            <w:bottom w:val="none" w:sz="0" w:space="0"/>
            <w:right w:val="none" w:sz="0" w:space="0"/>
          </w:pgBorders>
          <w:pgNumType w:fmt="decimal"/>
          <w:cols w:space="0" w:num="1"/>
          <w:rtlGutter w:val="0"/>
          <w:docGrid w:type="lines" w:linePitch="333" w:charSpace="0"/>
        </w:sectPr>
      </w:pPr>
      <w:r>
        <w:rPr>
          <w:rFonts w:hint="eastAsia"/>
          <w:lang w:val="en-US" w:eastAsia="zh-CN"/>
        </w:rPr>
        <w:t>本章以第三章提出的基于多源位置数据的人员特殊聚居区域识别模型，设计并实现了人员特殊聚居区域分析系统。本章首先进行了系统需求分析，明确了系统需实现哪些功能；然后对系统的架构进行了设计，确定了系统的关键模块与各层架构间的依赖关系；接着对系统的数据接口与关键模块进行了较为细致地介绍；最后设计了可视化页面，对系统计算得出的中间数据与结果数据进行了展示。</w:t>
      </w:r>
    </w:p>
    <w:p>
      <w:pPr>
        <w:pStyle w:val="2"/>
        <w:bidi w:val="0"/>
        <w:rPr>
          <w:b/>
          <w:bCs/>
          <w:sz w:val="32"/>
          <w:szCs w:val="32"/>
        </w:rPr>
      </w:pPr>
      <w:bookmarkStart w:id="607" w:name="_Toc19221"/>
      <w:bookmarkStart w:id="608" w:name="_Toc1954_WPSOffice_Level1"/>
      <w:bookmarkStart w:id="609" w:name="_Toc476392760"/>
      <w:bookmarkStart w:id="610" w:name="_Toc31970_WPSOffice_Level1"/>
      <w:r>
        <w:rPr>
          <w:b/>
          <w:bCs/>
          <w:sz w:val="32"/>
          <w:szCs w:val="32"/>
        </w:rPr>
        <w:t>系统测试与分析</w:t>
      </w:r>
      <w:bookmarkEnd w:id="607"/>
      <w:bookmarkEnd w:id="608"/>
      <w:bookmarkEnd w:id="609"/>
      <w:bookmarkEnd w:id="610"/>
    </w:p>
    <w:p>
      <w:pPr>
        <w:ind w:firstLine="480"/>
        <w:rPr>
          <w:rFonts w:hint="default"/>
          <w:lang w:val="en-US" w:eastAsia="zh-CN"/>
        </w:rPr>
      </w:pPr>
      <w:r>
        <w:rPr>
          <w:rFonts w:hint="eastAsia"/>
          <w:lang w:val="en-US" w:eastAsia="zh-CN"/>
        </w:rPr>
        <w:t>在前述章节中，本文完成了基于多源位置数据的人员特殊聚居区域识别模型性的研究，并设计了人员特殊聚居区域分析及展示系统。本章将对本文提出的出行链与职住地提取、个体属性预测以及区域特征分析功能的准确性进行验证。</w:t>
      </w:r>
    </w:p>
    <w:p>
      <w:pPr>
        <w:pStyle w:val="3"/>
        <w:ind w:left="675" w:hanging="675"/>
        <w:jc w:val="left"/>
      </w:pPr>
      <w:bookmarkStart w:id="611" w:name="_Toc4888_WPSOffice_Level2"/>
      <w:bookmarkStart w:id="612" w:name="_Toc29471"/>
      <w:bookmarkStart w:id="613" w:name="_Toc476392761"/>
      <w:bookmarkStart w:id="614" w:name="_Toc31717_WPSOffice_Level2"/>
      <w:r>
        <w:rPr>
          <w:rFonts w:hint="eastAsia"/>
        </w:rPr>
        <w:t>实验环境</w:t>
      </w:r>
      <w:bookmarkEnd w:id="611"/>
      <w:bookmarkEnd w:id="612"/>
      <w:bookmarkEnd w:id="613"/>
      <w:bookmarkEnd w:id="614"/>
    </w:p>
    <w:p>
      <w:pPr>
        <w:pStyle w:val="4"/>
        <w:spacing w:before="120" w:after="120"/>
      </w:pPr>
      <w:bookmarkStart w:id="615" w:name="_Toc476392762"/>
      <w:bookmarkStart w:id="616" w:name="_Toc27066_WPSOffice_Level3"/>
      <w:bookmarkStart w:id="617" w:name="_Toc18131_WPSOffice_Level3"/>
      <w:bookmarkStart w:id="618" w:name="_Toc32495"/>
      <w:r>
        <w:rPr>
          <w:rFonts w:hint="eastAsia"/>
        </w:rPr>
        <w:t>测试系统环境</w:t>
      </w:r>
      <w:bookmarkEnd w:id="615"/>
      <w:bookmarkEnd w:id="616"/>
      <w:bookmarkEnd w:id="617"/>
      <w:bookmarkEnd w:id="618"/>
    </w:p>
    <w:p>
      <w:pPr>
        <w:ind w:firstLine="480"/>
        <w:rPr>
          <w:rFonts w:hint="eastAsia"/>
          <w:lang w:val="en-US" w:eastAsia="zh-CN"/>
        </w:rPr>
      </w:pPr>
      <w:r>
        <w:rPr>
          <w:rFonts w:hint="eastAsia"/>
          <w:lang w:val="en-US" w:eastAsia="zh-CN"/>
        </w:rPr>
        <w:t>测试实验在两台台式机组成的集群上运行，其中每个集群节点的配置信息如表27所示：</w:t>
      </w:r>
    </w:p>
    <w:p>
      <w:pPr>
        <w:pStyle w:val="10"/>
        <w:jc w:val="center"/>
        <w:rPr>
          <w:rFonts w:hint="eastAsia" w:eastAsia="宋体"/>
          <w:lang w:val="en-US" w:eastAsia="zh-CN"/>
        </w:rPr>
      </w:pPr>
      <w:r>
        <w:t xml:space="preserve">表 </w:t>
      </w:r>
      <w:r>
        <w:fldChar w:fldCharType="begin"/>
      </w:r>
      <w:r>
        <w:instrText xml:space="preserve"> SEQ 表 \* ARABIC </w:instrText>
      </w:r>
      <w:r>
        <w:fldChar w:fldCharType="separate"/>
      </w:r>
      <w:r>
        <w:t>26</w:t>
      </w:r>
      <w:r>
        <w:fldChar w:fldCharType="end"/>
      </w:r>
      <w:bookmarkStart w:id="619" w:name="_Toc16993"/>
      <w:bookmarkStart w:id="620" w:name="_Toc23856"/>
      <w:bookmarkStart w:id="621" w:name="_Toc23982"/>
      <w:bookmarkStart w:id="622" w:name="_Toc11169"/>
      <w:bookmarkStart w:id="623" w:name="_Toc27952"/>
      <w:bookmarkStart w:id="624" w:name="_Toc12130"/>
      <w:r>
        <w:rPr>
          <w:rFonts w:hint="eastAsia"/>
          <w:lang w:eastAsia="zh-CN"/>
        </w:rPr>
        <w:t xml:space="preserve"> 集群节点配置信息</w:t>
      </w:r>
      <w:bookmarkEnd w:id="619"/>
      <w:bookmarkEnd w:id="620"/>
      <w:bookmarkEnd w:id="621"/>
      <w:bookmarkEnd w:id="622"/>
      <w:bookmarkEnd w:id="623"/>
      <w:bookmarkEnd w:id="624"/>
    </w:p>
    <w:tbl>
      <w:tblPr>
        <w:tblStyle w:val="29"/>
        <w:tblW w:w="437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56"/>
        <w:gridCol w:w="33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56" w:type="dxa"/>
            <w:tcBorders>
              <w:bottom w:val="nil"/>
            </w:tcBorders>
            <w:shd w:val="clear" w:color="auto" w:fill="BEBEBE" w:themeFill="background1" w:themeFillShade="BF"/>
          </w:tcPr>
          <w:p>
            <w:pPr>
              <w:pStyle w:val="26"/>
              <w:spacing w:line="276" w:lineRule="auto"/>
              <w:ind w:firstLine="0" w:firstLineChars="0"/>
              <w:jc w:val="center"/>
              <w:rPr>
                <w:b/>
                <w:bCs/>
                <w:iCs/>
                <w:sz w:val="21"/>
                <w:szCs w:val="21"/>
              </w:rPr>
            </w:pPr>
            <w:r>
              <w:rPr>
                <w:rFonts w:hint="eastAsia"/>
                <w:b/>
                <w:bCs/>
                <w:sz w:val="21"/>
                <w:szCs w:val="21"/>
              </w:rPr>
              <w:t>配件</w:t>
            </w:r>
          </w:p>
        </w:tc>
        <w:tc>
          <w:tcPr>
            <w:tcW w:w="3314" w:type="dxa"/>
            <w:tcBorders>
              <w:bottom w:val="nil"/>
            </w:tcBorders>
            <w:shd w:val="clear" w:color="auto" w:fill="BEBEBE" w:themeFill="background1" w:themeFillShade="BF"/>
          </w:tcPr>
          <w:p>
            <w:pPr>
              <w:pStyle w:val="26"/>
              <w:spacing w:line="276" w:lineRule="auto"/>
              <w:ind w:firstLine="0" w:firstLineChars="0"/>
              <w:jc w:val="center"/>
              <w:rPr>
                <w:b/>
                <w:bCs/>
                <w:iCs/>
                <w:sz w:val="21"/>
                <w:szCs w:val="21"/>
              </w:rPr>
            </w:pPr>
            <w:r>
              <w:rPr>
                <w:rFonts w:hint="eastAsia"/>
                <w:b/>
                <w:bCs/>
                <w:sz w:val="21"/>
                <w:szCs w:val="21"/>
              </w:rPr>
              <w:t>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56" w:type="dxa"/>
          </w:tcPr>
          <w:p>
            <w:pPr>
              <w:pStyle w:val="26"/>
              <w:spacing w:line="276" w:lineRule="auto"/>
              <w:ind w:firstLine="0" w:firstLineChars="0"/>
              <w:jc w:val="center"/>
              <w:rPr>
                <w:sz w:val="21"/>
                <w:szCs w:val="21"/>
              </w:rPr>
            </w:pPr>
            <w:r>
              <w:rPr>
                <w:rFonts w:hint="eastAsia"/>
                <w:sz w:val="21"/>
                <w:szCs w:val="21"/>
              </w:rPr>
              <w:t>CPU</w:t>
            </w:r>
          </w:p>
        </w:tc>
        <w:tc>
          <w:tcPr>
            <w:tcW w:w="3314" w:type="dxa"/>
          </w:tcPr>
          <w:p>
            <w:pPr>
              <w:pStyle w:val="26"/>
              <w:spacing w:line="276" w:lineRule="auto"/>
              <w:ind w:firstLine="0" w:firstLineChars="0"/>
              <w:jc w:val="center"/>
              <w:rPr>
                <w:sz w:val="21"/>
                <w:szCs w:val="21"/>
              </w:rPr>
            </w:pPr>
            <w:r>
              <w:rPr>
                <w:rFonts w:hint="eastAsia"/>
                <w:sz w:val="21"/>
                <w:szCs w:val="21"/>
              </w:rPr>
              <w:t>Intel(R) Xeon(R) Gold 5120 CPU @ 2.20GHz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56" w:type="dxa"/>
          </w:tcPr>
          <w:p>
            <w:pPr>
              <w:pStyle w:val="26"/>
              <w:spacing w:line="276" w:lineRule="auto"/>
              <w:ind w:firstLine="0" w:firstLineChars="0"/>
              <w:jc w:val="center"/>
              <w:rPr>
                <w:sz w:val="21"/>
                <w:szCs w:val="21"/>
              </w:rPr>
            </w:pPr>
            <w:r>
              <w:rPr>
                <w:rFonts w:hint="eastAsia"/>
                <w:sz w:val="21"/>
                <w:szCs w:val="21"/>
              </w:rPr>
              <w:t>内存</w:t>
            </w:r>
          </w:p>
        </w:tc>
        <w:tc>
          <w:tcPr>
            <w:tcW w:w="3314" w:type="dxa"/>
          </w:tcPr>
          <w:p>
            <w:pPr>
              <w:pStyle w:val="26"/>
              <w:spacing w:line="276" w:lineRule="auto"/>
              <w:ind w:firstLine="0" w:firstLineChars="0"/>
              <w:jc w:val="center"/>
              <w:rPr>
                <w:rFonts w:hint="default" w:eastAsia="宋体"/>
                <w:sz w:val="21"/>
                <w:szCs w:val="21"/>
                <w:lang w:val="en-US" w:eastAsia="zh-CN"/>
              </w:rPr>
            </w:pPr>
            <w:r>
              <w:rPr>
                <w:rFonts w:hint="eastAsia"/>
                <w:sz w:val="21"/>
                <w:szCs w:val="21"/>
                <w:lang w:val="en-US" w:eastAsia="zh-CN"/>
              </w:rPr>
              <w:t>250GB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56" w:type="dxa"/>
          </w:tcPr>
          <w:p>
            <w:pPr>
              <w:pStyle w:val="26"/>
              <w:spacing w:line="276" w:lineRule="auto"/>
              <w:ind w:firstLine="0" w:firstLineChars="0"/>
              <w:jc w:val="center"/>
              <w:rPr>
                <w:sz w:val="21"/>
                <w:szCs w:val="21"/>
              </w:rPr>
            </w:pPr>
            <w:r>
              <w:rPr>
                <w:rFonts w:hint="eastAsia"/>
                <w:sz w:val="21"/>
                <w:szCs w:val="21"/>
              </w:rPr>
              <w:t>硬盘</w:t>
            </w:r>
          </w:p>
        </w:tc>
        <w:tc>
          <w:tcPr>
            <w:tcW w:w="3314" w:type="dxa"/>
          </w:tcPr>
          <w:p>
            <w:pPr>
              <w:pStyle w:val="26"/>
              <w:spacing w:line="276" w:lineRule="auto"/>
              <w:ind w:firstLine="0" w:firstLineChars="0"/>
              <w:jc w:val="center"/>
              <w:rPr>
                <w:rFonts w:hint="default" w:eastAsia="宋体"/>
                <w:sz w:val="21"/>
                <w:szCs w:val="21"/>
                <w:lang w:val="en-US" w:eastAsia="zh-CN"/>
              </w:rPr>
            </w:pPr>
            <w:r>
              <w:rPr>
                <w:rFonts w:hint="eastAsia"/>
                <w:sz w:val="21"/>
                <w:szCs w:val="21"/>
                <w:lang w:val="en-US" w:eastAsia="zh-CN"/>
              </w:rPr>
              <w:t>30TB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56" w:type="dxa"/>
          </w:tcPr>
          <w:p>
            <w:pPr>
              <w:pStyle w:val="26"/>
              <w:spacing w:line="276" w:lineRule="auto"/>
              <w:ind w:firstLine="0" w:firstLineChars="0"/>
              <w:jc w:val="center"/>
              <w:rPr>
                <w:sz w:val="21"/>
                <w:szCs w:val="21"/>
              </w:rPr>
            </w:pPr>
            <w:r>
              <w:rPr>
                <w:rFonts w:hint="eastAsia"/>
                <w:sz w:val="21"/>
                <w:szCs w:val="21"/>
              </w:rPr>
              <w:t>操作系统</w:t>
            </w:r>
          </w:p>
        </w:tc>
        <w:tc>
          <w:tcPr>
            <w:tcW w:w="3314" w:type="dxa"/>
          </w:tcPr>
          <w:p>
            <w:pPr>
              <w:pStyle w:val="26"/>
              <w:spacing w:line="276" w:lineRule="auto"/>
              <w:ind w:firstLine="0" w:firstLineChars="0"/>
              <w:jc w:val="center"/>
              <w:rPr>
                <w:rFonts w:hint="default" w:eastAsia="宋体"/>
                <w:sz w:val="21"/>
                <w:szCs w:val="21"/>
                <w:lang w:val="en-US" w:eastAsia="zh-CN"/>
              </w:rPr>
            </w:pPr>
            <w:r>
              <w:rPr>
                <w:rFonts w:hint="eastAsia"/>
                <w:sz w:val="21"/>
                <w:szCs w:val="21"/>
                <w:lang w:val="en-US" w:eastAsia="zh-CN"/>
              </w:rPr>
              <w:t>Centos 7.3</w:t>
            </w:r>
          </w:p>
        </w:tc>
      </w:tr>
    </w:tbl>
    <w:p>
      <w:pPr>
        <w:bidi w:val="0"/>
        <w:ind w:firstLine="480" w:firstLineChars="200"/>
        <w:jc w:val="left"/>
        <w:rPr>
          <w:rFonts w:hint="eastAsia"/>
          <w:lang w:val="en-US" w:eastAsia="zh-CN"/>
        </w:rPr>
      </w:pPr>
      <w:r>
        <w:rPr>
          <w:rFonts w:hint="eastAsia"/>
          <w:lang w:val="en-US" w:eastAsia="zh-CN"/>
        </w:rPr>
        <w:t>节点中各个服务组件的信息如表28所示：</w:t>
      </w:r>
    </w:p>
    <w:p>
      <w:pPr>
        <w:pStyle w:val="10"/>
        <w:ind w:firstLine="422"/>
        <w:rPr>
          <w:rFonts w:hint="eastAsia" w:eastAsia="宋体"/>
          <w:lang w:eastAsia="zh-CN"/>
        </w:rPr>
      </w:pPr>
      <w:r>
        <w:t xml:space="preserve">表 </w:t>
      </w:r>
      <w:r>
        <w:fldChar w:fldCharType="begin"/>
      </w:r>
      <w:r>
        <w:instrText xml:space="preserve"> SEQ 表 \* ARABIC </w:instrText>
      </w:r>
      <w:r>
        <w:fldChar w:fldCharType="separate"/>
      </w:r>
      <w:r>
        <w:t>27</w:t>
      </w:r>
      <w:r>
        <w:fldChar w:fldCharType="end"/>
      </w:r>
      <w:bookmarkStart w:id="625" w:name="_Toc13894"/>
      <w:bookmarkStart w:id="626" w:name="_Toc21839"/>
      <w:bookmarkStart w:id="627" w:name="_Toc12764"/>
      <w:bookmarkStart w:id="628" w:name="_Toc477"/>
      <w:bookmarkStart w:id="629" w:name="_Toc6890"/>
      <w:bookmarkStart w:id="630" w:name="_Toc27100"/>
      <w:r>
        <w:rPr>
          <w:rFonts w:hint="eastAsia"/>
          <w:lang w:eastAsia="zh-CN"/>
        </w:rPr>
        <w:t xml:space="preserve"> 节点组件信息</w:t>
      </w:r>
      <w:bookmarkEnd w:id="625"/>
      <w:bookmarkEnd w:id="626"/>
      <w:bookmarkEnd w:id="627"/>
      <w:bookmarkEnd w:id="628"/>
      <w:bookmarkEnd w:id="629"/>
      <w:bookmarkEnd w:id="630"/>
    </w:p>
    <w:tbl>
      <w:tblPr>
        <w:tblStyle w:val="29"/>
        <w:tblW w:w="493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87"/>
        <w:gridCol w:w="788"/>
        <w:gridCol w:w="849"/>
        <w:gridCol w:w="21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9" w:hRule="atLeast"/>
          <w:jc w:val="center"/>
        </w:trPr>
        <w:tc>
          <w:tcPr>
            <w:tcW w:w="1187" w:type="dxa"/>
            <w:tcBorders>
              <w:bottom w:val="nil"/>
            </w:tcBorders>
            <w:shd w:val="clear" w:color="auto" w:fill="BEBEBE" w:themeFill="background1" w:themeFillShade="BF"/>
            <w:vAlign w:val="center"/>
          </w:tcPr>
          <w:p>
            <w:pPr>
              <w:pStyle w:val="26"/>
              <w:spacing w:line="276" w:lineRule="auto"/>
              <w:ind w:firstLine="0" w:firstLineChars="0"/>
              <w:jc w:val="center"/>
              <w:rPr>
                <w:b/>
                <w:bCs/>
                <w:sz w:val="21"/>
                <w:szCs w:val="21"/>
              </w:rPr>
            </w:pPr>
            <w:r>
              <w:rPr>
                <w:b/>
                <w:bCs/>
                <w:sz w:val="21"/>
                <w:szCs w:val="21"/>
              </w:rPr>
              <w:t>组件</w:t>
            </w:r>
          </w:p>
        </w:tc>
        <w:tc>
          <w:tcPr>
            <w:tcW w:w="788" w:type="dxa"/>
            <w:tcBorders>
              <w:bottom w:val="nil"/>
            </w:tcBorders>
            <w:shd w:val="clear" w:color="auto" w:fill="BEBEBE" w:themeFill="background1" w:themeFillShade="BF"/>
            <w:vAlign w:val="center"/>
          </w:tcPr>
          <w:p>
            <w:pPr>
              <w:pStyle w:val="26"/>
              <w:spacing w:line="276" w:lineRule="auto"/>
              <w:ind w:firstLine="0" w:firstLineChars="0"/>
              <w:jc w:val="center"/>
              <w:rPr>
                <w:b/>
                <w:bCs/>
                <w:sz w:val="21"/>
                <w:szCs w:val="21"/>
              </w:rPr>
            </w:pPr>
            <w:r>
              <w:rPr>
                <w:b/>
                <w:bCs/>
                <w:sz w:val="21"/>
                <w:szCs w:val="21"/>
              </w:rPr>
              <w:t>版本</w:t>
            </w:r>
          </w:p>
        </w:tc>
        <w:tc>
          <w:tcPr>
            <w:tcW w:w="849" w:type="dxa"/>
            <w:tcBorders>
              <w:bottom w:val="nil"/>
            </w:tcBorders>
            <w:shd w:val="clear" w:color="auto" w:fill="BEBEBE" w:themeFill="background1" w:themeFillShade="BF"/>
            <w:vAlign w:val="center"/>
          </w:tcPr>
          <w:p>
            <w:pPr>
              <w:pStyle w:val="26"/>
              <w:spacing w:line="276" w:lineRule="auto"/>
              <w:ind w:firstLine="0" w:firstLineChars="0"/>
              <w:jc w:val="center"/>
              <w:rPr>
                <w:b/>
                <w:bCs/>
                <w:sz w:val="21"/>
                <w:szCs w:val="21"/>
              </w:rPr>
            </w:pPr>
            <w:r>
              <w:rPr>
                <w:b/>
                <w:bCs/>
                <w:sz w:val="21"/>
                <w:szCs w:val="21"/>
              </w:rPr>
              <w:t>节点数</w:t>
            </w:r>
          </w:p>
        </w:tc>
        <w:tc>
          <w:tcPr>
            <w:tcW w:w="2106" w:type="dxa"/>
            <w:tcBorders>
              <w:bottom w:val="nil"/>
            </w:tcBorders>
            <w:shd w:val="clear" w:color="auto" w:fill="BEBEBE" w:themeFill="background1" w:themeFillShade="BF"/>
            <w:vAlign w:val="center"/>
          </w:tcPr>
          <w:p>
            <w:pPr>
              <w:pStyle w:val="26"/>
              <w:spacing w:line="276" w:lineRule="auto"/>
              <w:ind w:firstLine="0" w:firstLineChars="0"/>
              <w:jc w:val="center"/>
              <w:rPr>
                <w:b/>
                <w:bCs/>
                <w:sz w:val="21"/>
                <w:szCs w:val="21"/>
              </w:rPr>
            </w:pPr>
            <w:r>
              <w:rPr>
                <w:b/>
                <w:bCs/>
                <w:sz w:val="21"/>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7" w:type="dxa"/>
            <w:vAlign w:val="center"/>
          </w:tcPr>
          <w:p>
            <w:pPr>
              <w:pStyle w:val="26"/>
              <w:spacing w:line="276" w:lineRule="auto"/>
              <w:ind w:firstLine="0" w:firstLineChars="0"/>
              <w:jc w:val="center"/>
              <w:rPr>
                <w:sz w:val="21"/>
                <w:szCs w:val="21"/>
              </w:rPr>
            </w:pPr>
            <w:r>
              <w:rPr>
                <w:sz w:val="21"/>
                <w:szCs w:val="21"/>
              </w:rPr>
              <w:t>Hadoop</w:t>
            </w:r>
          </w:p>
        </w:tc>
        <w:tc>
          <w:tcPr>
            <w:tcW w:w="788" w:type="dxa"/>
            <w:vAlign w:val="center"/>
          </w:tcPr>
          <w:p>
            <w:pPr>
              <w:pStyle w:val="26"/>
              <w:spacing w:line="276" w:lineRule="auto"/>
              <w:ind w:firstLine="0" w:firstLineChars="0"/>
              <w:jc w:val="center"/>
              <w:rPr>
                <w:rFonts w:hint="eastAsia" w:eastAsia="宋体"/>
                <w:sz w:val="21"/>
                <w:szCs w:val="21"/>
                <w:lang w:val="en-US" w:eastAsia="zh-CN"/>
              </w:rPr>
            </w:pPr>
            <w:r>
              <w:rPr>
                <w:sz w:val="21"/>
                <w:szCs w:val="21"/>
              </w:rPr>
              <w:t>2.</w:t>
            </w:r>
            <w:r>
              <w:rPr>
                <w:rFonts w:hint="eastAsia"/>
                <w:sz w:val="21"/>
                <w:szCs w:val="21"/>
                <w:lang w:val="en-US" w:eastAsia="zh-CN"/>
              </w:rPr>
              <w:t>7</w:t>
            </w:r>
            <w:r>
              <w:rPr>
                <w:sz w:val="21"/>
                <w:szCs w:val="21"/>
              </w:rPr>
              <w:t>.</w:t>
            </w:r>
            <w:r>
              <w:rPr>
                <w:rFonts w:hint="eastAsia"/>
                <w:sz w:val="21"/>
                <w:szCs w:val="21"/>
                <w:lang w:val="en-US" w:eastAsia="zh-CN"/>
              </w:rPr>
              <w:t>5</w:t>
            </w:r>
          </w:p>
        </w:tc>
        <w:tc>
          <w:tcPr>
            <w:tcW w:w="849" w:type="dxa"/>
            <w:vAlign w:val="center"/>
          </w:tcPr>
          <w:p>
            <w:pPr>
              <w:pStyle w:val="26"/>
              <w:spacing w:line="276" w:lineRule="auto"/>
              <w:ind w:firstLine="0" w:firstLineChars="0"/>
              <w:jc w:val="center"/>
              <w:rPr>
                <w:rFonts w:hint="eastAsia" w:eastAsia="宋体"/>
                <w:sz w:val="21"/>
                <w:szCs w:val="21"/>
                <w:lang w:val="en-US" w:eastAsia="zh-CN"/>
              </w:rPr>
            </w:pPr>
            <w:r>
              <w:rPr>
                <w:rFonts w:hint="eastAsia"/>
                <w:sz w:val="21"/>
                <w:szCs w:val="21"/>
                <w:lang w:val="en-US" w:eastAsia="zh-CN"/>
              </w:rPr>
              <w:t>2</w:t>
            </w:r>
          </w:p>
        </w:tc>
        <w:tc>
          <w:tcPr>
            <w:tcW w:w="2106" w:type="dxa"/>
            <w:vAlign w:val="center"/>
          </w:tcPr>
          <w:p>
            <w:pPr>
              <w:pStyle w:val="26"/>
              <w:spacing w:line="276" w:lineRule="auto"/>
              <w:ind w:firstLine="0" w:firstLineChars="0"/>
              <w:jc w:val="center"/>
              <w:rPr>
                <w:sz w:val="21"/>
                <w:szCs w:val="21"/>
              </w:rPr>
            </w:pPr>
            <w:r>
              <w:rPr>
                <w:rFonts w:hint="eastAsia"/>
                <w:sz w:val="21"/>
                <w:szCs w:val="21"/>
              </w:rPr>
              <w:t>分布式并行处理</w:t>
            </w:r>
            <w:r>
              <w:rPr>
                <w:sz w:val="21"/>
                <w:szCs w:val="21"/>
              </w:rPr>
              <w:t>框架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7" w:type="dxa"/>
            <w:vAlign w:val="center"/>
          </w:tcPr>
          <w:p>
            <w:pPr>
              <w:pStyle w:val="26"/>
              <w:spacing w:line="276" w:lineRule="auto"/>
              <w:ind w:firstLine="0" w:firstLineChars="0"/>
              <w:jc w:val="center"/>
              <w:rPr>
                <w:sz w:val="21"/>
                <w:szCs w:val="21"/>
              </w:rPr>
            </w:pPr>
            <w:r>
              <w:rPr>
                <w:sz w:val="21"/>
                <w:szCs w:val="21"/>
              </w:rPr>
              <w:t>Zookeeper</w:t>
            </w:r>
          </w:p>
        </w:tc>
        <w:tc>
          <w:tcPr>
            <w:tcW w:w="788" w:type="dxa"/>
            <w:vAlign w:val="center"/>
          </w:tcPr>
          <w:p>
            <w:pPr>
              <w:pStyle w:val="26"/>
              <w:spacing w:line="276" w:lineRule="auto"/>
              <w:ind w:firstLine="0" w:firstLineChars="0"/>
              <w:jc w:val="center"/>
              <w:rPr>
                <w:rFonts w:hint="default" w:eastAsia="宋体"/>
                <w:sz w:val="21"/>
                <w:szCs w:val="21"/>
                <w:lang w:val="en-US" w:eastAsia="zh-CN"/>
              </w:rPr>
            </w:pPr>
            <w:r>
              <w:rPr>
                <w:sz w:val="21"/>
                <w:szCs w:val="21"/>
              </w:rPr>
              <w:t>3.4.</w:t>
            </w:r>
            <w:r>
              <w:rPr>
                <w:rFonts w:hint="eastAsia"/>
                <w:sz w:val="21"/>
                <w:szCs w:val="21"/>
                <w:lang w:val="en-US" w:eastAsia="zh-CN"/>
              </w:rPr>
              <w:t>12</w:t>
            </w:r>
          </w:p>
        </w:tc>
        <w:tc>
          <w:tcPr>
            <w:tcW w:w="849" w:type="dxa"/>
            <w:vAlign w:val="center"/>
          </w:tcPr>
          <w:p>
            <w:pPr>
              <w:pStyle w:val="26"/>
              <w:spacing w:line="276" w:lineRule="auto"/>
              <w:ind w:firstLine="0" w:firstLineChars="0"/>
              <w:jc w:val="center"/>
              <w:rPr>
                <w:rFonts w:hint="eastAsia" w:eastAsia="宋体"/>
                <w:sz w:val="21"/>
                <w:szCs w:val="21"/>
                <w:lang w:val="en-US" w:eastAsia="zh-CN"/>
              </w:rPr>
            </w:pPr>
            <w:r>
              <w:rPr>
                <w:rFonts w:hint="eastAsia"/>
                <w:sz w:val="21"/>
                <w:szCs w:val="21"/>
                <w:lang w:val="en-US" w:eastAsia="zh-CN"/>
              </w:rPr>
              <w:t>2</w:t>
            </w:r>
          </w:p>
        </w:tc>
        <w:tc>
          <w:tcPr>
            <w:tcW w:w="2106" w:type="dxa"/>
            <w:vAlign w:val="center"/>
          </w:tcPr>
          <w:p>
            <w:pPr>
              <w:pStyle w:val="26"/>
              <w:spacing w:line="276" w:lineRule="auto"/>
              <w:ind w:firstLine="0" w:firstLineChars="0"/>
              <w:jc w:val="center"/>
              <w:rPr>
                <w:sz w:val="21"/>
                <w:szCs w:val="21"/>
              </w:rPr>
            </w:pPr>
            <w:r>
              <w:rPr>
                <w:sz w:val="21"/>
                <w:szCs w:val="21"/>
              </w:rPr>
              <w:t>分布式协调系统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7" w:type="dxa"/>
            <w:vAlign w:val="center"/>
          </w:tcPr>
          <w:p>
            <w:pPr>
              <w:pStyle w:val="26"/>
              <w:spacing w:line="276" w:lineRule="auto"/>
              <w:ind w:firstLine="0" w:firstLineChars="0"/>
              <w:jc w:val="center"/>
              <w:rPr>
                <w:sz w:val="21"/>
                <w:szCs w:val="21"/>
              </w:rPr>
            </w:pPr>
            <w:r>
              <w:rPr>
                <w:rFonts w:hint="eastAsia"/>
                <w:sz w:val="21"/>
                <w:szCs w:val="21"/>
              </w:rPr>
              <w:t>Spark</w:t>
            </w:r>
          </w:p>
        </w:tc>
        <w:tc>
          <w:tcPr>
            <w:tcW w:w="788" w:type="dxa"/>
            <w:vAlign w:val="center"/>
          </w:tcPr>
          <w:p>
            <w:pPr>
              <w:pStyle w:val="26"/>
              <w:spacing w:line="276" w:lineRule="auto"/>
              <w:ind w:firstLine="0" w:firstLineChars="0"/>
              <w:jc w:val="center"/>
              <w:rPr>
                <w:sz w:val="21"/>
                <w:szCs w:val="21"/>
              </w:rPr>
            </w:pPr>
            <w:r>
              <w:rPr>
                <w:rFonts w:hint="eastAsia"/>
                <w:sz w:val="21"/>
                <w:szCs w:val="21"/>
                <w:lang w:val="en-US" w:eastAsia="zh-CN"/>
              </w:rPr>
              <w:t>2</w:t>
            </w:r>
            <w:r>
              <w:rPr>
                <w:rFonts w:hint="eastAsia"/>
                <w:sz w:val="21"/>
                <w:szCs w:val="21"/>
              </w:rPr>
              <w:t>.</w:t>
            </w:r>
            <w:r>
              <w:rPr>
                <w:rFonts w:hint="eastAsia"/>
                <w:sz w:val="21"/>
                <w:szCs w:val="21"/>
                <w:lang w:val="en-US" w:eastAsia="zh-CN"/>
              </w:rPr>
              <w:t>3</w:t>
            </w:r>
            <w:r>
              <w:rPr>
                <w:rFonts w:hint="eastAsia"/>
                <w:sz w:val="21"/>
                <w:szCs w:val="21"/>
              </w:rPr>
              <w:t>.1</w:t>
            </w:r>
          </w:p>
        </w:tc>
        <w:tc>
          <w:tcPr>
            <w:tcW w:w="849" w:type="dxa"/>
            <w:vAlign w:val="center"/>
          </w:tcPr>
          <w:p>
            <w:pPr>
              <w:pStyle w:val="26"/>
              <w:spacing w:line="276" w:lineRule="auto"/>
              <w:ind w:firstLine="0" w:firstLineChars="0"/>
              <w:jc w:val="center"/>
              <w:rPr>
                <w:rFonts w:hint="eastAsia" w:eastAsia="宋体"/>
                <w:sz w:val="21"/>
                <w:szCs w:val="21"/>
                <w:lang w:val="en-US" w:eastAsia="zh-CN"/>
              </w:rPr>
            </w:pPr>
            <w:r>
              <w:rPr>
                <w:rFonts w:hint="eastAsia"/>
                <w:sz w:val="21"/>
                <w:szCs w:val="21"/>
                <w:lang w:val="en-US" w:eastAsia="zh-CN"/>
              </w:rPr>
              <w:t>2</w:t>
            </w:r>
          </w:p>
        </w:tc>
        <w:tc>
          <w:tcPr>
            <w:tcW w:w="2106" w:type="dxa"/>
            <w:vAlign w:val="center"/>
          </w:tcPr>
          <w:p>
            <w:pPr>
              <w:pStyle w:val="26"/>
              <w:spacing w:line="276" w:lineRule="auto"/>
              <w:ind w:firstLine="0" w:firstLineChars="0"/>
              <w:jc w:val="center"/>
              <w:rPr>
                <w:sz w:val="21"/>
                <w:szCs w:val="21"/>
              </w:rPr>
            </w:pPr>
            <w:r>
              <w:rPr>
                <w:sz w:val="21"/>
                <w:szCs w:val="21"/>
              </w:rPr>
              <w:t>分布式内存计算</w:t>
            </w:r>
            <w:r>
              <w:rPr>
                <w:rFonts w:hint="eastAsia"/>
                <w:sz w:val="21"/>
                <w:szCs w:val="21"/>
              </w:rPr>
              <w:t>框架</w:t>
            </w:r>
          </w:p>
        </w:tc>
      </w:tr>
    </w:tbl>
    <w:p>
      <w:pPr>
        <w:bidi w:val="0"/>
        <w:ind w:firstLine="480" w:firstLineChars="200"/>
        <w:jc w:val="left"/>
        <w:rPr>
          <w:rFonts w:hint="eastAsia"/>
          <w:lang w:val="en-US" w:eastAsia="zh-CN"/>
        </w:rPr>
      </w:pPr>
      <w:r>
        <w:rPr>
          <w:rFonts w:hint="eastAsia"/>
          <w:lang w:val="en-US" w:eastAsia="zh-CN"/>
        </w:rPr>
        <w:t>展示系统的运行环境为个人PC机，其配置信息如表29所示：</w:t>
      </w:r>
    </w:p>
    <w:p>
      <w:pPr>
        <w:pStyle w:val="10"/>
        <w:keepNext/>
        <w:rPr>
          <w:rFonts w:hint="eastAsia" w:eastAsia="宋体"/>
          <w:lang w:eastAsia="zh-CN"/>
        </w:rPr>
      </w:pPr>
      <w:r>
        <w:t xml:space="preserve">表 </w:t>
      </w:r>
      <w:r>
        <w:fldChar w:fldCharType="begin"/>
      </w:r>
      <w:r>
        <w:instrText xml:space="preserve"> SEQ 表 \* ARABIC </w:instrText>
      </w:r>
      <w:r>
        <w:fldChar w:fldCharType="separate"/>
      </w:r>
      <w:r>
        <w:t>28</w:t>
      </w:r>
      <w:r>
        <w:fldChar w:fldCharType="end"/>
      </w:r>
      <w:bookmarkStart w:id="631" w:name="_Toc8578"/>
      <w:bookmarkStart w:id="632" w:name="_Toc8918"/>
      <w:bookmarkStart w:id="633" w:name="_Toc26846"/>
      <w:bookmarkStart w:id="634" w:name="_Toc25418"/>
      <w:bookmarkStart w:id="635" w:name="_Toc25276"/>
      <w:bookmarkStart w:id="636" w:name="_Toc4003"/>
      <w:r>
        <w:rPr>
          <w:rFonts w:hint="eastAsia"/>
          <w:lang w:eastAsia="zh-CN"/>
        </w:rPr>
        <w:t xml:space="preserve"> 个人PC机配置</w:t>
      </w:r>
      <w:bookmarkEnd w:id="631"/>
      <w:bookmarkEnd w:id="632"/>
      <w:bookmarkEnd w:id="633"/>
      <w:bookmarkEnd w:id="634"/>
      <w:bookmarkEnd w:id="635"/>
      <w:bookmarkEnd w:id="636"/>
    </w:p>
    <w:tbl>
      <w:tblPr>
        <w:tblStyle w:val="20"/>
        <w:tblW w:w="794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87"/>
        <w:gridCol w:w="636"/>
        <w:gridCol w:w="636"/>
        <w:gridCol w:w="1276"/>
        <w:gridCol w:w="23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87" w:type="dxa"/>
            <w:shd w:val="clear" w:color="auto" w:fill="BFBFBF"/>
            <w:vAlign w:val="center"/>
          </w:tcPr>
          <w:p>
            <w:pPr>
              <w:pStyle w:val="27"/>
              <w:spacing w:line="276" w:lineRule="auto"/>
              <w:ind w:firstLine="0" w:firstLineChars="0"/>
              <w:jc w:val="center"/>
              <w:rPr>
                <w:sz w:val="21"/>
                <w:szCs w:val="21"/>
              </w:rPr>
            </w:pPr>
            <w:r>
              <w:rPr>
                <w:sz w:val="21"/>
                <w:szCs w:val="21"/>
              </w:rPr>
              <w:t>CPU</w:t>
            </w:r>
          </w:p>
        </w:tc>
        <w:tc>
          <w:tcPr>
            <w:tcW w:w="636" w:type="dxa"/>
            <w:shd w:val="clear" w:color="auto" w:fill="BFBFBF"/>
            <w:vAlign w:val="center"/>
          </w:tcPr>
          <w:p>
            <w:pPr>
              <w:pStyle w:val="27"/>
              <w:spacing w:line="276" w:lineRule="auto"/>
              <w:ind w:firstLine="0" w:firstLineChars="0"/>
              <w:jc w:val="center"/>
              <w:rPr>
                <w:sz w:val="21"/>
                <w:szCs w:val="21"/>
              </w:rPr>
            </w:pPr>
            <w:r>
              <w:rPr>
                <w:sz w:val="21"/>
                <w:szCs w:val="21"/>
              </w:rPr>
              <w:t>内存</w:t>
            </w:r>
          </w:p>
        </w:tc>
        <w:tc>
          <w:tcPr>
            <w:tcW w:w="636" w:type="dxa"/>
            <w:shd w:val="clear" w:color="auto" w:fill="BFBFBF"/>
            <w:vAlign w:val="center"/>
          </w:tcPr>
          <w:p>
            <w:pPr>
              <w:pStyle w:val="27"/>
              <w:spacing w:line="276" w:lineRule="auto"/>
              <w:ind w:firstLine="0" w:firstLineChars="0"/>
              <w:jc w:val="center"/>
              <w:rPr>
                <w:sz w:val="21"/>
                <w:szCs w:val="21"/>
              </w:rPr>
            </w:pPr>
            <w:r>
              <w:rPr>
                <w:sz w:val="21"/>
                <w:szCs w:val="21"/>
              </w:rPr>
              <w:t>硬盘</w:t>
            </w:r>
          </w:p>
        </w:tc>
        <w:tc>
          <w:tcPr>
            <w:tcW w:w="1276" w:type="dxa"/>
            <w:shd w:val="clear" w:color="auto" w:fill="BFBFBF"/>
            <w:vAlign w:val="center"/>
          </w:tcPr>
          <w:p>
            <w:pPr>
              <w:pStyle w:val="27"/>
              <w:spacing w:line="276" w:lineRule="auto"/>
              <w:ind w:firstLine="0" w:firstLineChars="0"/>
              <w:jc w:val="center"/>
              <w:rPr>
                <w:sz w:val="21"/>
                <w:szCs w:val="21"/>
              </w:rPr>
            </w:pPr>
            <w:r>
              <w:rPr>
                <w:sz w:val="21"/>
                <w:szCs w:val="21"/>
              </w:rPr>
              <w:t>操作系统</w:t>
            </w:r>
          </w:p>
        </w:tc>
        <w:tc>
          <w:tcPr>
            <w:tcW w:w="2310" w:type="dxa"/>
            <w:shd w:val="clear" w:color="auto" w:fill="BFBFBF"/>
          </w:tcPr>
          <w:p>
            <w:pPr>
              <w:pStyle w:val="27"/>
              <w:spacing w:line="276" w:lineRule="auto"/>
              <w:ind w:firstLine="0" w:firstLineChars="0"/>
              <w:jc w:val="center"/>
              <w:rPr>
                <w:sz w:val="21"/>
                <w:szCs w:val="21"/>
              </w:rPr>
            </w:pPr>
            <w:r>
              <w:rPr>
                <w:rFonts w:hint="eastAsia"/>
              </w:rPr>
              <w:t>WEB浏览器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87" w:type="dxa"/>
            <w:shd w:val="clear" w:color="auto" w:fill="auto"/>
            <w:vAlign w:val="center"/>
          </w:tcPr>
          <w:p>
            <w:pPr>
              <w:pStyle w:val="27"/>
              <w:spacing w:line="276" w:lineRule="auto"/>
              <w:ind w:firstLine="0" w:firstLineChars="0"/>
              <w:jc w:val="center"/>
              <w:rPr>
                <w:sz w:val="21"/>
                <w:szCs w:val="21"/>
              </w:rPr>
            </w:pPr>
            <w:r>
              <w:rPr>
                <w:sz w:val="21"/>
                <w:szCs w:val="21"/>
              </w:rPr>
              <w:t>英特尔酷睿 i7-</w:t>
            </w:r>
            <w:r>
              <w:rPr>
                <w:rFonts w:hint="eastAsia"/>
                <w:sz w:val="21"/>
                <w:szCs w:val="21"/>
                <w:lang w:val="en-US" w:eastAsia="zh-CN"/>
              </w:rPr>
              <w:t>3</w:t>
            </w:r>
            <w:r>
              <w:rPr>
                <w:sz w:val="21"/>
                <w:szCs w:val="21"/>
              </w:rPr>
              <w:t xml:space="preserve">770  </w:t>
            </w:r>
            <w:r>
              <w:rPr>
                <w:rFonts w:hint="eastAsia"/>
                <w:sz w:val="21"/>
                <w:szCs w:val="21"/>
              </w:rPr>
              <w:t>@</w:t>
            </w:r>
            <w:r>
              <w:rPr>
                <w:sz w:val="21"/>
                <w:szCs w:val="21"/>
              </w:rPr>
              <w:t>3.6GHz</w:t>
            </w:r>
          </w:p>
        </w:tc>
        <w:tc>
          <w:tcPr>
            <w:tcW w:w="636" w:type="dxa"/>
            <w:shd w:val="clear" w:color="auto" w:fill="auto"/>
            <w:vAlign w:val="center"/>
          </w:tcPr>
          <w:p>
            <w:pPr>
              <w:pStyle w:val="27"/>
              <w:spacing w:line="276" w:lineRule="auto"/>
              <w:ind w:firstLine="0" w:firstLineChars="0"/>
              <w:jc w:val="center"/>
              <w:rPr>
                <w:sz w:val="21"/>
                <w:szCs w:val="21"/>
              </w:rPr>
            </w:pPr>
            <w:r>
              <w:rPr>
                <w:rFonts w:hint="eastAsia"/>
                <w:sz w:val="21"/>
                <w:szCs w:val="21"/>
              </w:rPr>
              <w:t>16G</w:t>
            </w:r>
          </w:p>
        </w:tc>
        <w:tc>
          <w:tcPr>
            <w:tcW w:w="636" w:type="dxa"/>
            <w:vAlign w:val="center"/>
          </w:tcPr>
          <w:p>
            <w:pPr>
              <w:pStyle w:val="27"/>
              <w:spacing w:line="276" w:lineRule="auto"/>
              <w:ind w:firstLine="0" w:firstLineChars="0"/>
              <w:jc w:val="center"/>
              <w:rPr>
                <w:sz w:val="21"/>
                <w:szCs w:val="21"/>
              </w:rPr>
            </w:pPr>
            <w:r>
              <w:rPr>
                <w:sz w:val="21"/>
                <w:szCs w:val="21"/>
              </w:rPr>
              <w:t>1TB</w:t>
            </w:r>
          </w:p>
        </w:tc>
        <w:tc>
          <w:tcPr>
            <w:tcW w:w="1276" w:type="dxa"/>
            <w:shd w:val="clear" w:color="auto" w:fill="auto"/>
            <w:vAlign w:val="center"/>
          </w:tcPr>
          <w:p>
            <w:pPr>
              <w:pStyle w:val="27"/>
              <w:spacing w:line="276" w:lineRule="auto"/>
              <w:ind w:firstLine="0" w:firstLineChars="0"/>
              <w:jc w:val="center"/>
              <w:rPr>
                <w:sz w:val="21"/>
                <w:szCs w:val="21"/>
              </w:rPr>
            </w:pPr>
            <w:r>
              <w:rPr>
                <w:sz w:val="21"/>
                <w:szCs w:val="21"/>
              </w:rPr>
              <w:t>Windows 10</w:t>
            </w:r>
          </w:p>
        </w:tc>
        <w:tc>
          <w:tcPr>
            <w:tcW w:w="2310" w:type="dxa"/>
          </w:tcPr>
          <w:p>
            <w:pPr>
              <w:pStyle w:val="27"/>
              <w:spacing w:line="276" w:lineRule="auto"/>
              <w:ind w:firstLine="0" w:firstLineChars="0"/>
              <w:jc w:val="center"/>
              <w:rPr>
                <w:sz w:val="21"/>
                <w:szCs w:val="21"/>
              </w:rPr>
            </w:pPr>
            <w:r>
              <w:rPr>
                <w:rFonts w:hint="eastAsia"/>
              </w:rPr>
              <w:t xml:space="preserve">Chrome </w:t>
            </w:r>
            <w:r>
              <w:rPr>
                <w:rFonts w:hint="eastAsia"/>
                <w:szCs w:val="22"/>
              </w:rPr>
              <w:t>78.0.3904.97</w:t>
            </w:r>
          </w:p>
        </w:tc>
      </w:tr>
    </w:tbl>
    <w:p>
      <w:pPr>
        <w:pStyle w:val="4"/>
        <w:spacing w:before="120" w:after="120"/>
      </w:pPr>
      <w:bookmarkStart w:id="637" w:name="_Toc476480438"/>
      <w:bookmarkStart w:id="638" w:name="_Toc28447_WPSOffice_Level3"/>
      <w:bookmarkStart w:id="639" w:name="_Toc24660_WPSOffice_Level3"/>
      <w:bookmarkStart w:id="640" w:name="_Toc24681"/>
      <w:r>
        <w:t>测试数据</w:t>
      </w:r>
      <w:bookmarkEnd w:id="637"/>
      <w:r>
        <w:rPr>
          <w:rFonts w:hint="eastAsia"/>
          <w:lang w:val="en-US" w:eastAsia="zh-CN"/>
        </w:rPr>
        <w:t>环境</w:t>
      </w:r>
      <w:bookmarkEnd w:id="638"/>
      <w:bookmarkEnd w:id="639"/>
      <w:bookmarkEnd w:id="640"/>
    </w:p>
    <w:p>
      <w:pPr>
        <w:ind w:firstLine="480"/>
        <w:rPr>
          <w:rFonts w:hint="eastAsia"/>
          <w:lang w:val="en-US" w:eastAsia="zh-CN"/>
        </w:rPr>
      </w:pPr>
      <w:r>
        <w:rPr>
          <w:rFonts w:hint="eastAsia"/>
          <w:lang w:val="en-US" w:eastAsia="zh-CN"/>
        </w:rPr>
        <w:t>实验采用了北京联通公司提供的2019年1月1日至2019年7月31日北京市范围内的4G信令数据，具体数据概况表1所示。实验采用的公交数据为2019年6月10日2019年6月16日的公交刷卡数据，具体数据概况如表30所示：</w:t>
      </w:r>
    </w:p>
    <w:p>
      <w:pPr>
        <w:pStyle w:val="10"/>
        <w:jc w:val="center"/>
        <w:rPr>
          <w:rFonts w:hint="eastAsia" w:eastAsia="宋体"/>
          <w:lang w:val="en-US" w:eastAsia="zh-CN"/>
        </w:rPr>
      </w:pPr>
      <w:r>
        <w:t xml:space="preserve">表 </w:t>
      </w:r>
      <w:r>
        <w:fldChar w:fldCharType="begin"/>
      </w:r>
      <w:r>
        <w:instrText xml:space="preserve"> SEQ 表 \* ARABIC </w:instrText>
      </w:r>
      <w:r>
        <w:fldChar w:fldCharType="separate"/>
      </w:r>
      <w:r>
        <w:t>29</w:t>
      </w:r>
      <w:r>
        <w:fldChar w:fldCharType="end"/>
      </w:r>
      <w:bookmarkStart w:id="641" w:name="_Toc3897"/>
      <w:bookmarkStart w:id="642" w:name="_Toc30025"/>
      <w:bookmarkStart w:id="643" w:name="_Toc9283"/>
      <w:bookmarkStart w:id="644" w:name="_Toc28933"/>
      <w:bookmarkStart w:id="645" w:name="_Toc31348"/>
      <w:bookmarkStart w:id="646" w:name="_Toc11926"/>
      <w:r>
        <w:rPr>
          <w:rFonts w:hint="eastAsia"/>
          <w:lang w:eastAsia="zh-CN"/>
        </w:rPr>
        <w:t xml:space="preserve"> 公交数据概况</w:t>
      </w:r>
      <w:bookmarkEnd w:id="641"/>
      <w:bookmarkEnd w:id="642"/>
      <w:bookmarkEnd w:id="643"/>
      <w:bookmarkEnd w:id="644"/>
      <w:bookmarkEnd w:id="645"/>
      <w:bookmarkEnd w:id="646"/>
    </w:p>
    <w:tbl>
      <w:tblPr>
        <w:tblStyle w:val="29"/>
        <w:tblW w:w="477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48"/>
        <w:gridCol w:w="27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48" w:type="dxa"/>
            <w:tcBorders>
              <w:bottom w:val="nil"/>
            </w:tcBorders>
            <w:shd w:val="clear" w:color="auto" w:fill="BEBEBE" w:themeFill="background1" w:themeFillShade="BF"/>
          </w:tcPr>
          <w:p>
            <w:pPr>
              <w:pStyle w:val="26"/>
              <w:spacing w:line="276" w:lineRule="auto"/>
              <w:ind w:firstLine="0" w:firstLineChars="0"/>
              <w:jc w:val="center"/>
              <w:rPr>
                <w:rFonts w:hint="eastAsia" w:eastAsia="宋体"/>
                <w:b/>
                <w:bCs/>
                <w:iCs/>
                <w:sz w:val="21"/>
                <w:szCs w:val="21"/>
                <w:lang w:val="en-US" w:eastAsia="zh-CN"/>
              </w:rPr>
            </w:pPr>
            <w:r>
              <w:rPr>
                <w:rFonts w:hint="eastAsia"/>
                <w:b/>
                <w:bCs/>
                <w:iCs/>
                <w:sz w:val="21"/>
                <w:szCs w:val="21"/>
                <w:lang w:val="en-US" w:eastAsia="zh-CN"/>
              </w:rPr>
              <w:t>属性</w:t>
            </w:r>
          </w:p>
        </w:tc>
        <w:tc>
          <w:tcPr>
            <w:tcW w:w="2727" w:type="dxa"/>
            <w:tcBorders>
              <w:bottom w:val="nil"/>
            </w:tcBorders>
            <w:shd w:val="clear" w:color="auto" w:fill="BEBEBE" w:themeFill="background1" w:themeFillShade="BF"/>
          </w:tcPr>
          <w:p>
            <w:pPr>
              <w:pStyle w:val="26"/>
              <w:spacing w:line="276" w:lineRule="auto"/>
              <w:ind w:firstLine="0" w:firstLineChars="0"/>
              <w:jc w:val="center"/>
              <w:rPr>
                <w:rFonts w:hint="eastAsia" w:eastAsia="宋体"/>
                <w:b/>
                <w:bCs/>
                <w:iCs/>
                <w:sz w:val="21"/>
                <w:szCs w:val="21"/>
                <w:lang w:val="en-US" w:eastAsia="zh-CN"/>
              </w:rPr>
            </w:pPr>
            <w:r>
              <w:rPr>
                <w:rFonts w:hint="eastAsia"/>
                <w:b/>
                <w:bCs/>
                <w:iCs/>
                <w:sz w:val="21"/>
                <w:szCs w:val="21"/>
                <w:lang w:val="en-US" w:eastAsia="zh-CN"/>
              </w:rPr>
              <w:t>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48" w:type="dxa"/>
          </w:tcPr>
          <w:p>
            <w:pPr>
              <w:pStyle w:val="26"/>
              <w:spacing w:line="276" w:lineRule="auto"/>
              <w:ind w:firstLine="0" w:firstLineChars="0"/>
              <w:jc w:val="center"/>
              <w:rPr>
                <w:rFonts w:hint="default" w:eastAsia="宋体"/>
                <w:sz w:val="21"/>
                <w:szCs w:val="21"/>
                <w:lang w:val="en-US" w:eastAsia="zh-CN"/>
              </w:rPr>
            </w:pPr>
            <w:r>
              <w:rPr>
                <w:rFonts w:hint="eastAsia"/>
                <w:sz w:val="21"/>
                <w:szCs w:val="21"/>
                <w:lang w:val="en-US" w:eastAsia="zh-CN"/>
              </w:rPr>
              <w:t>涉及公交站点数量</w:t>
            </w:r>
          </w:p>
        </w:tc>
        <w:tc>
          <w:tcPr>
            <w:tcW w:w="2727" w:type="dxa"/>
          </w:tcPr>
          <w:p>
            <w:pPr>
              <w:pStyle w:val="26"/>
              <w:spacing w:line="276" w:lineRule="auto"/>
              <w:ind w:firstLine="0" w:firstLineChars="0"/>
              <w:jc w:val="center"/>
              <w:rPr>
                <w:sz w:val="21"/>
                <w:szCs w:val="21"/>
              </w:rPr>
            </w:pPr>
            <w:r>
              <w:rPr>
                <w:rFonts w:hint="eastAsia"/>
                <w:sz w:val="21"/>
                <w:szCs w:val="21"/>
              </w:rPr>
              <w:t>44524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48" w:type="dxa"/>
          </w:tcPr>
          <w:p>
            <w:pPr>
              <w:pStyle w:val="26"/>
              <w:spacing w:line="276" w:lineRule="auto"/>
              <w:ind w:firstLine="0" w:firstLineChars="0"/>
              <w:jc w:val="center"/>
              <w:rPr>
                <w:rFonts w:hint="default" w:eastAsia="宋体"/>
                <w:sz w:val="21"/>
                <w:szCs w:val="21"/>
                <w:lang w:val="en-US" w:eastAsia="zh-CN"/>
              </w:rPr>
            </w:pPr>
            <w:r>
              <w:rPr>
                <w:rFonts w:hint="eastAsia"/>
                <w:sz w:val="21"/>
                <w:szCs w:val="21"/>
                <w:lang w:val="en-US" w:eastAsia="zh-CN"/>
              </w:rPr>
              <w:t>涉及轨道站点数量</w:t>
            </w:r>
          </w:p>
        </w:tc>
        <w:tc>
          <w:tcPr>
            <w:tcW w:w="2727" w:type="dxa"/>
          </w:tcPr>
          <w:p>
            <w:pPr>
              <w:pStyle w:val="26"/>
              <w:spacing w:line="276" w:lineRule="auto"/>
              <w:ind w:firstLine="0" w:firstLineChars="0"/>
              <w:jc w:val="center"/>
              <w:rPr>
                <w:rFonts w:hint="default" w:eastAsia="宋体"/>
                <w:sz w:val="21"/>
                <w:szCs w:val="21"/>
                <w:lang w:val="en-US" w:eastAsia="zh-CN"/>
              </w:rPr>
            </w:pPr>
            <w:r>
              <w:rPr>
                <w:rFonts w:hint="eastAsia"/>
                <w:sz w:val="21"/>
                <w:szCs w:val="21"/>
                <w:lang w:val="en-US" w:eastAsia="zh-CN"/>
              </w:rPr>
              <w:t>320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48" w:type="dxa"/>
          </w:tcPr>
          <w:p>
            <w:pPr>
              <w:pStyle w:val="26"/>
              <w:spacing w:line="276" w:lineRule="auto"/>
              <w:ind w:firstLine="0" w:firstLineChars="0"/>
              <w:jc w:val="center"/>
              <w:rPr>
                <w:rFonts w:hint="default" w:eastAsia="宋体"/>
                <w:sz w:val="21"/>
                <w:szCs w:val="21"/>
                <w:lang w:val="en-US" w:eastAsia="zh-CN"/>
              </w:rPr>
            </w:pPr>
            <w:r>
              <w:rPr>
                <w:rFonts w:hint="eastAsia"/>
                <w:sz w:val="21"/>
                <w:szCs w:val="21"/>
                <w:lang w:val="en-US" w:eastAsia="zh-CN"/>
              </w:rPr>
              <w:t>用户数量</w:t>
            </w:r>
          </w:p>
        </w:tc>
        <w:tc>
          <w:tcPr>
            <w:tcW w:w="2727" w:type="dxa"/>
          </w:tcPr>
          <w:p>
            <w:pPr>
              <w:pStyle w:val="26"/>
              <w:spacing w:line="276" w:lineRule="auto"/>
              <w:ind w:firstLine="0" w:firstLineChars="0"/>
              <w:jc w:val="center"/>
              <w:rPr>
                <w:rFonts w:hint="default" w:eastAsia="宋体"/>
                <w:sz w:val="21"/>
                <w:szCs w:val="21"/>
                <w:lang w:val="en-US" w:eastAsia="zh-CN"/>
              </w:rPr>
            </w:pPr>
            <w:r>
              <w:rPr>
                <w:rFonts w:hint="eastAsia"/>
                <w:sz w:val="21"/>
                <w:szCs w:val="21"/>
              </w:rPr>
              <w:t>4827180.5</w:t>
            </w:r>
            <w:r>
              <w:rPr>
                <w:rFonts w:hint="eastAsia"/>
                <w:sz w:val="21"/>
                <w:szCs w:val="21"/>
                <w:lang w:val="en-US" w:eastAsia="zh-CN"/>
              </w:rPr>
              <w:t>人/天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48" w:type="dxa"/>
          </w:tcPr>
          <w:p>
            <w:pPr>
              <w:pStyle w:val="26"/>
              <w:spacing w:line="276" w:lineRule="auto"/>
              <w:ind w:firstLine="0" w:firstLineChars="0"/>
              <w:jc w:val="center"/>
              <w:rPr>
                <w:rFonts w:hint="default" w:eastAsia="宋体"/>
                <w:sz w:val="21"/>
                <w:szCs w:val="21"/>
                <w:lang w:val="en-US" w:eastAsia="zh-CN"/>
              </w:rPr>
            </w:pPr>
            <w:r>
              <w:rPr>
                <w:rFonts w:hint="eastAsia"/>
                <w:sz w:val="21"/>
                <w:szCs w:val="21"/>
                <w:lang w:val="en-US" w:eastAsia="zh-CN"/>
              </w:rPr>
              <w:t>出行链数量</w:t>
            </w:r>
          </w:p>
        </w:tc>
        <w:tc>
          <w:tcPr>
            <w:tcW w:w="2727" w:type="dxa"/>
          </w:tcPr>
          <w:p>
            <w:pPr>
              <w:pStyle w:val="26"/>
              <w:spacing w:line="276" w:lineRule="auto"/>
              <w:ind w:firstLine="0" w:firstLineChars="0"/>
              <w:jc w:val="center"/>
              <w:rPr>
                <w:rFonts w:hint="default" w:eastAsia="宋体"/>
                <w:sz w:val="21"/>
                <w:szCs w:val="21"/>
                <w:lang w:val="en-US" w:eastAsia="zh-CN"/>
              </w:rPr>
            </w:pPr>
            <w:r>
              <w:rPr>
                <w:rFonts w:hint="eastAsia"/>
                <w:sz w:val="21"/>
                <w:szCs w:val="21"/>
              </w:rPr>
              <w:t>9171324.3</w:t>
            </w:r>
            <w:r>
              <w:rPr>
                <w:rFonts w:hint="eastAsia"/>
                <w:sz w:val="21"/>
                <w:szCs w:val="21"/>
                <w:lang w:val="en-US" w:eastAsia="zh-CN"/>
              </w:rPr>
              <w:t>条/天</w:t>
            </w:r>
          </w:p>
        </w:tc>
      </w:tr>
    </w:tbl>
    <w:p>
      <w:pPr>
        <w:rPr>
          <w:rFonts w:hint="eastAsia"/>
          <w:lang w:val="en-US" w:eastAsia="zh-CN"/>
        </w:rPr>
      </w:pPr>
      <w:r>
        <w:rPr>
          <w:rFonts w:hint="eastAsia"/>
          <w:lang w:val="en-US" w:eastAsia="zh-CN"/>
        </w:rPr>
        <w:t>实验采用的共享单车数据为2019年6月10日至2019年6月16日的北京市范围内的单车订单数据，数据概况如表31所示：</w:t>
      </w:r>
    </w:p>
    <w:p>
      <w:pPr>
        <w:pStyle w:val="10"/>
        <w:jc w:val="center"/>
        <w:rPr>
          <w:rFonts w:hint="eastAsia" w:eastAsia="宋体"/>
          <w:lang w:val="en-US" w:eastAsia="zh-CN"/>
        </w:rPr>
      </w:pPr>
      <w:r>
        <w:t xml:space="preserve">表 </w:t>
      </w:r>
      <w:r>
        <w:fldChar w:fldCharType="begin"/>
      </w:r>
      <w:r>
        <w:instrText xml:space="preserve"> SEQ 表 \* ARABIC </w:instrText>
      </w:r>
      <w:r>
        <w:fldChar w:fldCharType="separate"/>
      </w:r>
      <w:r>
        <w:t>30</w:t>
      </w:r>
      <w:r>
        <w:fldChar w:fldCharType="end"/>
      </w:r>
      <w:bookmarkStart w:id="647" w:name="_Toc23984"/>
      <w:bookmarkStart w:id="648" w:name="_Toc29484"/>
      <w:bookmarkStart w:id="649" w:name="_Toc20941"/>
      <w:bookmarkStart w:id="650" w:name="_Toc26484"/>
      <w:bookmarkStart w:id="651" w:name="_Toc6197"/>
      <w:bookmarkStart w:id="652" w:name="_Toc24794"/>
      <w:r>
        <w:rPr>
          <w:rFonts w:hint="eastAsia"/>
          <w:lang w:eastAsia="zh-CN"/>
        </w:rPr>
        <w:t xml:space="preserve"> 共享单车数据概况</w:t>
      </w:r>
      <w:bookmarkEnd w:id="647"/>
      <w:bookmarkEnd w:id="648"/>
      <w:bookmarkEnd w:id="649"/>
      <w:bookmarkEnd w:id="650"/>
      <w:bookmarkEnd w:id="651"/>
      <w:bookmarkEnd w:id="652"/>
    </w:p>
    <w:tbl>
      <w:tblPr>
        <w:tblStyle w:val="29"/>
        <w:tblW w:w="477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48"/>
        <w:gridCol w:w="27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48" w:type="dxa"/>
            <w:tcBorders>
              <w:bottom w:val="nil"/>
            </w:tcBorders>
            <w:shd w:val="clear" w:color="auto" w:fill="BEBEBE" w:themeFill="background1" w:themeFillShade="BF"/>
          </w:tcPr>
          <w:p>
            <w:pPr>
              <w:pStyle w:val="26"/>
              <w:spacing w:line="276" w:lineRule="auto"/>
              <w:ind w:firstLine="0" w:firstLineChars="0"/>
              <w:jc w:val="center"/>
              <w:rPr>
                <w:rFonts w:hint="eastAsia" w:eastAsia="宋体"/>
                <w:b/>
                <w:bCs/>
                <w:iCs/>
                <w:sz w:val="21"/>
                <w:szCs w:val="21"/>
                <w:lang w:val="en-US" w:eastAsia="zh-CN"/>
              </w:rPr>
            </w:pPr>
            <w:r>
              <w:rPr>
                <w:rFonts w:hint="eastAsia"/>
                <w:b/>
                <w:bCs/>
                <w:iCs/>
                <w:sz w:val="21"/>
                <w:szCs w:val="21"/>
                <w:lang w:val="en-US" w:eastAsia="zh-CN"/>
              </w:rPr>
              <w:t>属性</w:t>
            </w:r>
          </w:p>
        </w:tc>
        <w:tc>
          <w:tcPr>
            <w:tcW w:w="2727" w:type="dxa"/>
            <w:tcBorders>
              <w:bottom w:val="nil"/>
            </w:tcBorders>
            <w:shd w:val="clear" w:color="auto" w:fill="BEBEBE" w:themeFill="background1" w:themeFillShade="BF"/>
          </w:tcPr>
          <w:p>
            <w:pPr>
              <w:pStyle w:val="26"/>
              <w:spacing w:line="276" w:lineRule="auto"/>
              <w:ind w:firstLine="0" w:firstLineChars="0"/>
              <w:jc w:val="center"/>
              <w:rPr>
                <w:rFonts w:hint="eastAsia" w:eastAsia="宋体"/>
                <w:b/>
                <w:bCs/>
                <w:iCs/>
                <w:sz w:val="21"/>
                <w:szCs w:val="21"/>
                <w:lang w:val="en-US" w:eastAsia="zh-CN"/>
              </w:rPr>
            </w:pPr>
            <w:r>
              <w:rPr>
                <w:rFonts w:hint="eastAsia"/>
                <w:b/>
                <w:bCs/>
                <w:iCs/>
                <w:sz w:val="21"/>
                <w:szCs w:val="21"/>
                <w:lang w:val="en-US" w:eastAsia="zh-CN"/>
              </w:rPr>
              <w:t>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48" w:type="dxa"/>
          </w:tcPr>
          <w:p>
            <w:pPr>
              <w:pStyle w:val="26"/>
              <w:spacing w:line="276" w:lineRule="auto"/>
              <w:ind w:firstLine="0" w:firstLineChars="0"/>
              <w:jc w:val="center"/>
              <w:rPr>
                <w:rFonts w:hint="default" w:eastAsia="宋体"/>
                <w:sz w:val="21"/>
                <w:szCs w:val="21"/>
                <w:lang w:val="en-US" w:eastAsia="zh-CN"/>
              </w:rPr>
            </w:pPr>
            <w:r>
              <w:rPr>
                <w:rFonts w:hint="eastAsia"/>
                <w:sz w:val="21"/>
                <w:szCs w:val="21"/>
                <w:lang w:val="en-US" w:eastAsia="zh-CN"/>
              </w:rPr>
              <w:t>涉及单车公司数量</w:t>
            </w:r>
          </w:p>
        </w:tc>
        <w:tc>
          <w:tcPr>
            <w:tcW w:w="2727" w:type="dxa"/>
          </w:tcPr>
          <w:p>
            <w:pPr>
              <w:pStyle w:val="26"/>
              <w:spacing w:line="276" w:lineRule="auto"/>
              <w:ind w:firstLine="0" w:firstLineChars="0"/>
              <w:jc w:val="center"/>
              <w:rPr>
                <w:rFonts w:hint="eastAsia" w:eastAsia="宋体"/>
                <w:sz w:val="21"/>
                <w:szCs w:val="21"/>
                <w:lang w:val="en-US" w:eastAsia="zh-CN"/>
              </w:rPr>
            </w:pPr>
            <w:r>
              <w:rPr>
                <w:rFonts w:hint="eastAsia"/>
                <w:sz w:val="21"/>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48" w:type="dxa"/>
          </w:tcPr>
          <w:p>
            <w:pPr>
              <w:pStyle w:val="26"/>
              <w:spacing w:line="276" w:lineRule="auto"/>
              <w:ind w:firstLine="0" w:firstLineChars="0"/>
              <w:jc w:val="center"/>
              <w:rPr>
                <w:rFonts w:hint="default" w:eastAsia="宋体"/>
                <w:sz w:val="21"/>
                <w:szCs w:val="21"/>
                <w:lang w:val="en-US" w:eastAsia="zh-CN"/>
              </w:rPr>
            </w:pPr>
            <w:r>
              <w:rPr>
                <w:rFonts w:hint="eastAsia"/>
                <w:sz w:val="21"/>
                <w:szCs w:val="21"/>
                <w:lang w:val="en-US" w:eastAsia="zh-CN"/>
              </w:rPr>
              <w:t>单车数量</w:t>
            </w:r>
          </w:p>
        </w:tc>
        <w:tc>
          <w:tcPr>
            <w:tcW w:w="2727" w:type="dxa"/>
          </w:tcPr>
          <w:p>
            <w:pPr>
              <w:pStyle w:val="26"/>
              <w:spacing w:line="276" w:lineRule="auto"/>
              <w:ind w:firstLine="0" w:firstLineChars="0"/>
              <w:jc w:val="center"/>
              <w:rPr>
                <w:rFonts w:hint="default" w:eastAsia="宋体"/>
                <w:sz w:val="21"/>
                <w:szCs w:val="21"/>
                <w:lang w:val="en-US" w:eastAsia="zh-CN"/>
              </w:rPr>
            </w:pPr>
            <w:r>
              <w:rPr>
                <w:rFonts w:hint="eastAsia"/>
                <w:sz w:val="21"/>
                <w:szCs w:val="21"/>
                <w:lang w:val="en-US" w:eastAsia="zh-CN"/>
              </w:rPr>
              <w:t>457802.3辆/天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48" w:type="dxa"/>
          </w:tcPr>
          <w:p>
            <w:pPr>
              <w:pStyle w:val="26"/>
              <w:spacing w:line="276" w:lineRule="auto"/>
              <w:ind w:firstLine="0" w:firstLineChars="0"/>
              <w:jc w:val="center"/>
              <w:rPr>
                <w:rFonts w:hint="default" w:eastAsia="宋体"/>
                <w:sz w:val="21"/>
                <w:szCs w:val="21"/>
                <w:lang w:val="en-US" w:eastAsia="zh-CN"/>
              </w:rPr>
            </w:pPr>
            <w:r>
              <w:rPr>
                <w:rFonts w:hint="eastAsia"/>
                <w:sz w:val="21"/>
                <w:szCs w:val="21"/>
                <w:lang w:val="en-US" w:eastAsia="zh-CN"/>
              </w:rPr>
              <w:t>订单数量</w:t>
            </w:r>
          </w:p>
        </w:tc>
        <w:tc>
          <w:tcPr>
            <w:tcW w:w="2727" w:type="dxa"/>
          </w:tcPr>
          <w:p>
            <w:pPr>
              <w:pStyle w:val="26"/>
              <w:spacing w:line="276" w:lineRule="auto"/>
              <w:ind w:firstLine="0" w:firstLineChars="0"/>
              <w:jc w:val="center"/>
              <w:rPr>
                <w:rFonts w:hint="default" w:eastAsia="宋体"/>
                <w:sz w:val="21"/>
                <w:szCs w:val="21"/>
                <w:lang w:val="en-US" w:eastAsia="zh-CN"/>
              </w:rPr>
            </w:pPr>
            <w:r>
              <w:rPr>
                <w:rFonts w:hint="eastAsia"/>
                <w:sz w:val="21"/>
                <w:szCs w:val="21"/>
                <w:lang w:val="en-US" w:eastAsia="zh-CN"/>
              </w:rPr>
              <w:t>2186422.7单/天</w:t>
            </w:r>
          </w:p>
        </w:tc>
      </w:tr>
    </w:tbl>
    <w:p>
      <w:pPr>
        <w:pStyle w:val="3"/>
        <w:ind w:left="675" w:hanging="675"/>
        <w:jc w:val="left"/>
      </w:pPr>
      <w:bookmarkStart w:id="653" w:name="_Toc15148"/>
      <w:bookmarkStart w:id="654" w:name="_Toc476480440"/>
      <w:bookmarkStart w:id="655" w:name="_Toc29306_WPSOffice_Level2"/>
      <w:bookmarkStart w:id="656" w:name="_Toc31979_WPSOffice_Level2"/>
      <w:r>
        <w:t>用户出行链</w:t>
      </w:r>
      <w:r>
        <w:rPr>
          <w:rFonts w:hint="eastAsia"/>
          <w:lang w:val="en-US" w:eastAsia="zh-CN"/>
        </w:rPr>
        <w:t>与职住地</w:t>
      </w:r>
      <w:r>
        <w:t>提取结果测试与分析</w:t>
      </w:r>
      <w:bookmarkEnd w:id="653"/>
      <w:bookmarkEnd w:id="654"/>
      <w:bookmarkEnd w:id="655"/>
      <w:bookmarkEnd w:id="656"/>
    </w:p>
    <w:p>
      <w:pPr>
        <w:rPr>
          <w:rFonts w:hint="eastAsia"/>
          <w:lang w:val="en-US" w:eastAsia="zh-CN"/>
        </w:rPr>
      </w:pPr>
      <w:r>
        <w:rPr>
          <w:rFonts w:hint="eastAsia"/>
          <w:lang w:val="en-US" w:eastAsia="zh-CN"/>
        </w:rPr>
        <w:t xml:space="preserve">   用户出行链是由若干个停留点以及移动点组成，本文引入了ST-DBSCAN算法判别用户的移动态与停留态，并基于用户多天的停留点提取其职住地信息。本节将对停留态识别与职住地提取两方面内容展开分析与验证。</w:t>
      </w:r>
    </w:p>
    <w:p>
      <w:pPr>
        <w:pStyle w:val="4"/>
        <w:spacing w:before="120" w:after="120"/>
      </w:pPr>
      <w:bookmarkStart w:id="657" w:name="_Toc12244_WPSOffice_Level3"/>
      <w:bookmarkStart w:id="658" w:name="_Toc17283"/>
      <w:bookmarkStart w:id="659" w:name="_Toc27570_WPSOffice_Level3"/>
      <w:r>
        <w:rPr>
          <w:rFonts w:hint="eastAsia"/>
          <w:lang w:val="en-US" w:eastAsia="zh-CN"/>
        </w:rPr>
        <w:t>停留点识别</w:t>
      </w:r>
      <w:bookmarkEnd w:id="657"/>
      <w:bookmarkEnd w:id="658"/>
      <w:bookmarkEnd w:id="659"/>
    </w:p>
    <w:p>
      <w:pPr>
        <w:bidi w:val="0"/>
        <w:ind w:firstLine="480" w:firstLineChars="200"/>
        <w:jc w:val="left"/>
        <w:rPr>
          <w:rFonts w:hint="default"/>
          <w:lang w:val="en-US" w:eastAsia="zh-CN"/>
        </w:rPr>
      </w:pPr>
      <w:r>
        <w:rPr>
          <w:rFonts w:hint="eastAsia"/>
          <w:lang w:val="en-US" w:eastAsia="zh-CN"/>
        </w:rPr>
        <w:t>图37展示了某个用户的停留点提取实例。图中展示了用户原始的信令记录，算法识别出的移动点记录以及停留点记录。由图可以看出算法准确地识别出了空间相近但时间上不连续的停留点（停留点0:00-8:10与停留点20:50-0:00）。</w:t>
      </w:r>
    </w:p>
    <w:p>
      <w:pPr>
        <w:bidi w:val="0"/>
        <w:jc w:val="center"/>
      </w:pPr>
      <w:r>
        <w:drawing>
          <wp:inline distT="0" distB="0" distL="114300" distR="114300">
            <wp:extent cx="4418965" cy="2265045"/>
            <wp:effectExtent l="0" t="0" r="635" b="1905"/>
            <wp:docPr id="3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8"/>
                    <pic:cNvPicPr>
                      <a:picLocks noChangeAspect="1"/>
                    </pic:cNvPicPr>
                  </pic:nvPicPr>
                  <pic:blipFill>
                    <a:blip r:embed="rId282"/>
                    <a:stretch>
                      <a:fillRect/>
                    </a:stretch>
                  </pic:blipFill>
                  <pic:spPr>
                    <a:xfrm>
                      <a:off x="0" y="0"/>
                      <a:ext cx="4418965" cy="2265045"/>
                    </a:xfrm>
                    <a:prstGeom prst="rect">
                      <a:avLst/>
                    </a:prstGeom>
                    <a:noFill/>
                    <a:ln>
                      <a:noFill/>
                    </a:ln>
                  </pic:spPr>
                </pic:pic>
              </a:graphicData>
            </a:graphic>
          </wp:inline>
        </w:drawing>
      </w:r>
    </w:p>
    <w:p>
      <w:pPr>
        <w:pStyle w:val="10"/>
        <w:bidi w:val="0"/>
        <w:jc w:val="center"/>
        <w:rPr>
          <w:rFonts w:hint="eastAsia" w:eastAsia="宋体"/>
          <w:lang w:eastAsia="zh-CN"/>
        </w:rPr>
      </w:pPr>
      <w:r>
        <w:t xml:space="preserve">图 </w:t>
      </w:r>
      <w:r>
        <w:fldChar w:fldCharType="begin"/>
      </w:r>
      <w:r>
        <w:instrText xml:space="preserve"> SEQ 图 \* ARABIC </w:instrText>
      </w:r>
      <w:r>
        <w:fldChar w:fldCharType="separate"/>
      </w:r>
      <w:r>
        <w:t>37</w:t>
      </w:r>
      <w:r>
        <w:fldChar w:fldCharType="end"/>
      </w:r>
      <w:bookmarkStart w:id="660" w:name="_Toc16504"/>
      <w:bookmarkStart w:id="661" w:name="_Toc32253"/>
      <w:bookmarkStart w:id="662" w:name="_Toc23639"/>
      <w:r>
        <w:rPr>
          <w:rFonts w:hint="eastAsia"/>
          <w:lang w:eastAsia="zh-CN"/>
        </w:rPr>
        <w:t xml:space="preserve"> 用户停留点提取结果实例图</w:t>
      </w:r>
      <w:bookmarkEnd w:id="660"/>
      <w:bookmarkEnd w:id="661"/>
      <w:bookmarkEnd w:id="662"/>
    </w:p>
    <w:p>
      <w:pPr>
        <w:bidi w:val="0"/>
        <w:ind w:firstLine="480"/>
        <w:jc w:val="both"/>
        <w:rPr>
          <w:rFonts w:hint="eastAsia"/>
          <w:lang w:val="en-US" w:eastAsia="zh-CN"/>
        </w:rPr>
      </w:pPr>
      <w:r>
        <w:rPr>
          <w:rFonts w:hint="eastAsia"/>
          <w:lang w:val="en-US" w:eastAsia="zh-CN"/>
        </w:rPr>
        <w:t>本文统计了用户单日的停留点数量分布来从整体层面上分析停留点识别结果的准确性。停留点数量在一定程度上可以反映用户的类型：居家人员或无工作人员一天一般产生1-2个停留点；通勤人员一天会产生3-4个停留点；从事物流运输或外卖相关职业的人员一天可能会产生5个以上的停留点。图38展示了具体的停留点数量分布：</w:t>
      </w:r>
    </w:p>
    <w:p>
      <w:pPr>
        <w:bidi w:val="0"/>
        <w:ind w:left="0" w:leftChars="0" w:firstLine="720" w:firstLineChars="0"/>
        <w:jc w:val="both"/>
      </w:pPr>
      <w:r>
        <w:rPr>
          <w:rFonts w:hint="eastAsia"/>
          <w:lang w:val="en-US" w:eastAsia="zh-CN"/>
        </w:rPr>
        <w:t xml:space="preserve">         </w:t>
      </w:r>
      <w:r>
        <w:drawing>
          <wp:inline distT="0" distB="0" distL="114300" distR="114300">
            <wp:extent cx="3674110" cy="2137410"/>
            <wp:effectExtent l="0" t="0" r="2540" b="15240"/>
            <wp:docPr id="1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5"/>
                    <pic:cNvPicPr>
                      <a:picLocks noChangeAspect="1"/>
                    </pic:cNvPicPr>
                  </pic:nvPicPr>
                  <pic:blipFill>
                    <a:blip r:embed="rId283"/>
                    <a:stretch>
                      <a:fillRect/>
                    </a:stretch>
                  </pic:blipFill>
                  <pic:spPr>
                    <a:xfrm>
                      <a:off x="0" y="0"/>
                      <a:ext cx="3674110" cy="2137410"/>
                    </a:xfrm>
                    <a:prstGeom prst="rect">
                      <a:avLst/>
                    </a:prstGeom>
                    <a:noFill/>
                    <a:ln>
                      <a:noFill/>
                    </a:ln>
                  </pic:spPr>
                </pic:pic>
              </a:graphicData>
            </a:graphic>
          </wp:inline>
        </w:drawing>
      </w:r>
    </w:p>
    <w:p>
      <w:pPr>
        <w:pStyle w:val="10"/>
        <w:bidi w:val="0"/>
        <w:ind w:left="0" w:leftChars="0" w:firstLine="3373" w:firstLineChars="1600"/>
        <w:jc w:val="both"/>
        <w:rPr>
          <w:rFonts w:hint="eastAsia" w:ascii="宋体" w:hAnsi="宋体" w:eastAsia="宋体" w:cs="宋体"/>
          <w:b/>
          <w:bCs/>
          <w:sz w:val="21"/>
          <w:szCs w:val="21"/>
          <w:lang w:val="en-US" w:eastAsia="zh-CN"/>
        </w:rPr>
      </w:pPr>
      <w:r>
        <w:t xml:space="preserve">图 </w:t>
      </w:r>
      <w:r>
        <w:fldChar w:fldCharType="begin"/>
      </w:r>
      <w:r>
        <w:instrText xml:space="preserve"> SEQ 图 \* ARABIC </w:instrText>
      </w:r>
      <w:r>
        <w:fldChar w:fldCharType="separate"/>
      </w:r>
      <w:r>
        <w:t>38</w:t>
      </w:r>
      <w:r>
        <w:fldChar w:fldCharType="end"/>
      </w:r>
      <w:bookmarkStart w:id="663" w:name="_Toc23492"/>
      <w:bookmarkStart w:id="664" w:name="_Toc8632"/>
      <w:bookmarkStart w:id="665" w:name="_Toc16257"/>
      <w:r>
        <w:rPr>
          <w:rFonts w:hint="eastAsia"/>
          <w:lang w:eastAsia="zh-CN"/>
        </w:rPr>
        <w:t xml:space="preserve"> 用户停留点数量分布图</w:t>
      </w:r>
      <w:bookmarkEnd w:id="663"/>
      <w:bookmarkEnd w:id="664"/>
      <w:bookmarkEnd w:id="665"/>
    </w:p>
    <w:p>
      <w:pPr>
        <w:bidi w:val="0"/>
        <w:ind w:firstLine="480"/>
        <w:jc w:val="both"/>
        <w:rPr>
          <w:rFonts w:hint="eastAsia"/>
          <w:vertAlign w:val="baseline"/>
          <w:lang w:val="en-US" w:eastAsia="zh-CN"/>
        </w:rPr>
      </w:pPr>
      <w:r>
        <w:rPr>
          <w:rFonts w:hint="eastAsia"/>
          <w:lang w:val="en-US" w:eastAsia="zh-CN"/>
        </w:rPr>
        <w:t>可以看到拥有3-4个停留点的用户占比到达了约57%，根据交通发展年报</w:t>
      </w:r>
      <w:r>
        <w:rPr>
          <w:rFonts w:hint="eastAsia"/>
          <w:vertAlign w:val="superscript"/>
          <w:lang w:val="en-US" w:eastAsia="zh-CN"/>
        </w:rPr>
        <w:t>[33]</w:t>
      </w:r>
      <w:r>
        <w:rPr>
          <w:rFonts w:hint="eastAsia"/>
          <w:vertAlign w:val="baseline"/>
          <w:lang w:val="en-US" w:eastAsia="zh-CN"/>
        </w:rPr>
        <w:t>统计结果显示，居民出行中通勤活动占比约为51%。本文有关停留点的计算结果较为符合真实情况。</w:t>
      </w:r>
    </w:p>
    <w:p>
      <w:pPr>
        <w:pStyle w:val="4"/>
        <w:spacing w:before="120" w:after="120"/>
      </w:pPr>
      <w:bookmarkStart w:id="666" w:name="_Toc11391_WPSOffice_Level3"/>
      <w:bookmarkStart w:id="667" w:name="_Toc24075"/>
      <w:bookmarkStart w:id="668" w:name="_Toc10336_WPSOffice_Level3"/>
      <w:r>
        <w:rPr>
          <w:rFonts w:hint="eastAsia"/>
          <w:lang w:val="en-US" w:eastAsia="zh-CN"/>
        </w:rPr>
        <w:t>职住地识别</w:t>
      </w:r>
      <w:bookmarkEnd w:id="666"/>
      <w:bookmarkEnd w:id="667"/>
      <w:bookmarkEnd w:id="668"/>
    </w:p>
    <w:p>
      <w:pPr>
        <w:bidi w:val="0"/>
        <w:ind w:firstLine="480"/>
        <w:jc w:val="both"/>
        <w:rPr>
          <w:rFonts w:hint="eastAsia"/>
          <w:vertAlign w:val="baseline"/>
          <w:lang w:val="en-US" w:eastAsia="zh-CN"/>
        </w:rPr>
      </w:pPr>
      <w:r>
        <w:rPr>
          <w:rFonts w:hint="eastAsia"/>
          <w:vertAlign w:val="baseline"/>
          <w:lang w:val="en-US" w:eastAsia="zh-CN"/>
        </w:rPr>
        <w:t>本文首先基于10个工作日的停留点数据，提取了用户的职住地信息。然后将北京划分为50</w:t>
      </w:r>
      <w:r>
        <w:rPr>
          <w:rFonts w:hint="default" w:ascii="Arial" w:hAnsi="Arial" w:cs="Arial"/>
          <w:vertAlign w:val="baseline"/>
          <w:lang w:val="en-US" w:eastAsia="zh-CN"/>
        </w:rPr>
        <w:t>×</w:t>
      </w:r>
      <w:r>
        <w:rPr>
          <w:rFonts w:hint="eastAsia"/>
          <w:vertAlign w:val="baseline"/>
          <w:lang w:val="en-US" w:eastAsia="zh-CN"/>
        </w:rPr>
        <w:t>50个网格，每个网格的面积为1km</w:t>
      </w:r>
      <w:r>
        <w:rPr>
          <w:rFonts w:hint="eastAsia"/>
          <w:vertAlign w:val="superscript"/>
          <w:lang w:val="en-US" w:eastAsia="zh-CN"/>
        </w:rPr>
        <w:t>2</w:t>
      </w:r>
      <w:r>
        <w:rPr>
          <w:rFonts w:hint="eastAsia"/>
          <w:vertAlign w:val="baseline"/>
          <w:lang w:val="en-US" w:eastAsia="zh-CN"/>
        </w:rPr>
        <w:t>。最后将用户职住地信息映射到网格层级，绘制了基于网格的职住热力图。为验证职住地识别的准确性，本文将绘制的职住热力图与交通发展年报中的职住热力图进行对比分析。图39与图40展示了职住地热力图的对比：</w:t>
      </w:r>
    </w:p>
    <w:p>
      <w:pPr>
        <w:bidi w:val="0"/>
        <w:spacing w:line="360" w:lineRule="auto"/>
        <w:jc w:val="both"/>
      </w:pPr>
      <w:r>
        <w:rPr>
          <w:rFonts w:hint="eastAsia"/>
          <w:lang w:val="en-US" w:eastAsia="zh-CN"/>
        </w:rPr>
        <w:t xml:space="preserve">    </w:t>
      </w:r>
      <w:r>
        <w:drawing>
          <wp:inline distT="0" distB="0" distL="114300" distR="114300">
            <wp:extent cx="5099050" cy="2301240"/>
            <wp:effectExtent l="0" t="0" r="6350" b="3810"/>
            <wp:docPr id="3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7"/>
                    <pic:cNvPicPr>
                      <a:picLocks noChangeAspect="1"/>
                    </pic:cNvPicPr>
                  </pic:nvPicPr>
                  <pic:blipFill>
                    <a:blip r:embed="rId284"/>
                    <a:stretch>
                      <a:fillRect/>
                    </a:stretch>
                  </pic:blipFill>
                  <pic:spPr>
                    <a:xfrm>
                      <a:off x="0" y="0"/>
                      <a:ext cx="5099050" cy="2301240"/>
                    </a:xfrm>
                    <a:prstGeom prst="rect">
                      <a:avLst/>
                    </a:prstGeom>
                    <a:noFill/>
                    <a:ln>
                      <a:noFill/>
                    </a:ln>
                  </pic:spPr>
                </pic:pic>
              </a:graphicData>
            </a:graphic>
          </wp:inline>
        </w:drawing>
      </w:r>
    </w:p>
    <w:p>
      <w:pPr>
        <w:pStyle w:val="10"/>
        <w:bidi w:val="0"/>
        <w:ind w:firstLine="3584" w:firstLineChars="1700"/>
        <w:jc w:val="both"/>
        <w:rPr>
          <w:rFonts w:hint="eastAsia" w:eastAsia="宋体"/>
          <w:lang w:val="en-US" w:eastAsia="zh-CN"/>
        </w:rPr>
      </w:pPr>
      <w:r>
        <w:t xml:space="preserve">图 </w:t>
      </w:r>
      <w:r>
        <w:fldChar w:fldCharType="begin"/>
      </w:r>
      <w:r>
        <w:instrText xml:space="preserve"> SEQ 图 \* ARABIC </w:instrText>
      </w:r>
      <w:r>
        <w:fldChar w:fldCharType="separate"/>
      </w:r>
      <w:r>
        <w:t>39</w:t>
      </w:r>
      <w:r>
        <w:fldChar w:fldCharType="end"/>
      </w:r>
      <w:bookmarkStart w:id="669" w:name="_Toc1427"/>
      <w:bookmarkStart w:id="670" w:name="_Toc30453"/>
      <w:bookmarkStart w:id="671" w:name="_Toc17734"/>
      <w:r>
        <w:rPr>
          <w:rFonts w:hint="eastAsia"/>
          <w:lang w:eastAsia="zh-CN"/>
        </w:rPr>
        <w:t xml:space="preserve"> 居住地热力图</w:t>
      </w:r>
      <w:bookmarkEnd w:id="669"/>
      <w:bookmarkEnd w:id="670"/>
      <w:bookmarkEnd w:id="671"/>
    </w:p>
    <w:p>
      <w:pPr>
        <w:bidi w:val="0"/>
        <w:ind w:firstLine="480"/>
        <w:jc w:val="both"/>
        <w:rPr>
          <w:rFonts w:hint="eastAsia"/>
          <w:lang w:val="en-US" w:eastAsia="zh-CN"/>
        </w:rPr>
      </w:pPr>
      <w:r>
        <w:rPr>
          <w:rFonts w:hint="eastAsia"/>
          <w:lang w:val="en-US" w:eastAsia="zh-CN"/>
        </w:rPr>
        <w:t>由居住地热力图可以看出，北京市的居住地多集中于城市中心区，主要分布在南北三四环沿线附近。对于典型的密集居住区，比如天通苑、回龙观、望京以及通州地区，本文提出的方法都能够有效地识别。</w:t>
      </w:r>
    </w:p>
    <w:p>
      <w:pPr>
        <w:bidi w:val="0"/>
        <w:ind w:firstLine="480"/>
        <w:jc w:val="both"/>
        <w:rPr>
          <w:rFonts w:hint="eastAsia"/>
          <w:lang w:val="en-US" w:eastAsia="zh-CN"/>
        </w:rPr>
      </w:pPr>
      <w:r>
        <w:rPr>
          <w:rFonts w:hint="eastAsia"/>
          <w:lang w:val="en-US" w:eastAsia="zh-CN"/>
        </w:rPr>
        <w:t xml:space="preserve">  </w:t>
      </w:r>
      <w:r>
        <w:drawing>
          <wp:inline distT="0" distB="0" distL="114300" distR="114300">
            <wp:extent cx="4904105" cy="2296795"/>
            <wp:effectExtent l="0" t="0" r="10795" b="8255"/>
            <wp:docPr id="4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8"/>
                    <pic:cNvPicPr>
                      <a:picLocks noChangeAspect="1"/>
                    </pic:cNvPicPr>
                  </pic:nvPicPr>
                  <pic:blipFill>
                    <a:blip r:embed="rId285"/>
                    <a:stretch>
                      <a:fillRect/>
                    </a:stretch>
                  </pic:blipFill>
                  <pic:spPr>
                    <a:xfrm>
                      <a:off x="0" y="0"/>
                      <a:ext cx="4904105" cy="2296795"/>
                    </a:xfrm>
                    <a:prstGeom prst="rect">
                      <a:avLst/>
                    </a:prstGeom>
                    <a:noFill/>
                    <a:ln>
                      <a:noFill/>
                    </a:ln>
                  </pic:spPr>
                </pic:pic>
              </a:graphicData>
            </a:graphic>
          </wp:inline>
        </w:drawing>
      </w:r>
    </w:p>
    <w:p>
      <w:pPr>
        <w:pStyle w:val="10"/>
        <w:bidi w:val="0"/>
        <w:ind w:firstLine="3584" w:firstLineChars="1700"/>
        <w:jc w:val="both"/>
        <w:rPr>
          <w:rFonts w:hint="eastAsia" w:eastAsia="宋体"/>
          <w:lang w:val="en-US" w:eastAsia="zh-CN"/>
        </w:rPr>
      </w:pPr>
      <w:r>
        <w:t xml:space="preserve">图 </w:t>
      </w:r>
      <w:r>
        <w:fldChar w:fldCharType="begin"/>
      </w:r>
      <w:r>
        <w:instrText xml:space="preserve"> SEQ 图 \* ARABIC </w:instrText>
      </w:r>
      <w:r>
        <w:fldChar w:fldCharType="separate"/>
      </w:r>
      <w:r>
        <w:t>40</w:t>
      </w:r>
      <w:r>
        <w:fldChar w:fldCharType="end"/>
      </w:r>
      <w:bookmarkStart w:id="672" w:name="_Toc3795"/>
      <w:bookmarkStart w:id="673" w:name="_Toc1302"/>
      <w:bookmarkStart w:id="674" w:name="_Toc12462"/>
      <w:r>
        <w:rPr>
          <w:rFonts w:hint="eastAsia"/>
          <w:lang w:eastAsia="zh-CN"/>
        </w:rPr>
        <w:t xml:space="preserve"> 工作地热力图</w:t>
      </w:r>
      <w:bookmarkEnd w:id="672"/>
      <w:bookmarkEnd w:id="673"/>
      <w:bookmarkEnd w:id="674"/>
    </w:p>
    <w:p>
      <w:pPr>
        <w:bidi w:val="0"/>
        <w:ind w:firstLine="480"/>
        <w:jc w:val="both"/>
        <w:rPr>
          <w:rFonts w:hint="eastAsia"/>
          <w:lang w:val="en-US" w:eastAsia="zh-CN"/>
        </w:rPr>
      </w:pPr>
      <w:r>
        <w:rPr>
          <w:rFonts w:hint="eastAsia"/>
          <w:lang w:val="en-US" w:eastAsia="zh-CN"/>
        </w:rPr>
        <w:t>由工作地热力图可以看出，北京市的工作地主要集中于CBD、望京、中关村以及上地一带。本文提出的方法能够较为准确地识别上述区域。</w:t>
      </w:r>
    </w:p>
    <w:p>
      <w:pPr>
        <w:pStyle w:val="3"/>
        <w:ind w:left="675" w:hanging="675"/>
        <w:jc w:val="left"/>
      </w:pPr>
      <w:bookmarkStart w:id="675" w:name="_Toc5746_WPSOffice_Level2"/>
      <w:bookmarkStart w:id="676" w:name="_Toc5474_WPSOffice_Level2"/>
      <w:bookmarkStart w:id="677" w:name="_Toc15224"/>
      <w:r>
        <w:rPr>
          <w:rFonts w:hint="eastAsia"/>
          <w:lang w:val="en-US" w:eastAsia="zh-CN"/>
        </w:rPr>
        <w:t>个人属性预测</w:t>
      </w:r>
      <w:r>
        <w:t>结果测试与分析</w:t>
      </w:r>
      <w:bookmarkEnd w:id="675"/>
      <w:bookmarkEnd w:id="676"/>
      <w:bookmarkEnd w:id="677"/>
    </w:p>
    <w:p>
      <w:pPr>
        <w:bidi w:val="0"/>
        <w:ind w:firstLine="480"/>
        <w:jc w:val="both"/>
        <w:rPr>
          <w:rFonts w:hint="eastAsia"/>
          <w:lang w:val="en-US" w:eastAsia="zh-CN"/>
        </w:rPr>
      </w:pPr>
      <w:r>
        <w:rPr>
          <w:rFonts w:hint="eastAsia"/>
          <w:lang w:val="en-US" w:eastAsia="zh-CN"/>
        </w:rPr>
        <w:t>基于3.4.2节对于训练集标注的介绍，本文选取部分院校区域与工厂区域作为标注区域，构建训练集，并基于随机森林算法构建个人属性预测模型。其中训练集数据的概况如表32所示：</w:t>
      </w:r>
    </w:p>
    <w:p>
      <w:pPr>
        <w:pStyle w:val="10"/>
        <w:jc w:val="center"/>
        <w:rPr>
          <w:rFonts w:hint="eastAsia" w:eastAsia="宋体"/>
          <w:lang w:val="en-US" w:eastAsia="zh-CN"/>
        </w:rPr>
      </w:pPr>
      <w:r>
        <w:t xml:space="preserve">表 </w:t>
      </w:r>
      <w:r>
        <w:fldChar w:fldCharType="begin"/>
      </w:r>
      <w:r>
        <w:instrText xml:space="preserve"> SEQ 表 \* ARABIC </w:instrText>
      </w:r>
      <w:r>
        <w:fldChar w:fldCharType="separate"/>
      </w:r>
      <w:r>
        <w:t>31</w:t>
      </w:r>
      <w:r>
        <w:fldChar w:fldCharType="end"/>
      </w:r>
      <w:bookmarkStart w:id="678" w:name="_Toc24370"/>
      <w:bookmarkStart w:id="679" w:name="_Toc334"/>
      <w:bookmarkStart w:id="680" w:name="_Toc14337"/>
      <w:bookmarkStart w:id="681" w:name="_Toc9704"/>
      <w:bookmarkStart w:id="682" w:name="_Toc22310"/>
      <w:bookmarkStart w:id="683" w:name="_Toc30283"/>
      <w:r>
        <w:rPr>
          <w:rFonts w:hint="eastAsia"/>
          <w:lang w:eastAsia="zh-CN"/>
        </w:rPr>
        <w:t xml:space="preserve"> 训练集概况</w:t>
      </w:r>
      <w:bookmarkEnd w:id="678"/>
      <w:bookmarkEnd w:id="679"/>
      <w:bookmarkEnd w:id="680"/>
      <w:bookmarkEnd w:id="681"/>
      <w:bookmarkEnd w:id="682"/>
      <w:bookmarkEnd w:id="683"/>
    </w:p>
    <w:tbl>
      <w:tblPr>
        <w:tblStyle w:val="29"/>
        <w:tblW w:w="749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33"/>
        <w:gridCol w:w="3045"/>
        <w:gridCol w:w="25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33" w:type="dxa"/>
            <w:tcBorders>
              <w:bottom w:val="nil"/>
            </w:tcBorders>
            <w:shd w:val="clear" w:color="auto" w:fill="BEBEBE" w:themeFill="background1" w:themeFillShade="BF"/>
          </w:tcPr>
          <w:p>
            <w:pPr>
              <w:pStyle w:val="26"/>
              <w:spacing w:line="276" w:lineRule="auto"/>
              <w:ind w:firstLine="0" w:firstLineChars="0"/>
              <w:jc w:val="center"/>
              <w:rPr>
                <w:rFonts w:hint="default" w:eastAsia="宋体"/>
                <w:b/>
                <w:bCs/>
                <w:iCs/>
                <w:sz w:val="21"/>
                <w:szCs w:val="21"/>
                <w:lang w:val="en-US" w:eastAsia="zh-CN"/>
              </w:rPr>
            </w:pPr>
            <w:r>
              <w:rPr>
                <w:rFonts w:hint="eastAsia"/>
                <w:b/>
                <w:bCs/>
                <w:iCs/>
                <w:sz w:val="21"/>
                <w:szCs w:val="21"/>
                <w:lang w:val="en-US" w:eastAsia="zh-CN"/>
              </w:rPr>
              <w:t>名称</w:t>
            </w:r>
          </w:p>
        </w:tc>
        <w:tc>
          <w:tcPr>
            <w:tcW w:w="3045" w:type="dxa"/>
            <w:tcBorders>
              <w:bottom w:val="nil"/>
            </w:tcBorders>
            <w:shd w:val="clear" w:color="auto" w:fill="BEBEBE" w:themeFill="background1" w:themeFillShade="BF"/>
          </w:tcPr>
          <w:p>
            <w:pPr>
              <w:pStyle w:val="26"/>
              <w:spacing w:line="276" w:lineRule="auto"/>
              <w:ind w:firstLine="0" w:firstLineChars="0"/>
              <w:jc w:val="center"/>
              <w:rPr>
                <w:rFonts w:hint="default" w:eastAsia="宋体"/>
                <w:b/>
                <w:bCs/>
                <w:iCs/>
                <w:sz w:val="21"/>
                <w:szCs w:val="21"/>
                <w:lang w:val="en-US" w:eastAsia="zh-CN"/>
              </w:rPr>
            </w:pPr>
            <w:r>
              <w:rPr>
                <w:rFonts w:hint="eastAsia"/>
                <w:b/>
                <w:bCs/>
                <w:iCs/>
                <w:sz w:val="21"/>
                <w:szCs w:val="21"/>
                <w:lang w:val="en-US" w:eastAsia="zh-CN"/>
              </w:rPr>
              <w:t>定义</w:t>
            </w:r>
          </w:p>
        </w:tc>
        <w:tc>
          <w:tcPr>
            <w:tcW w:w="2517" w:type="dxa"/>
            <w:tcBorders>
              <w:bottom w:val="nil"/>
            </w:tcBorders>
            <w:shd w:val="clear" w:color="auto" w:fill="BEBEBE" w:themeFill="background1" w:themeFillShade="BF"/>
          </w:tcPr>
          <w:p>
            <w:pPr>
              <w:pStyle w:val="26"/>
              <w:spacing w:line="276" w:lineRule="auto"/>
              <w:ind w:firstLine="0" w:firstLineChars="0"/>
              <w:jc w:val="center"/>
              <w:rPr>
                <w:rFonts w:hint="default"/>
                <w:b/>
                <w:bCs/>
                <w:iCs/>
                <w:sz w:val="21"/>
                <w:szCs w:val="21"/>
                <w:lang w:val="en-US" w:eastAsia="zh-CN"/>
              </w:rPr>
            </w:pPr>
            <w:r>
              <w:rPr>
                <w:rFonts w:hint="eastAsia"/>
                <w:b/>
                <w:bCs/>
                <w:iCs/>
                <w:sz w:val="21"/>
                <w:szCs w:val="21"/>
                <w:lang w:val="en-US" w:eastAsia="zh-CN"/>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33" w:type="dxa"/>
            <w:vAlign w:val="center"/>
          </w:tcPr>
          <w:p>
            <w:pPr>
              <w:pStyle w:val="26"/>
              <w:spacing w:line="276" w:lineRule="auto"/>
              <w:ind w:firstLine="0" w:firstLineChars="0"/>
              <w:jc w:val="center"/>
              <w:rPr>
                <w:rFonts w:hint="default" w:eastAsia="宋体"/>
                <w:sz w:val="21"/>
                <w:szCs w:val="21"/>
                <w:lang w:val="en-US" w:eastAsia="zh-CN"/>
              </w:rPr>
            </w:pPr>
            <w:r>
              <w:rPr>
                <w:rFonts w:hint="eastAsia"/>
                <w:sz w:val="21"/>
                <w:szCs w:val="21"/>
                <w:lang w:val="en-US" w:eastAsia="zh-CN"/>
              </w:rPr>
              <w:t>学生</w:t>
            </w:r>
          </w:p>
        </w:tc>
        <w:tc>
          <w:tcPr>
            <w:tcW w:w="3045" w:type="dxa"/>
          </w:tcPr>
          <w:p>
            <w:pPr>
              <w:pStyle w:val="26"/>
              <w:spacing w:line="276" w:lineRule="auto"/>
              <w:ind w:firstLine="0" w:firstLineChars="0"/>
              <w:jc w:val="center"/>
              <w:rPr>
                <w:rFonts w:hint="default" w:eastAsia="宋体"/>
                <w:sz w:val="21"/>
                <w:szCs w:val="21"/>
                <w:lang w:val="en-US" w:eastAsia="zh-CN"/>
              </w:rPr>
            </w:pPr>
            <w:r>
              <w:rPr>
                <w:rFonts w:hint="eastAsia"/>
                <w:sz w:val="21"/>
                <w:szCs w:val="21"/>
                <w:lang w:val="en-US" w:eastAsia="zh-CN"/>
              </w:rPr>
              <w:t>在高等院校正在接受教育，且职住地都位于院校内的人群</w:t>
            </w:r>
          </w:p>
        </w:tc>
        <w:tc>
          <w:tcPr>
            <w:tcW w:w="2517" w:type="dxa"/>
            <w:vAlign w:val="center"/>
          </w:tcPr>
          <w:p>
            <w:pPr>
              <w:pStyle w:val="26"/>
              <w:spacing w:line="276" w:lineRule="auto"/>
              <w:ind w:firstLine="0" w:firstLineChars="0"/>
              <w:jc w:val="center"/>
              <w:rPr>
                <w:rFonts w:hint="default"/>
                <w:sz w:val="21"/>
                <w:szCs w:val="21"/>
                <w:lang w:val="en-US" w:eastAsia="zh-CN"/>
              </w:rPr>
            </w:pPr>
            <w:r>
              <w:rPr>
                <w:rFonts w:hint="eastAsia"/>
                <w:sz w:val="21"/>
                <w:szCs w:val="21"/>
                <w:lang w:val="en-US" w:eastAsia="zh-CN"/>
              </w:rPr>
              <w:t>4461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2" w:hRule="atLeast"/>
          <w:jc w:val="center"/>
        </w:trPr>
        <w:tc>
          <w:tcPr>
            <w:tcW w:w="1933" w:type="dxa"/>
            <w:vAlign w:val="center"/>
          </w:tcPr>
          <w:p>
            <w:pPr>
              <w:pStyle w:val="26"/>
              <w:spacing w:line="276" w:lineRule="auto"/>
              <w:ind w:firstLine="630" w:firstLineChars="300"/>
              <w:jc w:val="both"/>
              <w:rPr>
                <w:rFonts w:hint="default" w:eastAsia="宋体"/>
                <w:sz w:val="21"/>
                <w:szCs w:val="21"/>
                <w:lang w:val="en-US" w:eastAsia="zh-CN"/>
              </w:rPr>
            </w:pPr>
            <w:r>
              <w:rPr>
                <w:rFonts w:hint="eastAsia"/>
                <w:sz w:val="21"/>
                <w:szCs w:val="21"/>
                <w:lang w:val="en-US" w:eastAsia="zh-CN"/>
              </w:rPr>
              <w:t>工人</w:t>
            </w:r>
          </w:p>
        </w:tc>
        <w:tc>
          <w:tcPr>
            <w:tcW w:w="3045" w:type="dxa"/>
          </w:tcPr>
          <w:p>
            <w:pPr>
              <w:pStyle w:val="26"/>
              <w:spacing w:line="276" w:lineRule="auto"/>
              <w:ind w:firstLine="0" w:firstLineChars="0"/>
              <w:jc w:val="center"/>
              <w:rPr>
                <w:rFonts w:hint="default" w:eastAsia="宋体"/>
                <w:sz w:val="21"/>
                <w:szCs w:val="21"/>
                <w:lang w:val="en-US" w:eastAsia="zh-CN"/>
              </w:rPr>
            </w:pPr>
            <w:r>
              <w:rPr>
                <w:rFonts w:hint="eastAsia"/>
                <w:sz w:val="21"/>
                <w:szCs w:val="21"/>
                <w:lang w:val="en-US" w:eastAsia="zh-CN"/>
              </w:rPr>
              <w:t>从事劳动生产相关行业，且职住地都位于工厂内的人群</w:t>
            </w:r>
          </w:p>
        </w:tc>
        <w:tc>
          <w:tcPr>
            <w:tcW w:w="2517" w:type="dxa"/>
            <w:vAlign w:val="center"/>
          </w:tcPr>
          <w:p>
            <w:pPr>
              <w:pStyle w:val="26"/>
              <w:spacing w:line="276" w:lineRule="auto"/>
              <w:ind w:firstLine="0" w:firstLineChars="0"/>
              <w:jc w:val="center"/>
              <w:rPr>
                <w:rFonts w:hint="default"/>
                <w:sz w:val="21"/>
                <w:szCs w:val="21"/>
                <w:lang w:val="en-US" w:eastAsia="zh-CN"/>
              </w:rPr>
            </w:pPr>
            <w:r>
              <w:rPr>
                <w:rFonts w:hint="eastAsia"/>
                <w:sz w:val="21"/>
                <w:szCs w:val="21"/>
                <w:lang w:val="en-US" w:eastAsia="zh-CN"/>
              </w:rPr>
              <w:t>914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1933" w:type="dxa"/>
          </w:tcPr>
          <w:p>
            <w:pPr>
              <w:pStyle w:val="26"/>
              <w:spacing w:line="276" w:lineRule="auto"/>
              <w:ind w:firstLine="0" w:firstLineChars="0"/>
              <w:jc w:val="center"/>
              <w:rPr>
                <w:rFonts w:hint="default" w:eastAsia="宋体"/>
                <w:sz w:val="21"/>
                <w:szCs w:val="21"/>
                <w:lang w:val="en-US" w:eastAsia="zh-CN"/>
              </w:rPr>
            </w:pPr>
            <w:r>
              <w:rPr>
                <w:rFonts w:hint="eastAsia"/>
                <w:sz w:val="21"/>
                <w:szCs w:val="21"/>
                <w:lang w:val="en-US" w:eastAsia="zh-CN"/>
              </w:rPr>
              <w:t>其他</w:t>
            </w:r>
          </w:p>
        </w:tc>
        <w:tc>
          <w:tcPr>
            <w:tcW w:w="3045" w:type="dxa"/>
            <w:tcBorders>
              <w:tl2br w:val="single" w:color="auto" w:sz="4" w:space="0"/>
            </w:tcBorders>
            <w:vAlign w:val="top"/>
          </w:tcPr>
          <w:p>
            <w:pPr>
              <w:pStyle w:val="26"/>
              <w:spacing w:line="276" w:lineRule="auto"/>
              <w:ind w:firstLine="0" w:firstLineChars="0"/>
              <w:jc w:val="center"/>
              <w:rPr>
                <w:rFonts w:hint="default" w:eastAsia="宋体"/>
                <w:sz w:val="21"/>
                <w:szCs w:val="21"/>
                <w:lang w:val="en-US" w:eastAsia="zh-CN"/>
              </w:rPr>
            </w:pPr>
          </w:p>
        </w:tc>
        <w:tc>
          <w:tcPr>
            <w:tcW w:w="2517" w:type="dxa"/>
          </w:tcPr>
          <w:p>
            <w:pPr>
              <w:pStyle w:val="26"/>
              <w:spacing w:line="276" w:lineRule="auto"/>
              <w:ind w:firstLine="0" w:firstLineChars="0"/>
              <w:jc w:val="center"/>
              <w:rPr>
                <w:rFonts w:hint="default"/>
                <w:sz w:val="21"/>
                <w:szCs w:val="21"/>
                <w:lang w:val="en-US" w:eastAsia="zh-CN"/>
              </w:rPr>
            </w:pPr>
            <w:r>
              <w:rPr>
                <w:rFonts w:hint="eastAsia"/>
                <w:sz w:val="21"/>
                <w:szCs w:val="21"/>
                <w:lang w:val="en-US" w:eastAsia="zh-CN"/>
              </w:rPr>
              <w:t>10296</w:t>
            </w:r>
          </w:p>
        </w:tc>
      </w:tr>
    </w:tbl>
    <w:p>
      <w:pPr>
        <w:bidi w:val="0"/>
        <w:ind w:firstLine="480"/>
        <w:rPr>
          <w:rFonts w:hint="eastAsia"/>
          <w:lang w:val="en-US" w:eastAsia="zh-CN"/>
        </w:rPr>
      </w:pPr>
      <w:r>
        <w:rPr>
          <w:rFonts w:hint="eastAsia"/>
          <w:lang w:val="en-US" w:eastAsia="zh-CN"/>
        </w:rPr>
        <w:t>在预测性能评价方面，本文采用准确率与召回率两个指标进行评价。指标的计算公式如下所示：</w:t>
      </w:r>
    </w:p>
    <w:tbl>
      <w:tblPr>
        <w:tblStyle w:val="21"/>
        <w:tblW w:w="918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561"/>
        <w:gridCol w:w="161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561" w:type="dxa"/>
            <w:vAlign w:val="center"/>
          </w:tcPr>
          <w:p>
            <w:pPr>
              <w:pStyle w:val="26"/>
              <w:ind w:firstLine="480"/>
              <w:jc w:val="center"/>
              <w:rPr>
                <w:rFonts w:hint="eastAsia" w:eastAsia="宋体"/>
                <w:lang w:eastAsia="zh-CN"/>
              </w:rPr>
            </w:pPr>
            <w:r>
              <w:rPr>
                <w:rFonts w:hint="eastAsia" w:eastAsia="宋体"/>
                <w:position w:val="-24"/>
                <w:lang w:eastAsia="zh-CN"/>
              </w:rPr>
              <w:object>
                <v:shape id="_x0000_i1098" o:spt="75" type="#_x0000_t75" style="height:31pt;width:67pt;" o:ole="t" filled="f" o:preferrelative="t" stroked="f" coordsize="21600,21600">
                  <v:path/>
                  <v:fill on="f" focussize="0,0"/>
                  <v:stroke on="f"/>
                  <v:imagedata r:id="rId287" o:title=""/>
                  <o:lock v:ext="edit" aspectratio="t"/>
                  <w10:wrap type="none"/>
                  <w10:anchorlock/>
                </v:shape>
                <o:OLEObject Type="Embed" ProgID="Equation.KSEE3" ShapeID="_x0000_i1098" DrawAspect="Content" ObjectID="_1468075834" r:id="rId286">
                  <o:LockedField>false</o:LockedField>
                </o:OLEObject>
              </w:object>
            </w:r>
          </w:p>
        </w:tc>
        <w:tc>
          <w:tcPr>
            <w:tcW w:w="1619" w:type="dxa"/>
            <w:tcMar>
              <w:left w:w="0" w:type="dxa"/>
              <w:right w:w="0" w:type="dxa"/>
            </w:tcMar>
            <w:vAlign w:val="center"/>
          </w:tcPr>
          <w:p>
            <w:pPr>
              <w:pStyle w:val="28"/>
              <w:ind w:left="420" w:right="105" w:firstLine="0" w:firstLineChars="0"/>
              <w:jc w:val="center"/>
              <w:rPr>
                <w:szCs w:val="21"/>
              </w:rPr>
            </w:pPr>
            <w:r>
              <w:rPr>
                <w:szCs w:val="21"/>
              </w:rPr>
              <w:t>（</w:t>
            </w:r>
            <w:r>
              <w:rPr>
                <w:rFonts w:hint="eastAsia"/>
                <w:szCs w:val="21"/>
                <w:lang w:val="en-US" w:eastAsia="zh-CN"/>
              </w:rPr>
              <w:t>5.1</w:t>
            </w:r>
            <w:r>
              <w:rPr>
                <w:szCs w:val="21"/>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561" w:type="dxa"/>
            <w:vAlign w:val="center"/>
          </w:tcPr>
          <w:p>
            <w:pPr>
              <w:pStyle w:val="26"/>
              <w:ind w:firstLine="480"/>
              <w:jc w:val="center"/>
              <w:rPr>
                <w:rFonts w:hint="eastAsia" w:eastAsia="宋体"/>
                <w:lang w:eastAsia="zh-CN"/>
              </w:rPr>
            </w:pPr>
            <w:r>
              <w:rPr>
                <w:rFonts w:hint="eastAsia" w:eastAsia="宋体"/>
                <w:position w:val="-24"/>
                <w:lang w:eastAsia="zh-CN"/>
              </w:rPr>
              <w:object>
                <v:shape id="_x0000_i1099" o:spt="75" type="#_x0000_t75" style="height:31pt;width:66pt;" o:ole="t" filled="f" o:preferrelative="t" stroked="f" coordsize="21600,21600">
                  <v:path/>
                  <v:fill on="f" focussize="0,0"/>
                  <v:stroke on="f"/>
                  <v:imagedata r:id="rId289" o:title=""/>
                  <o:lock v:ext="edit" aspectratio="t"/>
                  <w10:wrap type="none"/>
                  <w10:anchorlock/>
                </v:shape>
                <o:OLEObject Type="Embed" ProgID="Equation.KSEE3" ShapeID="_x0000_i1099" DrawAspect="Content" ObjectID="_1468075835" r:id="rId288">
                  <o:LockedField>false</o:LockedField>
                </o:OLEObject>
              </w:object>
            </w:r>
          </w:p>
        </w:tc>
        <w:tc>
          <w:tcPr>
            <w:tcW w:w="1619" w:type="dxa"/>
            <w:tcMar>
              <w:left w:w="0" w:type="dxa"/>
              <w:right w:w="0" w:type="dxa"/>
            </w:tcMar>
            <w:vAlign w:val="center"/>
          </w:tcPr>
          <w:p>
            <w:pPr>
              <w:pStyle w:val="28"/>
              <w:ind w:left="420" w:right="105" w:firstLine="0" w:firstLineChars="0"/>
              <w:jc w:val="center"/>
              <w:rPr>
                <w:szCs w:val="21"/>
              </w:rPr>
            </w:pPr>
            <w:r>
              <w:rPr>
                <w:szCs w:val="21"/>
              </w:rPr>
              <w:t>（</w:t>
            </w:r>
            <w:r>
              <w:rPr>
                <w:rFonts w:hint="eastAsia"/>
                <w:szCs w:val="21"/>
                <w:lang w:val="en-US" w:eastAsia="zh-CN"/>
              </w:rPr>
              <w:t>5.2</w:t>
            </w:r>
            <w:r>
              <w:rPr>
                <w:szCs w:val="21"/>
              </w:rPr>
              <w:t>）</w:t>
            </w:r>
          </w:p>
        </w:tc>
      </w:tr>
    </w:tbl>
    <w:p>
      <w:pPr>
        <w:bidi w:val="0"/>
        <w:rPr>
          <w:rFonts w:hint="eastAsia"/>
          <w:lang w:eastAsia="zh-CN"/>
        </w:rPr>
      </w:pPr>
      <w:r>
        <w:rPr>
          <w:rFonts w:hint="eastAsia"/>
          <w:lang w:val="en-US" w:eastAsia="zh-CN"/>
        </w:rPr>
        <w:t>其中P表示准确率，R表示召回率。对于二元分类问题，TP表示预测为正例，实际也为正例的样本数量；FP表示预测为正例，实际为负例的样本数量，FN表示预测为负例，实际为正例的样本数量。对于多元分类问题，可以将每个类别单独视为正，所有其他类型视为负，计算每个类别相对其他类别的准确率与召回率。</w:t>
      </w:r>
    </w:p>
    <w:p>
      <w:pPr>
        <w:bidi w:val="0"/>
        <w:ind w:firstLine="480" w:firstLineChars="200"/>
        <w:rPr>
          <w:rFonts w:hint="eastAsia"/>
          <w:lang w:val="en-US" w:eastAsia="zh-CN"/>
        </w:rPr>
      </w:pPr>
      <w:r>
        <w:rPr>
          <w:rFonts w:hint="eastAsia"/>
          <w:lang w:val="en-US" w:eastAsia="zh-CN"/>
        </w:rPr>
        <w:t>为验证随机森林算法的性能，本文选取SVM(</w:t>
      </w:r>
      <w:r>
        <w:rPr>
          <w:rFonts w:hint="eastAsia"/>
          <w:szCs w:val="22"/>
          <w:lang w:val="en-US" w:eastAsia="zh-CN"/>
        </w:rPr>
        <w:t>Support Vector Machine</w:t>
      </w:r>
      <w:r>
        <w:rPr>
          <w:rFonts w:ascii="Arial" w:hAnsi="Arial" w:eastAsia="宋体" w:cs="Arial"/>
          <w:i w:val="0"/>
          <w:caps w:val="0"/>
          <w:color w:val="333333"/>
          <w:spacing w:val="0"/>
          <w:sz w:val="19"/>
          <w:szCs w:val="19"/>
          <w:shd w:val="clear" w:fill="FFFFFF"/>
        </w:rPr>
        <w:t>,</w:t>
      </w:r>
      <w:r>
        <w:rPr>
          <w:rFonts w:hint="default" w:ascii="Arial" w:hAnsi="Arial" w:eastAsia="宋体" w:cs="Arial"/>
          <w:i w:val="0"/>
          <w:caps w:val="0"/>
          <w:color w:val="333333"/>
          <w:spacing w:val="0"/>
          <w:sz w:val="19"/>
          <w:szCs w:val="19"/>
          <w:shd w:val="clear" w:fill="FFFFFF"/>
        </w:rPr>
        <w:t> </w:t>
      </w:r>
      <w:r>
        <w:rPr>
          <w:rFonts w:hint="eastAsia"/>
          <w:szCs w:val="22"/>
          <w:lang w:val="en-US" w:eastAsia="zh-CN"/>
        </w:rPr>
        <w:t>支持向量机</w:t>
      </w:r>
      <w:r>
        <w:rPr>
          <w:rFonts w:hint="eastAsia"/>
          <w:lang w:val="en-US" w:eastAsia="zh-CN"/>
        </w:rPr>
        <w:t>)算法进行对比分析，对比结果如表33所示，可以看到两种机器学习算法的预测精度相近，随机森林算法的预测精度相对更高。</w:t>
      </w:r>
    </w:p>
    <w:p>
      <w:pPr>
        <w:pStyle w:val="10"/>
        <w:bidi w:val="0"/>
        <w:ind w:firstLine="422" w:firstLineChars="200"/>
        <w:rPr>
          <w:rFonts w:hint="eastAsia" w:eastAsia="宋体"/>
          <w:lang w:val="en-US" w:eastAsia="zh-CN"/>
        </w:rPr>
      </w:pPr>
      <w:r>
        <w:t xml:space="preserve">表 </w:t>
      </w:r>
      <w:r>
        <w:fldChar w:fldCharType="begin"/>
      </w:r>
      <w:r>
        <w:instrText xml:space="preserve"> SEQ 表 \* ARABIC </w:instrText>
      </w:r>
      <w:r>
        <w:fldChar w:fldCharType="separate"/>
      </w:r>
      <w:r>
        <w:t>32</w:t>
      </w:r>
      <w:r>
        <w:fldChar w:fldCharType="end"/>
      </w:r>
      <w:bookmarkStart w:id="684" w:name="_Toc20117"/>
      <w:r>
        <w:rPr>
          <w:rFonts w:hint="eastAsia"/>
          <w:lang w:eastAsia="zh-CN"/>
        </w:rPr>
        <w:t xml:space="preserve"> 个人属性预测结果对比分析</w:t>
      </w:r>
      <w:bookmarkEnd w:id="684"/>
    </w:p>
    <w:tbl>
      <w:tblPr>
        <w:tblStyle w:val="29"/>
        <w:tblW w:w="828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20"/>
        <w:gridCol w:w="2620"/>
        <w:gridCol w:w="1585"/>
        <w:gridCol w:w="1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20" w:type="dxa"/>
            <w:tcBorders>
              <w:bottom w:val="nil"/>
            </w:tcBorders>
            <w:shd w:val="clear" w:color="auto" w:fill="BEBEBE" w:themeFill="background1" w:themeFillShade="BF"/>
            <w:vAlign w:val="center"/>
          </w:tcPr>
          <w:p>
            <w:pPr>
              <w:pStyle w:val="26"/>
              <w:spacing w:line="276" w:lineRule="auto"/>
              <w:ind w:firstLine="0" w:firstLineChars="0"/>
              <w:jc w:val="center"/>
              <w:rPr>
                <w:rFonts w:hint="default"/>
                <w:b w:val="0"/>
                <w:bCs w:val="0"/>
                <w:iCs/>
                <w:sz w:val="21"/>
                <w:szCs w:val="21"/>
                <w:lang w:val="en-US" w:eastAsia="zh-CN"/>
              </w:rPr>
            </w:pPr>
            <w:r>
              <w:rPr>
                <w:rFonts w:hint="eastAsia"/>
                <w:b w:val="0"/>
                <w:bCs w:val="0"/>
                <w:iCs/>
                <w:sz w:val="21"/>
                <w:szCs w:val="21"/>
                <w:lang w:val="en-US" w:eastAsia="zh-CN"/>
              </w:rPr>
              <w:t>方法</w:t>
            </w:r>
          </w:p>
        </w:tc>
        <w:tc>
          <w:tcPr>
            <w:tcW w:w="2620" w:type="dxa"/>
            <w:tcBorders>
              <w:bottom w:val="nil"/>
            </w:tcBorders>
            <w:shd w:val="clear" w:color="auto" w:fill="BEBEBE" w:themeFill="background1" w:themeFillShade="BF"/>
            <w:vAlign w:val="center"/>
          </w:tcPr>
          <w:p>
            <w:pPr>
              <w:pStyle w:val="26"/>
              <w:spacing w:line="276" w:lineRule="auto"/>
              <w:ind w:firstLine="0" w:firstLineChars="0"/>
              <w:jc w:val="center"/>
              <w:rPr>
                <w:rFonts w:hint="default" w:eastAsia="宋体"/>
                <w:b w:val="0"/>
                <w:bCs w:val="0"/>
                <w:iCs/>
                <w:sz w:val="21"/>
                <w:szCs w:val="21"/>
                <w:lang w:val="en-US" w:eastAsia="zh-CN"/>
              </w:rPr>
            </w:pPr>
            <w:r>
              <w:rPr>
                <w:rFonts w:hint="eastAsia"/>
                <w:b w:val="0"/>
                <w:bCs w:val="0"/>
                <w:iCs/>
                <w:sz w:val="21"/>
                <w:szCs w:val="21"/>
                <w:lang w:val="en-US" w:eastAsia="zh-CN"/>
              </w:rPr>
              <w:t>名称</w:t>
            </w:r>
          </w:p>
        </w:tc>
        <w:tc>
          <w:tcPr>
            <w:tcW w:w="1585" w:type="dxa"/>
            <w:tcBorders>
              <w:bottom w:val="nil"/>
            </w:tcBorders>
            <w:shd w:val="clear" w:color="auto" w:fill="BEBEBE" w:themeFill="background1" w:themeFillShade="BF"/>
            <w:vAlign w:val="center"/>
          </w:tcPr>
          <w:p>
            <w:pPr>
              <w:pStyle w:val="26"/>
              <w:spacing w:line="276" w:lineRule="auto"/>
              <w:ind w:firstLine="0" w:firstLineChars="0"/>
              <w:jc w:val="center"/>
              <w:rPr>
                <w:rFonts w:hint="default" w:eastAsia="宋体"/>
                <w:b w:val="0"/>
                <w:bCs w:val="0"/>
                <w:iCs/>
                <w:sz w:val="21"/>
                <w:szCs w:val="21"/>
                <w:lang w:val="en-US" w:eastAsia="zh-CN"/>
              </w:rPr>
            </w:pPr>
            <w:r>
              <w:rPr>
                <w:rFonts w:hint="eastAsia"/>
                <w:b w:val="0"/>
                <w:bCs w:val="0"/>
                <w:iCs/>
                <w:sz w:val="21"/>
                <w:szCs w:val="21"/>
                <w:lang w:val="en-US" w:eastAsia="zh-CN"/>
              </w:rPr>
              <w:t>准确率</w:t>
            </w:r>
          </w:p>
        </w:tc>
        <w:tc>
          <w:tcPr>
            <w:tcW w:w="1455" w:type="dxa"/>
            <w:tcBorders>
              <w:bottom w:val="nil"/>
            </w:tcBorders>
            <w:shd w:val="clear" w:color="auto" w:fill="BEBEBE" w:themeFill="background1" w:themeFillShade="BF"/>
            <w:vAlign w:val="center"/>
          </w:tcPr>
          <w:p>
            <w:pPr>
              <w:pStyle w:val="26"/>
              <w:spacing w:line="276" w:lineRule="auto"/>
              <w:ind w:firstLine="0" w:firstLineChars="0"/>
              <w:jc w:val="center"/>
              <w:rPr>
                <w:rFonts w:hint="default"/>
                <w:b w:val="0"/>
                <w:bCs w:val="0"/>
                <w:iCs/>
                <w:sz w:val="21"/>
                <w:szCs w:val="21"/>
                <w:lang w:val="en-US" w:eastAsia="zh-CN"/>
              </w:rPr>
            </w:pPr>
            <w:r>
              <w:rPr>
                <w:rFonts w:hint="eastAsia"/>
                <w:b w:val="0"/>
                <w:bCs w:val="0"/>
                <w:iCs/>
                <w:sz w:val="21"/>
                <w:szCs w:val="21"/>
                <w:lang w:val="en-US" w:eastAsia="zh-CN"/>
              </w:rPr>
              <w:t>召回率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20" w:type="dxa"/>
            <w:vMerge w:val="restart"/>
            <w:vAlign w:val="center"/>
          </w:tcPr>
          <w:p>
            <w:pPr>
              <w:pStyle w:val="26"/>
              <w:spacing w:line="276" w:lineRule="auto"/>
              <w:ind w:firstLine="0" w:firstLineChars="0"/>
              <w:jc w:val="center"/>
              <w:rPr>
                <w:rFonts w:hint="default"/>
                <w:sz w:val="21"/>
                <w:szCs w:val="21"/>
                <w:lang w:val="en-US" w:eastAsia="zh-CN"/>
              </w:rPr>
            </w:pPr>
            <w:r>
              <w:rPr>
                <w:rFonts w:hint="eastAsia"/>
                <w:sz w:val="21"/>
                <w:szCs w:val="21"/>
                <w:lang w:val="en-US" w:eastAsia="zh-CN"/>
              </w:rPr>
              <w:t>随机森林</w:t>
            </w:r>
          </w:p>
        </w:tc>
        <w:tc>
          <w:tcPr>
            <w:tcW w:w="2620" w:type="dxa"/>
            <w:vAlign w:val="center"/>
          </w:tcPr>
          <w:p>
            <w:pPr>
              <w:pStyle w:val="26"/>
              <w:spacing w:line="276" w:lineRule="auto"/>
              <w:ind w:firstLine="0" w:firstLineChars="0"/>
              <w:jc w:val="center"/>
              <w:rPr>
                <w:rFonts w:hint="default" w:eastAsia="宋体"/>
                <w:sz w:val="21"/>
                <w:szCs w:val="21"/>
                <w:lang w:val="en-US" w:eastAsia="zh-CN"/>
              </w:rPr>
            </w:pPr>
            <w:r>
              <w:rPr>
                <w:rFonts w:hint="eastAsia"/>
                <w:sz w:val="21"/>
                <w:szCs w:val="21"/>
                <w:lang w:val="en-US" w:eastAsia="zh-CN"/>
              </w:rPr>
              <w:t>学生</w:t>
            </w:r>
          </w:p>
        </w:tc>
        <w:tc>
          <w:tcPr>
            <w:tcW w:w="1585" w:type="dxa"/>
            <w:vAlign w:val="center"/>
          </w:tcPr>
          <w:p>
            <w:pPr>
              <w:jc w:val="center"/>
              <w:rPr>
                <w:rFonts w:hint="default" w:eastAsia="宋体"/>
                <w:sz w:val="21"/>
                <w:szCs w:val="21"/>
                <w:lang w:val="en-US" w:eastAsia="zh-CN"/>
              </w:rPr>
            </w:pPr>
            <w:r>
              <w:rPr>
                <w:rFonts w:hint="eastAsia"/>
                <w:sz w:val="21"/>
                <w:szCs w:val="21"/>
                <w:vertAlign w:val="baseline"/>
                <w:lang w:val="en-US" w:eastAsia="zh-CN"/>
              </w:rPr>
              <w:t>77.2%</w:t>
            </w:r>
          </w:p>
        </w:tc>
        <w:tc>
          <w:tcPr>
            <w:tcW w:w="1455" w:type="dxa"/>
            <w:vAlign w:val="center"/>
          </w:tcPr>
          <w:p>
            <w:pPr>
              <w:jc w:val="center"/>
              <w:rPr>
                <w:rFonts w:hint="default"/>
                <w:sz w:val="21"/>
                <w:szCs w:val="21"/>
                <w:lang w:val="en-US" w:eastAsia="zh-CN"/>
              </w:rPr>
            </w:pPr>
            <w:r>
              <w:rPr>
                <w:rFonts w:hint="eastAsia"/>
                <w:sz w:val="21"/>
                <w:szCs w:val="21"/>
                <w:vertAlign w:val="baseline"/>
                <w:lang w:val="en-US" w:eastAsia="zh-CN"/>
              </w:rPr>
              <w:t>79.9%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20" w:type="dxa"/>
            <w:vMerge w:val="continue"/>
            <w:vAlign w:val="center"/>
          </w:tcPr>
          <w:p>
            <w:pPr>
              <w:pStyle w:val="26"/>
              <w:spacing w:line="276" w:lineRule="auto"/>
              <w:ind w:firstLine="0" w:firstLineChars="0"/>
              <w:jc w:val="center"/>
              <w:rPr>
                <w:rFonts w:hint="eastAsia"/>
                <w:sz w:val="21"/>
                <w:szCs w:val="21"/>
                <w:lang w:val="en-US" w:eastAsia="zh-CN"/>
              </w:rPr>
            </w:pPr>
          </w:p>
        </w:tc>
        <w:tc>
          <w:tcPr>
            <w:tcW w:w="2620" w:type="dxa"/>
            <w:vAlign w:val="center"/>
          </w:tcPr>
          <w:p>
            <w:pPr>
              <w:pStyle w:val="26"/>
              <w:spacing w:line="276" w:lineRule="auto"/>
              <w:ind w:firstLine="0" w:firstLineChars="0"/>
              <w:jc w:val="center"/>
              <w:rPr>
                <w:rFonts w:hint="default" w:eastAsia="宋体"/>
                <w:sz w:val="21"/>
                <w:szCs w:val="21"/>
                <w:lang w:val="en-US" w:eastAsia="zh-CN"/>
              </w:rPr>
            </w:pPr>
            <w:r>
              <w:rPr>
                <w:rFonts w:hint="eastAsia"/>
                <w:sz w:val="21"/>
                <w:szCs w:val="21"/>
                <w:lang w:val="en-US" w:eastAsia="zh-CN"/>
              </w:rPr>
              <w:t>工人</w:t>
            </w:r>
          </w:p>
        </w:tc>
        <w:tc>
          <w:tcPr>
            <w:tcW w:w="1585" w:type="dxa"/>
            <w:vAlign w:val="center"/>
          </w:tcPr>
          <w:p>
            <w:pPr>
              <w:jc w:val="center"/>
              <w:rPr>
                <w:rFonts w:hint="default" w:eastAsia="宋体"/>
                <w:sz w:val="21"/>
                <w:szCs w:val="21"/>
                <w:lang w:val="en-US" w:eastAsia="zh-CN"/>
              </w:rPr>
            </w:pPr>
            <w:r>
              <w:rPr>
                <w:rFonts w:hint="eastAsia"/>
                <w:sz w:val="21"/>
                <w:szCs w:val="21"/>
                <w:vertAlign w:val="baseline"/>
                <w:lang w:val="en-US" w:eastAsia="zh-CN"/>
              </w:rPr>
              <w:t>75.6%</w:t>
            </w:r>
          </w:p>
        </w:tc>
        <w:tc>
          <w:tcPr>
            <w:tcW w:w="1455" w:type="dxa"/>
            <w:vAlign w:val="center"/>
          </w:tcPr>
          <w:p>
            <w:pPr>
              <w:jc w:val="center"/>
              <w:rPr>
                <w:rFonts w:hint="default"/>
                <w:sz w:val="21"/>
                <w:szCs w:val="21"/>
                <w:lang w:val="en-US" w:eastAsia="zh-CN"/>
              </w:rPr>
            </w:pPr>
            <w:r>
              <w:rPr>
                <w:rFonts w:hint="eastAsia"/>
                <w:sz w:val="21"/>
                <w:szCs w:val="21"/>
                <w:vertAlign w:val="baseline"/>
                <w:lang w:val="en-US" w:eastAsia="zh-CN"/>
              </w:rPr>
              <w:t>78.7%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jc w:val="center"/>
        </w:trPr>
        <w:tc>
          <w:tcPr>
            <w:tcW w:w="2620" w:type="dxa"/>
            <w:vMerge w:val="continue"/>
            <w:vAlign w:val="center"/>
          </w:tcPr>
          <w:p>
            <w:pPr>
              <w:pStyle w:val="26"/>
              <w:spacing w:line="276" w:lineRule="auto"/>
              <w:ind w:firstLine="0" w:firstLineChars="0"/>
              <w:jc w:val="center"/>
              <w:rPr>
                <w:rFonts w:hint="eastAsia"/>
                <w:sz w:val="21"/>
                <w:szCs w:val="21"/>
                <w:lang w:val="en-US" w:eastAsia="zh-CN"/>
              </w:rPr>
            </w:pPr>
          </w:p>
        </w:tc>
        <w:tc>
          <w:tcPr>
            <w:tcW w:w="2620" w:type="dxa"/>
            <w:vAlign w:val="center"/>
          </w:tcPr>
          <w:p>
            <w:pPr>
              <w:pStyle w:val="26"/>
              <w:spacing w:line="276" w:lineRule="auto"/>
              <w:ind w:firstLine="0" w:firstLineChars="0"/>
              <w:jc w:val="center"/>
              <w:rPr>
                <w:rFonts w:hint="default" w:eastAsia="宋体"/>
                <w:sz w:val="21"/>
                <w:szCs w:val="21"/>
                <w:lang w:val="en-US" w:eastAsia="zh-CN"/>
              </w:rPr>
            </w:pPr>
            <w:r>
              <w:rPr>
                <w:rFonts w:hint="eastAsia"/>
                <w:sz w:val="21"/>
                <w:szCs w:val="21"/>
                <w:lang w:val="en-US" w:eastAsia="zh-CN"/>
              </w:rPr>
              <w:t>其他</w:t>
            </w:r>
          </w:p>
        </w:tc>
        <w:tc>
          <w:tcPr>
            <w:tcW w:w="1585" w:type="dxa"/>
            <w:vAlign w:val="center"/>
          </w:tcPr>
          <w:p>
            <w:pPr>
              <w:jc w:val="center"/>
              <w:rPr>
                <w:rFonts w:hint="default" w:eastAsia="宋体"/>
                <w:sz w:val="21"/>
                <w:szCs w:val="21"/>
                <w:lang w:val="en-US" w:eastAsia="zh-CN"/>
              </w:rPr>
            </w:pPr>
            <w:r>
              <w:rPr>
                <w:rFonts w:hint="eastAsia"/>
                <w:sz w:val="21"/>
                <w:szCs w:val="21"/>
                <w:vertAlign w:val="baseline"/>
                <w:lang w:val="en-US" w:eastAsia="zh-CN"/>
              </w:rPr>
              <w:t>76.3%</w:t>
            </w:r>
          </w:p>
        </w:tc>
        <w:tc>
          <w:tcPr>
            <w:tcW w:w="1455" w:type="dxa"/>
            <w:vAlign w:val="center"/>
          </w:tcPr>
          <w:p>
            <w:pPr>
              <w:jc w:val="center"/>
              <w:rPr>
                <w:rFonts w:hint="default"/>
                <w:sz w:val="21"/>
                <w:szCs w:val="21"/>
                <w:lang w:val="en-US" w:eastAsia="zh-CN"/>
              </w:rPr>
            </w:pPr>
            <w:r>
              <w:rPr>
                <w:rFonts w:hint="eastAsia"/>
                <w:sz w:val="21"/>
                <w:szCs w:val="21"/>
                <w:vertAlign w:val="baseline"/>
                <w:lang w:val="en-US" w:eastAsia="zh-CN"/>
              </w:rPr>
              <w:t>83.6%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620" w:type="dxa"/>
            <w:vMerge w:val="restart"/>
            <w:vAlign w:val="center"/>
          </w:tcPr>
          <w:p>
            <w:pPr>
              <w:pStyle w:val="26"/>
              <w:spacing w:line="276" w:lineRule="auto"/>
              <w:ind w:firstLine="0" w:firstLineChars="0"/>
              <w:jc w:val="center"/>
              <w:rPr>
                <w:rFonts w:hint="default"/>
                <w:sz w:val="21"/>
                <w:szCs w:val="21"/>
                <w:lang w:val="en-US" w:eastAsia="zh-CN"/>
              </w:rPr>
            </w:pPr>
            <w:r>
              <w:rPr>
                <w:rFonts w:hint="eastAsia"/>
                <w:sz w:val="21"/>
                <w:szCs w:val="21"/>
                <w:lang w:val="en-US" w:eastAsia="zh-CN"/>
              </w:rPr>
              <w:t>SVM</w:t>
            </w:r>
          </w:p>
        </w:tc>
        <w:tc>
          <w:tcPr>
            <w:tcW w:w="2620" w:type="dxa"/>
            <w:vAlign w:val="center"/>
          </w:tcPr>
          <w:p>
            <w:pPr>
              <w:pStyle w:val="26"/>
              <w:spacing w:line="276" w:lineRule="auto"/>
              <w:ind w:firstLine="0" w:firstLineChars="0"/>
              <w:jc w:val="center"/>
              <w:rPr>
                <w:rFonts w:hint="eastAsia"/>
                <w:sz w:val="21"/>
                <w:szCs w:val="21"/>
                <w:lang w:val="en-US" w:eastAsia="zh-CN"/>
              </w:rPr>
            </w:pPr>
            <w:r>
              <w:rPr>
                <w:rFonts w:hint="eastAsia"/>
                <w:sz w:val="21"/>
                <w:szCs w:val="21"/>
                <w:lang w:val="en-US" w:eastAsia="zh-CN"/>
              </w:rPr>
              <w:t>学生</w:t>
            </w:r>
          </w:p>
        </w:tc>
        <w:tc>
          <w:tcPr>
            <w:tcW w:w="1585" w:type="dxa"/>
            <w:vAlign w:val="center"/>
          </w:tcPr>
          <w:p>
            <w:pPr>
              <w:pStyle w:val="26"/>
              <w:spacing w:line="276" w:lineRule="auto"/>
              <w:ind w:firstLine="0" w:firstLineChars="0"/>
              <w:jc w:val="center"/>
              <w:rPr>
                <w:rFonts w:hint="default"/>
                <w:sz w:val="21"/>
                <w:szCs w:val="21"/>
                <w:lang w:val="en-US" w:eastAsia="zh-CN"/>
              </w:rPr>
            </w:pPr>
            <w:r>
              <w:rPr>
                <w:rFonts w:hint="eastAsia"/>
                <w:sz w:val="21"/>
                <w:szCs w:val="21"/>
                <w:lang w:val="en-US" w:eastAsia="zh-CN"/>
              </w:rPr>
              <w:t>71.3%</w:t>
            </w:r>
          </w:p>
        </w:tc>
        <w:tc>
          <w:tcPr>
            <w:tcW w:w="1455" w:type="dxa"/>
            <w:vAlign w:val="center"/>
          </w:tcPr>
          <w:p>
            <w:pPr>
              <w:jc w:val="center"/>
              <w:rPr>
                <w:rFonts w:hint="default" w:ascii="Times New Roman" w:hAnsi="Times New Roman" w:eastAsia="宋体" w:cs="Times New Roman"/>
                <w:sz w:val="21"/>
                <w:szCs w:val="21"/>
                <w:lang w:val="en-US" w:eastAsia="zh-CN" w:bidi="ar-SA"/>
              </w:rPr>
            </w:pPr>
            <w:r>
              <w:rPr>
                <w:rFonts w:hint="eastAsia"/>
                <w:sz w:val="21"/>
                <w:szCs w:val="21"/>
                <w:vertAlign w:val="baseline"/>
                <w:lang w:val="en-US" w:eastAsia="zh-CN"/>
              </w:rPr>
              <w:t>70.1%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620" w:type="dxa"/>
            <w:vMerge w:val="continue"/>
            <w:vAlign w:val="center"/>
          </w:tcPr>
          <w:p>
            <w:pPr>
              <w:pStyle w:val="26"/>
              <w:spacing w:line="276" w:lineRule="auto"/>
              <w:ind w:firstLine="0" w:firstLineChars="0"/>
              <w:jc w:val="center"/>
              <w:rPr>
                <w:rFonts w:hint="eastAsia"/>
                <w:sz w:val="21"/>
                <w:szCs w:val="21"/>
                <w:lang w:val="en-US" w:eastAsia="zh-CN"/>
              </w:rPr>
            </w:pPr>
          </w:p>
        </w:tc>
        <w:tc>
          <w:tcPr>
            <w:tcW w:w="2620" w:type="dxa"/>
            <w:vAlign w:val="center"/>
          </w:tcPr>
          <w:p>
            <w:pPr>
              <w:pStyle w:val="26"/>
              <w:spacing w:line="276" w:lineRule="auto"/>
              <w:ind w:firstLine="0" w:firstLineChars="0"/>
              <w:jc w:val="center"/>
              <w:rPr>
                <w:rFonts w:hint="eastAsia"/>
                <w:sz w:val="21"/>
                <w:szCs w:val="21"/>
                <w:lang w:val="en-US" w:eastAsia="zh-CN"/>
              </w:rPr>
            </w:pPr>
            <w:r>
              <w:rPr>
                <w:rFonts w:hint="eastAsia"/>
                <w:sz w:val="21"/>
                <w:szCs w:val="21"/>
                <w:lang w:val="en-US" w:eastAsia="zh-CN"/>
              </w:rPr>
              <w:t>工人</w:t>
            </w:r>
          </w:p>
        </w:tc>
        <w:tc>
          <w:tcPr>
            <w:tcW w:w="1585" w:type="dxa"/>
            <w:vAlign w:val="center"/>
          </w:tcPr>
          <w:p>
            <w:pPr>
              <w:pStyle w:val="26"/>
              <w:spacing w:line="276" w:lineRule="auto"/>
              <w:ind w:firstLine="0" w:firstLineChars="0"/>
              <w:jc w:val="center"/>
              <w:rPr>
                <w:rFonts w:hint="eastAsia"/>
                <w:sz w:val="21"/>
                <w:szCs w:val="21"/>
                <w:lang w:val="en-US" w:eastAsia="zh-CN"/>
              </w:rPr>
            </w:pPr>
            <w:r>
              <w:rPr>
                <w:rFonts w:hint="eastAsia"/>
                <w:sz w:val="21"/>
                <w:szCs w:val="21"/>
                <w:lang w:val="en-US" w:eastAsia="zh-CN"/>
              </w:rPr>
              <w:t>72.7%</w:t>
            </w:r>
          </w:p>
        </w:tc>
        <w:tc>
          <w:tcPr>
            <w:tcW w:w="1455" w:type="dxa"/>
            <w:vAlign w:val="center"/>
          </w:tcPr>
          <w:p>
            <w:pPr>
              <w:jc w:val="center"/>
              <w:rPr>
                <w:rFonts w:hint="eastAsia" w:ascii="Times New Roman" w:hAnsi="Times New Roman" w:eastAsia="宋体" w:cs="Times New Roman"/>
                <w:sz w:val="21"/>
                <w:szCs w:val="21"/>
                <w:lang w:val="en-US" w:eastAsia="zh-CN" w:bidi="ar-SA"/>
              </w:rPr>
            </w:pPr>
            <w:r>
              <w:rPr>
                <w:rFonts w:hint="eastAsia"/>
                <w:sz w:val="21"/>
                <w:szCs w:val="21"/>
                <w:vertAlign w:val="baseline"/>
                <w:lang w:val="en-US" w:eastAsia="zh-CN"/>
              </w:rPr>
              <w:t>77.7%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jc w:val="center"/>
        </w:trPr>
        <w:tc>
          <w:tcPr>
            <w:tcW w:w="2620" w:type="dxa"/>
            <w:vMerge w:val="continue"/>
            <w:vAlign w:val="center"/>
          </w:tcPr>
          <w:p>
            <w:pPr>
              <w:pStyle w:val="26"/>
              <w:spacing w:line="276" w:lineRule="auto"/>
              <w:ind w:firstLine="0" w:firstLineChars="0"/>
              <w:jc w:val="center"/>
              <w:rPr>
                <w:rFonts w:hint="eastAsia"/>
                <w:sz w:val="21"/>
                <w:szCs w:val="21"/>
                <w:lang w:val="en-US" w:eastAsia="zh-CN"/>
              </w:rPr>
            </w:pPr>
          </w:p>
        </w:tc>
        <w:tc>
          <w:tcPr>
            <w:tcW w:w="2620" w:type="dxa"/>
            <w:vAlign w:val="center"/>
          </w:tcPr>
          <w:p>
            <w:pPr>
              <w:pStyle w:val="26"/>
              <w:spacing w:line="276" w:lineRule="auto"/>
              <w:ind w:firstLine="0" w:firstLineChars="0"/>
              <w:jc w:val="center"/>
              <w:rPr>
                <w:rFonts w:hint="default"/>
                <w:sz w:val="21"/>
                <w:szCs w:val="21"/>
                <w:lang w:val="en-US" w:eastAsia="zh-CN"/>
              </w:rPr>
            </w:pPr>
            <w:r>
              <w:rPr>
                <w:rFonts w:hint="eastAsia"/>
                <w:sz w:val="21"/>
                <w:szCs w:val="21"/>
                <w:lang w:val="en-US" w:eastAsia="zh-CN"/>
              </w:rPr>
              <w:t>其他</w:t>
            </w:r>
          </w:p>
        </w:tc>
        <w:tc>
          <w:tcPr>
            <w:tcW w:w="1585" w:type="dxa"/>
            <w:vAlign w:val="center"/>
          </w:tcPr>
          <w:p>
            <w:pPr>
              <w:pStyle w:val="26"/>
              <w:spacing w:line="276" w:lineRule="auto"/>
              <w:ind w:firstLine="0" w:firstLineChars="0"/>
              <w:jc w:val="center"/>
              <w:rPr>
                <w:rFonts w:hint="eastAsia"/>
                <w:sz w:val="21"/>
                <w:szCs w:val="21"/>
                <w:lang w:val="en-US" w:eastAsia="zh-CN"/>
              </w:rPr>
            </w:pPr>
            <w:r>
              <w:rPr>
                <w:rFonts w:hint="eastAsia"/>
                <w:sz w:val="21"/>
                <w:szCs w:val="21"/>
                <w:lang w:val="en-US" w:eastAsia="zh-CN"/>
              </w:rPr>
              <w:t>74.7%</w:t>
            </w:r>
          </w:p>
        </w:tc>
        <w:tc>
          <w:tcPr>
            <w:tcW w:w="1455" w:type="dxa"/>
            <w:vAlign w:val="center"/>
          </w:tcPr>
          <w:p>
            <w:pPr>
              <w:jc w:val="center"/>
              <w:rPr>
                <w:rFonts w:hint="eastAsia" w:ascii="Times New Roman" w:hAnsi="Times New Roman" w:eastAsia="宋体" w:cs="Times New Roman"/>
                <w:sz w:val="21"/>
                <w:szCs w:val="21"/>
                <w:lang w:val="en-US" w:eastAsia="zh-CN" w:bidi="ar-SA"/>
              </w:rPr>
            </w:pPr>
            <w:r>
              <w:rPr>
                <w:rFonts w:hint="eastAsia"/>
                <w:sz w:val="21"/>
                <w:szCs w:val="21"/>
                <w:vertAlign w:val="baseline"/>
                <w:lang w:val="en-US" w:eastAsia="zh-CN"/>
              </w:rPr>
              <w:t>79.2%</w:t>
            </w:r>
          </w:p>
        </w:tc>
      </w:tr>
    </w:tbl>
    <w:p>
      <w:pPr>
        <w:pStyle w:val="3"/>
        <w:ind w:left="675" w:hanging="675"/>
        <w:jc w:val="left"/>
      </w:pPr>
      <w:bookmarkStart w:id="685" w:name="_Toc27659_WPSOffice_Level2"/>
      <w:bookmarkStart w:id="686" w:name="_Toc1297"/>
      <w:bookmarkStart w:id="687" w:name="_Toc481_WPSOffice_Level2"/>
      <w:r>
        <w:rPr>
          <w:rFonts w:hint="eastAsia"/>
          <w:lang w:val="en-US" w:eastAsia="zh-CN"/>
        </w:rPr>
        <w:t>区域特征</w:t>
      </w:r>
      <w:r>
        <w:t>分析</w:t>
      </w:r>
      <w:bookmarkEnd w:id="685"/>
      <w:bookmarkEnd w:id="686"/>
      <w:bookmarkEnd w:id="687"/>
    </w:p>
    <w:p>
      <w:pPr>
        <w:ind w:firstLine="480"/>
        <w:rPr>
          <w:rFonts w:hint="eastAsia"/>
          <w:lang w:val="en-US" w:eastAsia="zh-CN"/>
        </w:rPr>
      </w:pPr>
      <w:r>
        <w:rPr>
          <w:rFonts w:hint="eastAsia"/>
          <w:lang w:val="en-US" w:eastAsia="zh-CN"/>
        </w:rPr>
        <w:t>在完成个人属性预测后，本文将学生、工人这两类特殊人群的居住地聚类形成区域，并结合公交数据与共享单车数据分析区域特征。本节将对区域位置与特征进分析验证。</w:t>
      </w:r>
    </w:p>
    <w:p>
      <w:pPr>
        <w:pStyle w:val="4"/>
        <w:spacing w:before="120" w:after="120"/>
      </w:pPr>
      <w:bookmarkStart w:id="688" w:name="_Toc2008"/>
      <w:r>
        <w:rPr>
          <w:rFonts w:hint="eastAsia"/>
          <w:lang w:val="en-US" w:eastAsia="zh-CN"/>
        </w:rPr>
        <w:t>学校区域识别验证</w:t>
      </w:r>
      <w:bookmarkEnd w:id="688"/>
    </w:p>
    <w:p>
      <w:pPr>
        <w:rPr>
          <w:rFonts w:hint="eastAsia"/>
          <w:lang w:val="en-US" w:eastAsia="zh-CN"/>
        </w:rPr>
      </w:pPr>
      <w:r>
        <w:rPr>
          <w:rFonts w:hint="eastAsia"/>
          <w:lang w:val="en-US" w:eastAsia="zh-CN"/>
        </w:rPr>
        <w:t xml:space="preserve">   将学生群体的居住地聚类形成区域后，可以得到学校区域的位置信息。本节基于北京市范围内一周的信令数据，共识别出学生74211人，聚类形成区域84个。图41展示了学校区域识别的一个样例：</w:t>
      </w:r>
    </w:p>
    <w:p>
      <w:pPr>
        <w:ind w:firstLine="480" w:firstLineChars="200"/>
      </w:pPr>
      <w:r>
        <w:rPr>
          <w:sz w:val="24"/>
        </w:rPr>
        <mc:AlternateContent>
          <mc:Choice Requires="wps">
            <w:drawing>
              <wp:anchor distT="0" distB="0" distL="114300" distR="114300" simplePos="0" relativeHeight="251660288" behindDoc="0" locked="0" layoutInCell="1" allowOverlap="1">
                <wp:simplePos x="0" y="0"/>
                <wp:positionH relativeFrom="column">
                  <wp:posOffset>1100455</wp:posOffset>
                </wp:positionH>
                <wp:positionV relativeFrom="paragraph">
                  <wp:posOffset>1141730</wp:posOffset>
                </wp:positionV>
                <wp:extent cx="705485" cy="571500"/>
                <wp:effectExtent l="6350" t="6350" r="12065" b="12700"/>
                <wp:wrapNone/>
                <wp:docPr id="68" name="矩形 68"/>
                <wp:cNvGraphicFramePr/>
                <a:graphic xmlns:a="http://schemas.openxmlformats.org/drawingml/2006/main">
                  <a:graphicData uri="http://schemas.microsoft.com/office/word/2010/wordprocessingShape">
                    <wps:wsp>
                      <wps:cNvSpPr/>
                      <wps:spPr>
                        <a:xfrm>
                          <a:off x="2024380" y="2049780"/>
                          <a:ext cx="705485" cy="571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6.65pt;margin-top:89.9pt;height:45pt;width:55.55pt;z-index:251660288;v-text-anchor:middle;mso-width-relative:page;mso-height-relative:page;" filled="f" stroked="t" coordsize="21600,21600" o:gfxdata="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fO54a1QAA&#10;AAsBAAAPAAAAAAAAAAEAIAAAACIAAABkcnMvZG93bnJldi54bWxQSwECFAAUAAAACACHTuJA4TUt&#10;rloCAACKBAAADgAAAAAAAAABACAAAAAkAQAAZHJzL2Uyb0RvYy54bWxQSwUGAAAAAAYABgBZAQAA&#10;8AUAAAAA&#10;">
                <v:fill on="f" focussize="0,0"/>
                <v:stroke weight="1pt" color="#FF0000 [3204]" miterlimit="8" joinstyle="miter"/>
                <v:imagedata o:title=""/>
                <o:lock v:ext="edit" aspectratio="f"/>
              </v:rect>
            </w:pict>
          </mc:Fallback>
        </mc:AlternateContent>
      </w:r>
      <w:r>
        <w:drawing>
          <wp:inline distT="0" distB="0" distL="114300" distR="114300">
            <wp:extent cx="2364740" cy="1751330"/>
            <wp:effectExtent l="0" t="0" r="16510" b="1270"/>
            <wp:docPr id="1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7"/>
                    <pic:cNvPicPr>
                      <a:picLocks noChangeAspect="1"/>
                    </pic:cNvPicPr>
                  </pic:nvPicPr>
                  <pic:blipFill>
                    <a:blip r:embed="rId290"/>
                    <a:stretch>
                      <a:fillRect/>
                    </a:stretch>
                  </pic:blipFill>
                  <pic:spPr>
                    <a:xfrm>
                      <a:off x="0" y="0"/>
                      <a:ext cx="2364740" cy="175133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353945" cy="1755775"/>
            <wp:effectExtent l="0" t="0" r="8255" b="15875"/>
            <wp:docPr id="4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9"/>
                    <pic:cNvPicPr>
                      <a:picLocks noChangeAspect="1"/>
                    </pic:cNvPicPr>
                  </pic:nvPicPr>
                  <pic:blipFill>
                    <a:blip r:embed="rId291"/>
                    <a:stretch>
                      <a:fillRect/>
                    </a:stretch>
                  </pic:blipFill>
                  <pic:spPr>
                    <a:xfrm>
                      <a:off x="0" y="0"/>
                      <a:ext cx="2353945" cy="1755775"/>
                    </a:xfrm>
                    <a:prstGeom prst="rect">
                      <a:avLst/>
                    </a:prstGeom>
                    <a:noFill/>
                    <a:ln>
                      <a:noFill/>
                    </a:ln>
                  </pic:spPr>
                </pic:pic>
              </a:graphicData>
            </a:graphic>
          </wp:inline>
        </w:drawing>
      </w:r>
    </w:p>
    <w:p>
      <w:pPr>
        <w:pStyle w:val="32"/>
        <w:numPr>
          <w:ilvl w:val="0"/>
          <w:numId w:val="0"/>
        </w:numPr>
        <w:bidi w:val="0"/>
        <w:ind w:left="0" w:leftChars="0" w:firstLine="1444" w:firstLineChars="685"/>
        <w:rPr>
          <w:rFonts w:hint="eastAsia"/>
          <w:b/>
          <w:sz w:val="21"/>
          <w:szCs w:val="21"/>
          <w:lang w:val="en-US" w:eastAsia="zh-CN"/>
        </w:rPr>
      </w:pPr>
      <w:r>
        <w:rPr>
          <w:rFonts w:hint="eastAsia" w:ascii="Times New Roman" w:hAnsi="Times New Roman" w:cs="Times New Roman"/>
          <w:b/>
          <w:sz w:val="21"/>
          <w:szCs w:val="21"/>
          <w:lang w:val="en-US" w:eastAsia="zh-CN"/>
        </w:rPr>
        <w:t xml:space="preserve">(a) </w:t>
      </w:r>
      <w:r>
        <w:rPr>
          <w:rFonts w:hint="eastAsia"/>
          <w:b/>
          <w:sz w:val="21"/>
          <w:szCs w:val="21"/>
          <w:lang w:val="en-US" w:eastAsia="zh-CN"/>
        </w:rPr>
        <w:t>样例1群体轨迹</w:t>
      </w:r>
      <w:r>
        <w:rPr>
          <w:rFonts w:hint="eastAsia"/>
          <w:sz w:val="21"/>
          <w:szCs w:val="21"/>
          <w:lang w:val="en-US" w:eastAsia="zh-CN"/>
        </w:rPr>
        <w:t xml:space="preserve">                       </w:t>
      </w:r>
      <w:r>
        <w:rPr>
          <w:rFonts w:hint="default" w:ascii="Times New Roman" w:hAnsi="Times New Roman" w:cs="Times New Roman"/>
          <w:sz w:val="21"/>
          <w:szCs w:val="21"/>
          <w:lang w:val="en-US" w:eastAsia="zh-CN"/>
        </w:rPr>
        <w:t xml:space="preserve"> (b) </w:t>
      </w:r>
      <w:r>
        <w:rPr>
          <w:rFonts w:hint="eastAsia"/>
          <w:b/>
          <w:sz w:val="21"/>
          <w:szCs w:val="21"/>
          <w:lang w:val="en-US" w:eastAsia="zh-CN"/>
        </w:rPr>
        <w:t>样例1个体轨迹</w:t>
      </w:r>
    </w:p>
    <w:p>
      <w:pPr>
        <w:pStyle w:val="32"/>
        <w:numPr>
          <w:ilvl w:val="0"/>
          <w:numId w:val="0"/>
        </w:numPr>
        <w:bidi w:val="0"/>
        <w:rPr>
          <w:rFonts w:hint="eastAsia"/>
          <w:sz w:val="21"/>
          <w:szCs w:val="21"/>
          <w:lang w:val="en-US" w:eastAsia="zh-CN"/>
        </w:rPr>
      </w:pPr>
      <w:r>
        <w:rPr>
          <w:sz w:val="24"/>
        </w:rPr>
        <mc:AlternateContent>
          <mc:Choice Requires="wps">
            <w:drawing>
              <wp:anchor distT="0" distB="0" distL="114300" distR="114300" simplePos="0" relativeHeight="251666432" behindDoc="0" locked="0" layoutInCell="1" allowOverlap="1">
                <wp:simplePos x="0" y="0"/>
                <wp:positionH relativeFrom="column">
                  <wp:posOffset>1039495</wp:posOffset>
                </wp:positionH>
                <wp:positionV relativeFrom="paragraph">
                  <wp:posOffset>1058545</wp:posOffset>
                </wp:positionV>
                <wp:extent cx="428625" cy="358775"/>
                <wp:effectExtent l="6350" t="6350" r="22225" b="15875"/>
                <wp:wrapNone/>
                <wp:docPr id="70" name="矩形 70"/>
                <wp:cNvGraphicFramePr/>
                <a:graphic xmlns:a="http://schemas.openxmlformats.org/drawingml/2006/main">
                  <a:graphicData uri="http://schemas.microsoft.com/office/word/2010/wordprocessingShape">
                    <wps:wsp>
                      <wps:cNvSpPr/>
                      <wps:spPr>
                        <a:xfrm>
                          <a:off x="0" y="0"/>
                          <a:ext cx="428625" cy="358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1.85pt;margin-top:83.35pt;height:28.25pt;width:33.75pt;z-index:251666432;v-text-anchor:middle;mso-width-relative:page;mso-height-relative:page;" filled="f" stroked="t" coordsize="21600,21600" o:gfxdata="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70ancdUAAAALAQAADwAAAAAA&#10;AAABACAAAAAiAAAAZHJzL2Rvd25yZXYueG1sUEsBAhQAFAAAAAgAh07iQISi3i5PAgAAfgQAAA4A&#10;AAAAAAAAAQAgAAAAJAEAAGRycy9lMm9Eb2MueG1sUEsFBgAAAAAGAAYAWQEAAOUFAAAAAA==&#10;">
                <v:fill on="f" focussize="0,0"/>
                <v:stroke weight="1pt" color="#FF0000 [3204]" miterlimit="8" joinstyle="miter"/>
                <v:imagedata o:title=""/>
                <o:lock v:ext="edit" aspectratio="f"/>
              </v:rect>
            </w:pict>
          </mc:Fallback>
        </mc:AlternateContent>
      </w:r>
      <w:r>
        <w:rPr>
          <w:sz w:val="24"/>
        </w:rPr>
        <mc:AlternateContent>
          <mc:Choice Requires="wps">
            <w:drawing>
              <wp:anchor distT="0" distB="0" distL="114300" distR="114300" simplePos="0" relativeHeight="251663360" behindDoc="0" locked="0" layoutInCell="1" allowOverlap="1">
                <wp:simplePos x="0" y="0"/>
                <wp:positionH relativeFrom="column">
                  <wp:posOffset>1435735</wp:posOffset>
                </wp:positionH>
                <wp:positionV relativeFrom="paragraph">
                  <wp:posOffset>203835</wp:posOffset>
                </wp:positionV>
                <wp:extent cx="601980" cy="483870"/>
                <wp:effectExtent l="6350" t="6350" r="20320" b="24130"/>
                <wp:wrapNone/>
                <wp:docPr id="69" name="矩形 69"/>
                <wp:cNvGraphicFramePr/>
                <a:graphic xmlns:a="http://schemas.openxmlformats.org/drawingml/2006/main">
                  <a:graphicData uri="http://schemas.microsoft.com/office/word/2010/wordprocessingShape">
                    <wps:wsp>
                      <wps:cNvSpPr/>
                      <wps:spPr>
                        <a:xfrm>
                          <a:off x="0" y="0"/>
                          <a:ext cx="601980" cy="4838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3.05pt;margin-top:16.05pt;height:38.1pt;width:47.4pt;z-index:251663360;v-text-anchor:middle;mso-width-relative:page;mso-height-relative:page;" filled="f" stroked="t" coordsize="21600,21600" o:gfxdata="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hZtBa1gAAAAoBAAAPAAAA&#10;AAAAAAEAIAAAACIAAABkcnMvZG93bnJldi54bWxQSwECFAAUAAAACACHTuJANJgTKVACAAB+BAAA&#10;DgAAAAAAAAABACAAAAAlAQAAZHJzL2Uyb0RvYy54bWxQSwUGAAAAAAYABgBZAQAA5wUAAAAA&#10;">
                <v:fill on="f" focussize="0,0"/>
                <v:stroke weight="1pt" color="#FF0000 [3204]" miterlimit="8" joinstyle="miter"/>
                <v:imagedata o:title=""/>
                <o:lock v:ext="edit" aspectratio="f"/>
              </v:rect>
            </w:pict>
          </mc:Fallback>
        </mc:AlternateContent>
      </w:r>
      <w:r>
        <w:rPr>
          <w:rFonts w:hint="eastAsia"/>
          <w:lang w:val="en-US" w:eastAsia="zh-CN"/>
        </w:rPr>
        <w:t xml:space="preserve">    </w:t>
      </w:r>
      <w:r>
        <w:drawing>
          <wp:inline distT="0" distB="0" distL="114300" distR="114300">
            <wp:extent cx="2334260" cy="1757045"/>
            <wp:effectExtent l="0" t="0" r="8890" b="14605"/>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292"/>
                    <a:stretch>
                      <a:fillRect/>
                    </a:stretch>
                  </pic:blipFill>
                  <pic:spPr>
                    <a:xfrm>
                      <a:off x="0" y="0"/>
                      <a:ext cx="2334260" cy="1757045"/>
                    </a:xfrm>
                    <a:prstGeom prst="rect">
                      <a:avLst/>
                    </a:prstGeom>
                  </pic:spPr>
                </pic:pic>
              </a:graphicData>
            </a:graphic>
          </wp:inline>
        </w:drawing>
      </w:r>
      <w:r>
        <w:rPr>
          <w:rFonts w:hint="eastAsia"/>
          <w:sz w:val="21"/>
          <w:szCs w:val="21"/>
          <w:lang w:val="en-US" w:eastAsia="zh-CN"/>
        </w:rPr>
        <w:t xml:space="preserve">      </w:t>
      </w:r>
      <w:r>
        <w:drawing>
          <wp:inline distT="0" distB="0" distL="114300" distR="114300">
            <wp:extent cx="2306955" cy="1758950"/>
            <wp:effectExtent l="0" t="0" r="17145" b="1270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293"/>
                    <a:stretch>
                      <a:fillRect/>
                    </a:stretch>
                  </pic:blipFill>
                  <pic:spPr>
                    <a:xfrm>
                      <a:off x="0" y="0"/>
                      <a:ext cx="2306955" cy="1758950"/>
                    </a:xfrm>
                    <a:prstGeom prst="rect">
                      <a:avLst/>
                    </a:prstGeom>
                  </pic:spPr>
                </pic:pic>
              </a:graphicData>
            </a:graphic>
          </wp:inline>
        </w:drawing>
      </w:r>
    </w:p>
    <w:p>
      <w:pPr>
        <w:pStyle w:val="32"/>
        <w:numPr>
          <w:ilvl w:val="0"/>
          <w:numId w:val="0"/>
        </w:numPr>
        <w:bidi w:val="0"/>
        <w:ind w:leftChars="600"/>
        <w:rPr>
          <w:rFonts w:hint="eastAsia"/>
          <w:b/>
          <w:sz w:val="21"/>
          <w:szCs w:val="21"/>
          <w:lang w:val="en-US" w:eastAsia="zh-CN"/>
        </w:rPr>
      </w:pPr>
      <w:r>
        <w:rPr>
          <w:rFonts w:hint="default" w:ascii="Times New Roman" w:hAnsi="Times New Roman" w:cs="Times New Roman"/>
          <w:b/>
          <w:sz w:val="21"/>
          <w:szCs w:val="21"/>
          <w:lang w:val="en-US" w:eastAsia="zh-CN"/>
        </w:rPr>
        <w:t>(c)</w:t>
      </w:r>
      <w:r>
        <w:rPr>
          <w:rFonts w:hint="eastAsia"/>
          <w:b/>
          <w:sz w:val="21"/>
          <w:szCs w:val="21"/>
          <w:lang w:val="en-US" w:eastAsia="zh-CN"/>
        </w:rPr>
        <w:t xml:space="preserve"> 样例2群体轨迹</w:t>
      </w:r>
      <w:r>
        <w:rPr>
          <w:rFonts w:hint="eastAsia"/>
          <w:sz w:val="21"/>
          <w:szCs w:val="21"/>
          <w:lang w:val="en-US" w:eastAsia="zh-CN"/>
        </w:rPr>
        <w:t xml:space="preserve">                       </w:t>
      </w:r>
      <w:r>
        <w:rPr>
          <w:rFonts w:hint="default" w:ascii="Times New Roman" w:hAnsi="Times New Roman" w:cs="Times New Roman"/>
          <w:b/>
          <w:sz w:val="21"/>
          <w:szCs w:val="21"/>
        </w:rPr>
        <w:t>（</w:t>
      </w:r>
      <w:r>
        <w:rPr>
          <w:rFonts w:hint="default" w:ascii="Times New Roman" w:hAnsi="Times New Roman" w:cs="Times New Roman"/>
          <w:b/>
          <w:sz w:val="21"/>
          <w:szCs w:val="21"/>
          <w:lang w:val="en-US" w:eastAsia="zh-CN"/>
        </w:rPr>
        <w:t>d</w:t>
      </w:r>
      <w:r>
        <w:rPr>
          <w:rFonts w:hint="default" w:ascii="Times New Roman" w:hAnsi="Times New Roman" w:cs="Times New Roman"/>
          <w:b/>
          <w:sz w:val="21"/>
          <w:szCs w:val="21"/>
        </w:rPr>
        <w:t>）</w:t>
      </w:r>
      <w:r>
        <w:rPr>
          <w:rFonts w:hint="eastAsia"/>
          <w:b/>
          <w:sz w:val="21"/>
          <w:szCs w:val="21"/>
          <w:lang w:val="en-US" w:eastAsia="zh-CN"/>
        </w:rPr>
        <w:t>样例2个体轨迹</w:t>
      </w:r>
    </w:p>
    <w:p>
      <w:pPr>
        <w:pStyle w:val="32"/>
        <w:numPr>
          <w:ilvl w:val="0"/>
          <w:numId w:val="0"/>
        </w:numPr>
        <w:bidi w:val="0"/>
      </w:pPr>
      <w:r>
        <w:rPr>
          <w:sz w:val="24"/>
        </w:rPr>
        <mc:AlternateContent>
          <mc:Choice Requires="wps">
            <w:drawing>
              <wp:anchor distT="0" distB="0" distL="114300" distR="114300" simplePos="0" relativeHeight="251675648" behindDoc="0" locked="0" layoutInCell="1" allowOverlap="1">
                <wp:simplePos x="0" y="0"/>
                <wp:positionH relativeFrom="column">
                  <wp:posOffset>1263015</wp:posOffset>
                </wp:positionH>
                <wp:positionV relativeFrom="paragraph">
                  <wp:posOffset>455295</wp:posOffset>
                </wp:positionV>
                <wp:extent cx="546735" cy="477520"/>
                <wp:effectExtent l="6350" t="6350" r="18415" b="11430"/>
                <wp:wrapNone/>
                <wp:docPr id="71" name="矩形 71"/>
                <wp:cNvGraphicFramePr/>
                <a:graphic xmlns:a="http://schemas.openxmlformats.org/drawingml/2006/main">
                  <a:graphicData uri="http://schemas.microsoft.com/office/word/2010/wordprocessingShape">
                    <wps:wsp>
                      <wps:cNvSpPr/>
                      <wps:spPr>
                        <a:xfrm>
                          <a:off x="0" y="0"/>
                          <a:ext cx="546735" cy="4775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9.45pt;margin-top:35.85pt;height:37.6pt;width:43.05pt;z-index:251675648;v-text-anchor:middle;mso-width-relative:page;mso-height-relative:page;" filled="f" stroked="t" coordsize="21600,21600" o:gfxdata="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vFtnzdYAAAAKAQAADwAA&#10;AAAAAAABACAAAAAiAAAAZHJzL2Rvd25yZXYueG1sUEsBAhQAFAAAAAgAh07iQETMvTlRAgAAfgQA&#10;AA4AAAAAAAAAAQAgAAAAJQEAAGRycy9lMm9Eb2MueG1sUEsFBgAAAAAGAAYAWQEAAOgFAAAAAA==&#10;">
                <v:fill on="f" focussize="0,0"/>
                <v:stroke weight="1pt" color="#FF0000 [3204]" miterlimit="8" joinstyle="miter"/>
                <v:imagedata o:title=""/>
                <o:lock v:ext="edit" aspectratio="f"/>
              </v:rect>
            </w:pict>
          </mc:Fallback>
        </mc:AlternateContent>
      </w:r>
      <w:r>
        <w:rPr>
          <w:rFonts w:hint="eastAsia"/>
          <w:b/>
          <w:sz w:val="21"/>
          <w:szCs w:val="21"/>
          <w:lang w:val="en-US" w:eastAsia="zh-CN"/>
        </w:rPr>
        <w:t xml:space="preserve">     </w:t>
      </w:r>
      <w:r>
        <w:drawing>
          <wp:inline distT="0" distB="0" distL="114300" distR="114300">
            <wp:extent cx="2295525" cy="1952625"/>
            <wp:effectExtent l="0" t="0" r="9525" b="952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294"/>
                    <a:stretch>
                      <a:fillRect/>
                    </a:stretch>
                  </pic:blipFill>
                  <pic:spPr>
                    <a:xfrm>
                      <a:off x="0" y="0"/>
                      <a:ext cx="2295525" cy="1952625"/>
                    </a:xfrm>
                    <a:prstGeom prst="rect">
                      <a:avLst/>
                    </a:prstGeom>
                  </pic:spPr>
                </pic:pic>
              </a:graphicData>
            </a:graphic>
          </wp:inline>
        </w:drawing>
      </w:r>
      <w:r>
        <w:rPr>
          <w:rFonts w:hint="eastAsia"/>
          <w:lang w:val="en-US" w:eastAsia="zh-CN"/>
        </w:rPr>
        <w:t xml:space="preserve">      </w:t>
      </w:r>
      <w:r>
        <w:drawing>
          <wp:inline distT="0" distB="0" distL="114300" distR="114300">
            <wp:extent cx="2256155" cy="1957705"/>
            <wp:effectExtent l="0" t="0" r="10795" b="4445"/>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295"/>
                    <a:stretch>
                      <a:fillRect/>
                    </a:stretch>
                  </pic:blipFill>
                  <pic:spPr>
                    <a:xfrm>
                      <a:off x="0" y="0"/>
                      <a:ext cx="2256155" cy="1957705"/>
                    </a:xfrm>
                    <a:prstGeom prst="rect">
                      <a:avLst/>
                    </a:prstGeom>
                  </pic:spPr>
                </pic:pic>
              </a:graphicData>
            </a:graphic>
          </wp:inline>
        </w:drawing>
      </w:r>
    </w:p>
    <w:p>
      <w:pPr>
        <w:pStyle w:val="32"/>
        <w:numPr>
          <w:ilvl w:val="0"/>
          <w:numId w:val="0"/>
        </w:numPr>
        <w:bidi w:val="0"/>
        <w:ind w:leftChars="600"/>
        <w:rPr>
          <w:rFonts w:hint="eastAsia"/>
          <w:b/>
          <w:sz w:val="21"/>
          <w:szCs w:val="21"/>
          <w:lang w:val="en-US" w:eastAsia="zh-CN"/>
        </w:rPr>
      </w:pPr>
      <w:r>
        <w:rPr>
          <w:rFonts w:hint="default" w:ascii="Times New Roman" w:hAnsi="Times New Roman" w:cs="Times New Roman"/>
          <w:b/>
          <w:sz w:val="21"/>
          <w:szCs w:val="21"/>
          <w:lang w:val="en-US" w:eastAsia="zh-CN"/>
        </w:rPr>
        <w:t>(</w:t>
      </w:r>
      <w:r>
        <w:rPr>
          <w:rFonts w:hint="eastAsia" w:ascii="Times New Roman" w:hAnsi="Times New Roman" w:cs="Times New Roman"/>
          <w:b/>
          <w:sz w:val="21"/>
          <w:szCs w:val="21"/>
          <w:lang w:val="en-US" w:eastAsia="zh-CN"/>
        </w:rPr>
        <w:t>e</w:t>
      </w:r>
      <w:r>
        <w:rPr>
          <w:rFonts w:hint="default" w:ascii="Times New Roman" w:hAnsi="Times New Roman" w:cs="Times New Roman"/>
          <w:b/>
          <w:sz w:val="21"/>
          <w:szCs w:val="21"/>
          <w:lang w:val="en-US" w:eastAsia="zh-CN"/>
        </w:rPr>
        <w:t>)</w:t>
      </w:r>
      <w:r>
        <w:rPr>
          <w:rFonts w:hint="eastAsia" w:ascii="Times New Roman" w:hAnsi="Times New Roman" w:cs="Times New Roman"/>
          <w:b/>
          <w:sz w:val="21"/>
          <w:szCs w:val="21"/>
          <w:lang w:val="en-US" w:eastAsia="zh-CN"/>
        </w:rPr>
        <w:t xml:space="preserve"> </w:t>
      </w:r>
      <w:r>
        <w:rPr>
          <w:rFonts w:hint="eastAsia"/>
          <w:b/>
          <w:sz w:val="21"/>
          <w:szCs w:val="21"/>
          <w:lang w:val="en-US" w:eastAsia="zh-CN"/>
        </w:rPr>
        <w:t>样例3群体轨迹</w:t>
      </w:r>
      <w:r>
        <w:rPr>
          <w:rFonts w:hint="eastAsia"/>
          <w:sz w:val="21"/>
          <w:szCs w:val="21"/>
          <w:lang w:val="en-US" w:eastAsia="zh-CN"/>
        </w:rPr>
        <w:t xml:space="preserve">                       </w:t>
      </w:r>
      <w:r>
        <w:rPr>
          <w:rFonts w:hint="default" w:ascii="Times New Roman" w:hAnsi="Times New Roman" w:cs="Times New Roman"/>
          <w:b/>
          <w:sz w:val="21"/>
          <w:szCs w:val="21"/>
        </w:rPr>
        <w:t>（</w:t>
      </w:r>
      <w:r>
        <w:rPr>
          <w:rFonts w:hint="eastAsia" w:ascii="Times New Roman" w:hAnsi="Times New Roman" w:cs="Times New Roman"/>
          <w:b/>
          <w:sz w:val="21"/>
          <w:szCs w:val="21"/>
          <w:lang w:val="en-US" w:eastAsia="zh-CN"/>
        </w:rPr>
        <w:t>f</w:t>
      </w:r>
      <w:r>
        <w:rPr>
          <w:rFonts w:hint="default" w:ascii="Times New Roman" w:hAnsi="Times New Roman" w:cs="Times New Roman"/>
          <w:b/>
          <w:sz w:val="21"/>
          <w:szCs w:val="21"/>
        </w:rPr>
        <w:t>）</w:t>
      </w:r>
      <w:r>
        <w:rPr>
          <w:rFonts w:hint="eastAsia"/>
          <w:b/>
          <w:sz w:val="21"/>
          <w:szCs w:val="21"/>
          <w:lang w:val="en-US" w:eastAsia="zh-CN"/>
        </w:rPr>
        <w:t>样例3个体轨迹</w:t>
      </w:r>
    </w:p>
    <w:p>
      <w:pPr>
        <w:pStyle w:val="10"/>
        <w:numPr>
          <w:ilvl w:val="0"/>
          <w:numId w:val="0"/>
        </w:numPr>
        <w:bidi w:val="0"/>
        <w:rPr>
          <w:rFonts w:hint="eastAsia"/>
          <w:lang w:eastAsia="zh-CN"/>
        </w:rPr>
      </w:pPr>
      <w:r>
        <w:t xml:space="preserve">图 </w:t>
      </w:r>
      <w:r>
        <w:fldChar w:fldCharType="begin"/>
      </w:r>
      <w:r>
        <w:instrText xml:space="preserve"> SEQ 图 \* ARABIC </w:instrText>
      </w:r>
      <w:r>
        <w:fldChar w:fldCharType="separate"/>
      </w:r>
      <w:r>
        <w:t>41</w:t>
      </w:r>
      <w:r>
        <w:fldChar w:fldCharType="end"/>
      </w:r>
      <w:bookmarkStart w:id="689" w:name="_Toc27842"/>
      <w:r>
        <w:rPr>
          <w:rFonts w:hint="eastAsia"/>
          <w:lang w:eastAsia="zh-CN"/>
        </w:rPr>
        <w:t xml:space="preserve"> 学校区域识别样例</w:t>
      </w:r>
      <w:bookmarkEnd w:id="689"/>
    </w:p>
    <w:p>
      <w:pPr>
        <w:ind w:firstLine="480"/>
        <w:rPr>
          <w:rFonts w:hint="eastAsia"/>
          <w:lang w:val="en-US" w:eastAsia="zh-CN"/>
        </w:rPr>
      </w:pPr>
      <w:r>
        <w:rPr>
          <w:rFonts w:hint="eastAsia"/>
          <w:lang w:val="en-US" w:eastAsia="zh-CN"/>
        </w:rPr>
        <w:t>其中样例1为北京科技大学附近区域，样例2为清华大学附近区域，样例3为北京邮电大学附近区域，红色方框表示本文识别出的区域。由图可以看出，样例群体的活动范围基本位于院校范围内，部分个体的活动较为较为规律，往返于院校内的教学区与工作区之间。算法较为准确地识别出了学生群体的聚居区域。学生群体的居住地热力图如图42所示：</w:t>
      </w:r>
    </w:p>
    <w:p>
      <w:pPr>
        <w:ind w:firstLine="480"/>
        <w:jc w:val="center"/>
      </w:pPr>
      <w:r>
        <w:drawing>
          <wp:inline distT="0" distB="0" distL="114300" distR="114300">
            <wp:extent cx="2738120" cy="2352040"/>
            <wp:effectExtent l="0" t="0" r="5080" b="10160"/>
            <wp:docPr id="7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02"/>
                    <pic:cNvPicPr>
                      <a:picLocks noChangeAspect="1"/>
                    </pic:cNvPicPr>
                  </pic:nvPicPr>
                  <pic:blipFill>
                    <a:blip r:embed="rId296"/>
                    <a:stretch>
                      <a:fillRect/>
                    </a:stretch>
                  </pic:blipFill>
                  <pic:spPr>
                    <a:xfrm>
                      <a:off x="0" y="0"/>
                      <a:ext cx="2738120" cy="2352040"/>
                    </a:xfrm>
                    <a:prstGeom prst="rect">
                      <a:avLst/>
                    </a:prstGeom>
                    <a:noFill/>
                    <a:ln>
                      <a:noFill/>
                    </a:ln>
                  </pic:spPr>
                </pic:pic>
              </a:graphicData>
            </a:graphic>
          </wp:inline>
        </w:drawing>
      </w:r>
    </w:p>
    <w:p>
      <w:pPr>
        <w:pStyle w:val="10"/>
        <w:ind w:firstLine="480"/>
        <w:jc w:val="center"/>
        <w:rPr>
          <w:rFonts w:hint="eastAsia" w:eastAsia="宋体"/>
          <w:lang w:val="en-US" w:eastAsia="zh-CN"/>
        </w:rPr>
      </w:pPr>
      <w:r>
        <w:t xml:space="preserve">图 </w:t>
      </w:r>
      <w:r>
        <w:fldChar w:fldCharType="begin"/>
      </w:r>
      <w:r>
        <w:instrText xml:space="preserve"> SEQ 图 \* ARABIC </w:instrText>
      </w:r>
      <w:r>
        <w:fldChar w:fldCharType="separate"/>
      </w:r>
      <w:r>
        <w:t>42</w:t>
      </w:r>
      <w:r>
        <w:fldChar w:fldCharType="end"/>
      </w:r>
      <w:bookmarkStart w:id="690" w:name="_Toc10197"/>
      <w:r>
        <w:rPr>
          <w:rFonts w:hint="eastAsia"/>
          <w:lang w:eastAsia="zh-CN"/>
        </w:rPr>
        <w:t xml:space="preserve"> 学生群体居住热力图</w:t>
      </w:r>
      <w:bookmarkEnd w:id="690"/>
    </w:p>
    <w:p>
      <w:pPr>
        <w:ind w:firstLine="480"/>
        <w:rPr>
          <w:rFonts w:hint="eastAsia"/>
          <w:lang w:val="en-US" w:eastAsia="zh-CN"/>
        </w:rPr>
      </w:pPr>
      <w:r>
        <w:rPr>
          <w:rFonts w:hint="eastAsia"/>
          <w:lang w:val="en-US" w:eastAsia="zh-CN"/>
        </w:rPr>
        <w:t>由于高等院校的地图信息较为丰富，因此本文结合POI信息与人工观察的方法，对北京市范围内93所高等院校进行分析验证，结果如表34所示：</w:t>
      </w:r>
    </w:p>
    <w:p>
      <w:pPr>
        <w:pStyle w:val="10"/>
        <w:jc w:val="both"/>
        <w:rPr>
          <w:rFonts w:hint="default" w:eastAsia="宋体"/>
          <w:lang w:val="en-US" w:eastAsia="zh-CN"/>
        </w:rPr>
      </w:pPr>
      <w:r>
        <w:rPr>
          <w:rFonts w:hint="eastAsia"/>
          <w:lang w:val="en-US" w:eastAsia="zh-CN"/>
        </w:rPr>
        <w:t xml:space="preserve">                                  </w:t>
      </w:r>
      <w:r>
        <w:t xml:space="preserve">表 </w:t>
      </w:r>
      <w:r>
        <w:fldChar w:fldCharType="begin"/>
      </w:r>
      <w:r>
        <w:instrText xml:space="preserve"> SEQ 表 \* ARABIC </w:instrText>
      </w:r>
      <w:r>
        <w:fldChar w:fldCharType="separate"/>
      </w:r>
      <w:r>
        <w:t>33</w:t>
      </w:r>
      <w:r>
        <w:fldChar w:fldCharType="end"/>
      </w:r>
      <w:bookmarkStart w:id="691" w:name="_Toc4276"/>
      <w:bookmarkStart w:id="692" w:name="_Toc11439"/>
      <w:r>
        <w:rPr>
          <w:rFonts w:hint="eastAsia"/>
          <w:lang w:val="en-US" w:eastAsia="zh-CN"/>
        </w:rPr>
        <w:t xml:space="preserve"> 学校区域识别结果</w:t>
      </w:r>
      <w:bookmarkEnd w:id="691"/>
      <w:bookmarkEnd w:id="692"/>
    </w:p>
    <w:tbl>
      <w:tblPr>
        <w:tblStyle w:val="29"/>
        <w:tblW w:w="749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33"/>
        <w:gridCol w:w="3045"/>
        <w:gridCol w:w="25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33" w:type="dxa"/>
            <w:tcBorders>
              <w:bottom w:val="nil"/>
            </w:tcBorders>
            <w:shd w:val="clear" w:color="auto" w:fill="BEBEBE" w:themeFill="background1" w:themeFillShade="BF"/>
          </w:tcPr>
          <w:p>
            <w:pPr>
              <w:pStyle w:val="26"/>
              <w:spacing w:line="276" w:lineRule="auto"/>
              <w:ind w:firstLine="0" w:firstLineChars="0"/>
              <w:jc w:val="center"/>
              <w:rPr>
                <w:rFonts w:hint="default" w:eastAsia="宋体"/>
                <w:b w:val="0"/>
                <w:bCs w:val="0"/>
                <w:iCs/>
                <w:sz w:val="21"/>
                <w:szCs w:val="21"/>
                <w:lang w:val="en-US" w:eastAsia="zh-CN"/>
              </w:rPr>
            </w:pPr>
            <w:r>
              <w:rPr>
                <w:rFonts w:hint="eastAsia"/>
                <w:b w:val="0"/>
                <w:bCs w:val="0"/>
                <w:iCs/>
                <w:sz w:val="21"/>
                <w:szCs w:val="21"/>
                <w:lang w:val="en-US" w:eastAsia="zh-CN"/>
              </w:rPr>
              <w:t>名称</w:t>
            </w:r>
          </w:p>
        </w:tc>
        <w:tc>
          <w:tcPr>
            <w:tcW w:w="3045" w:type="dxa"/>
            <w:tcBorders>
              <w:bottom w:val="nil"/>
            </w:tcBorders>
            <w:shd w:val="clear" w:color="auto" w:fill="BEBEBE" w:themeFill="background1" w:themeFillShade="BF"/>
          </w:tcPr>
          <w:p>
            <w:pPr>
              <w:pStyle w:val="26"/>
              <w:spacing w:line="276" w:lineRule="auto"/>
              <w:ind w:firstLine="0" w:firstLineChars="0"/>
              <w:jc w:val="center"/>
              <w:rPr>
                <w:rFonts w:hint="default" w:eastAsia="宋体"/>
                <w:b w:val="0"/>
                <w:bCs w:val="0"/>
                <w:iCs/>
                <w:sz w:val="21"/>
                <w:szCs w:val="21"/>
                <w:lang w:val="en-US" w:eastAsia="zh-CN"/>
              </w:rPr>
            </w:pPr>
            <w:r>
              <w:rPr>
                <w:rFonts w:hint="eastAsia"/>
                <w:b w:val="0"/>
                <w:bCs w:val="0"/>
                <w:iCs/>
                <w:sz w:val="21"/>
                <w:szCs w:val="21"/>
                <w:lang w:val="en-US" w:eastAsia="zh-CN"/>
              </w:rPr>
              <w:t>准确率</w:t>
            </w:r>
          </w:p>
        </w:tc>
        <w:tc>
          <w:tcPr>
            <w:tcW w:w="2517" w:type="dxa"/>
            <w:tcBorders>
              <w:bottom w:val="nil"/>
            </w:tcBorders>
            <w:shd w:val="clear" w:color="auto" w:fill="BEBEBE" w:themeFill="background1" w:themeFillShade="BF"/>
          </w:tcPr>
          <w:p>
            <w:pPr>
              <w:pStyle w:val="26"/>
              <w:spacing w:line="276" w:lineRule="auto"/>
              <w:ind w:firstLine="0" w:firstLineChars="0"/>
              <w:jc w:val="center"/>
              <w:rPr>
                <w:rFonts w:hint="default"/>
                <w:b w:val="0"/>
                <w:bCs w:val="0"/>
                <w:iCs/>
                <w:sz w:val="21"/>
                <w:szCs w:val="21"/>
                <w:lang w:val="en-US" w:eastAsia="zh-CN"/>
              </w:rPr>
            </w:pPr>
            <w:r>
              <w:rPr>
                <w:rFonts w:hint="eastAsia"/>
                <w:b w:val="0"/>
                <w:bCs w:val="0"/>
                <w:iCs/>
                <w:sz w:val="21"/>
                <w:szCs w:val="21"/>
                <w:lang w:val="en-US" w:eastAsia="zh-CN"/>
              </w:rPr>
              <w:t>召回率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33" w:type="dxa"/>
            <w:vAlign w:val="center"/>
          </w:tcPr>
          <w:p>
            <w:pPr>
              <w:pStyle w:val="26"/>
              <w:spacing w:line="276" w:lineRule="auto"/>
              <w:ind w:firstLine="0" w:firstLineChars="0"/>
              <w:jc w:val="center"/>
              <w:rPr>
                <w:rFonts w:hint="default" w:eastAsia="宋体"/>
                <w:sz w:val="21"/>
                <w:szCs w:val="21"/>
                <w:lang w:val="en-US" w:eastAsia="zh-CN"/>
              </w:rPr>
            </w:pPr>
            <w:r>
              <w:rPr>
                <w:rFonts w:hint="eastAsia"/>
                <w:sz w:val="21"/>
                <w:szCs w:val="21"/>
                <w:lang w:val="en-US" w:eastAsia="zh-CN"/>
              </w:rPr>
              <w:t>学校区域</w:t>
            </w:r>
          </w:p>
        </w:tc>
        <w:tc>
          <w:tcPr>
            <w:tcW w:w="3045" w:type="dxa"/>
          </w:tcPr>
          <w:p>
            <w:pPr>
              <w:pStyle w:val="26"/>
              <w:spacing w:line="276" w:lineRule="auto"/>
              <w:ind w:firstLine="0" w:firstLineChars="0"/>
              <w:jc w:val="center"/>
              <w:rPr>
                <w:rFonts w:hint="default" w:eastAsia="宋体"/>
                <w:sz w:val="21"/>
                <w:szCs w:val="21"/>
                <w:lang w:val="en-US" w:eastAsia="zh-CN"/>
              </w:rPr>
            </w:pPr>
            <w:r>
              <w:rPr>
                <w:rFonts w:hint="eastAsia"/>
                <w:sz w:val="21"/>
                <w:szCs w:val="21"/>
                <w:lang w:val="en-US" w:eastAsia="zh-CN"/>
              </w:rPr>
              <w:t>80.95%</w:t>
            </w:r>
          </w:p>
        </w:tc>
        <w:tc>
          <w:tcPr>
            <w:tcW w:w="2517" w:type="dxa"/>
            <w:vAlign w:val="center"/>
          </w:tcPr>
          <w:p>
            <w:pPr>
              <w:pStyle w:val="26"/>
              <w:spacing w:line="276" w:lineRule="auto"/>
              <w:ind w:firstLine="0" w:firstLineChars="0"/>
              <w:jc w:val="center"/>
              <w:rPr>
                <w:rFonts w:hint="default"/>
                <w:sz w:val="21"/>
                <w:szCs w:val="21"/>
                <w:lang w:val="en-US" w:eastAsia="zh-CN"/>
              </w:rPr>
            </w:pPr>
            <w:r>
              <w:rPr>
                <w:rFonts w:hint="eastAsia"/>
                <w:sz w:val="21"/>
                <w:szCs w:val="21"/>
                <w:lang w:val="en-US" w:eastAsia="zh-CN"/>
              </w:rPr>
              <w:t>73.11%</w:t>
            </w:r>
          </w:p>
        </w:tc>
      </w:tr>
    </w:tbl>
    <w:p>
      <w:pPr>
        <w:ind w:firstLine="480" w:firstLineChars="200"/>
        <w:rPr>
          <w:rFonts w:hint="default"/>
          <w:lang w:val="en-US" w:eastAsia="zh-CN"/>
        </w:rPr>
      </w:pPr>
      <w:r>
        <w:rPr>
          <w:rFonts w:hint="eastAsia"/>
          <w:lang w:val="en-US" w:eastAsia="zh-CN"/>
        </w:rPr>
        <w:t>可以看到学校区域识别的准确率较高，但召回率较低。部分院校如北京城市学院，其学生以走读生为主，用于构建预测模型的训练集中没有包含这类学生群体；中华女子学院，其院校范围较小，且周边基站分布较为稀疏导致定位误差较大。算法没有准确地识别出上述院校。后续应在定位精度与样本代表性方面展开更加深入的研究。</w:t>
      </w:r>
    </w:p>
    <w:p>
      <w:pPr>
        <w:pStyle w:val="4"/>
        <w:spacing w:before="120" w:after="120"/>
      </w:pPr>
      <w:bookmarkStart w:id="693" w:name="_Toc4414"/>
      <w:r>
        <w:rPr>
          <w:rFonts w:hint="eastAsia"/>
          <w:lang w:val="en-US" w:eastAsia="zh-CN"/>
        </w:rPr>
        <w:t>工厂区域识别验证</w:t>
      </w:r>
      <w:bookmarkEnd w:id="693"/>
    </w:p>
    <w:p>
      <w:pPr>
        <w:widowControl/>
        <w:ind w:firstLine="480"/>
        <w:rPr>
          <w:rFonts w:hint="eastAsia"/>
          <w:lang w:val="en-US" w:eastAsia="zh-CN"/>
        </w:rPr>
      </w:pPr>
      <w:r>
        <w:rPr>
          <w:rFonts w:hint="eastAsia"/>
          <w:lang w:val="en-US" w:eastAsia="zh-CN"/>
        </w:rPr>
        <w:t>本节以大兴区为例对工厂区域的识别结果进行分析。基于大兴区范围内一周的信令数据，共识别出工人6801人，聚类形成114个区域。大兴区工人居住热力图如图43所示。</w:t>
      </w:r>
    </w:p>
    <w:p>
      <w:pPr>
        <w:widowControl/>
        <w:ind w:firstLine="480"/>
        <w:jc w:val="center"/>
      </w:pPr>
      <w:r>
        <w:drawing>
          <wp:inline distT="0" distB="0" distL="114300" distR="114300">
            <wp:extent cx="3656330" cy="1928495"/>
            <wp:effectExtent l="0" t="0" r="1270" b="14605"/>
            <wp:docPr id="7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3"/>
                    <pic:cNvPicPr>
                      <a:picLocks noChangeAspect="1"/>
                    </pic:cNvPicPr>
                  </pic:nvPicPr>
                  <pic:blipFill>
                    <a:blip r:embed="rId297"/>
                    <a:stretch>
                      <a:fillRect/>
                    </a:stretch>
                  </pic:blipFill>
                  <pic:spPr>
                    <a:xfrm>
                      <a:off x="0" y="0"/>
                      <a:ext cx="3656330" cy="1928495"/>
                    </a:xfrm>
                    <a:prstGeom prst="rect">
                      <a:avLst/>
                    </a:prstGeom>
                    <a:noFill/>
                    <a:ln>
                      <a:noFill/>
                    </a:ln>
                  </pic:spPr>
                </pic:pic>
              </a:graphicData>
            </a:graphic>
          </wp:inline>
        </w:drawing>
      </w:r>
    </w:p>
    <w:p>
      <w:pPr>
        <w:pStyle w:val="10"/>
        <w:widowControl/>
        <w:ind w:firstLine="480"/>
        <w:jc w:val="center"/>
        <w:rPr>
          <w:rFonts w:hint="eastAsia" w:eastAsia="宋体"/>
          <w:lang w:val="en-US" w:eastAsia="zh-CN"/>
        </w:rPr>
      </w:pPr>
      <w:r>
        <w:t xml:space="preserve">图 </w:t>
      </w:r>
      <w:r>
        <w:fldChar w:fldCharType="begin"/>
      </w:r>
      <w:r>
        <w:instrText xml:space="preserve"> SEQ 图 \* ARABIC </w:instrText>
      </w:r>
      <w:r>
        <w:fldChar w:fldCharType="separate"/>
      </w:r>
      <w:r>
        <w:t>43</w:t>
      </w:r>
      <w:r>
        <w:fldChar w:fldCharType="end"/>
      </w:r>
      <w:bookmarkStart w:id="694" w:name="_Toc25368"/>
      <w:r>
        <w:rPr>
          <w:rFonts w:hint="eastAsia"/>
          <w:lang w:eastAsia="zh-CN"/>
        </w:rPr>
        <w:t xml:space="preserve"> 大兴区工人居住热力图</w:t>
      </w:r>
      <w:bookmarkEnd w:id="694"/>
    </w:p>
    <w:p>
      <w:pPr>
        <w:widowControl/>
        <w:ind w:firstLine="480"/>
        <w:rPr>
          <w:rFonts w:hint="eastAsia" w:ascii="宋体" w:hAnsi="宋体" w:eastAsia="宋体" w:cs="宋体"/>
          <w:lang w:val="en-US" w:eastAsia="zh-CN"/>
        </w:rPr>
      </w:pPr>
      <w:r>
        <w:rPr>
          <w:rFonts w:hint="eastAsia"/>
          <w:lang w:val="en-US" w:eastAsia="zh-CN"/>
        </w:rPr>
        <w:t>对区域半径、区域人口密度、区域内居住人数、区域内工作人数以及区域内骑行数量进行聚类分析，其中聚类中心如表35所示：</w:t>
      </w:r>
    </w:p>
    <w:p>
      <w:pPr>
        <w:pStyle w:val="10"/>
        <w:widowControl/>
        <w:ind w:firstLine="3373" w:firstLineChars="1600"/>
        <w:jc w:val="both"/>
        <w:rPr>
          <w:rFonts w:hint="default" w:ascii="宋体" w:hAnsi="宋体" w:eastAsia="宋体" w:cs="宋体"/>
          <w:lang w:val="en-US" w:eastAsia="zh-CN"/>
        </w:rPr>
      </w:pPr>
      <w:r>
        <w:t xml:space="preserve">表 </w:t>
      </w:r>
      <w:r>
        <w:fldChar w:fldCharType="begin"/>
      </w:r>
      <w:r>
        <w:instrText xml:space="preserve"> SEQ 表 \* ARABIC </w:instrText>
      </w:r>
      <w:r>
        <w:fldChar w:fldCharType="separate"/>
      </w:r>
      <w:r>
        <w:t>34</w:t>
      </w:r>
      <w:r>
        <w:fldChar w:fldCharType="end"/>
      </w:r>
      <w:bookmarkStart w:id="695" w:name="_Toc25790"/>
      <w:bookmarkStart w:id="696" w:name="_Toc18489"/>
      <w:r>
        <w:rPr>
          <w:rFonts w:hint="eastAsia"/>
          <w:lang w:val="en-US" w:eastAsia="zh-CN"/>
        </w:rPr>
        <w:t xml:space="preserve"> 大兴区工厂区域聚类结果</w:t>
      </w:r>
      <w:bookmarkEnd w:id="695"/>
      <w:bookmarkEnd w:id="696"/>
    </w:p>
    <w:tbl>
      <w:tblPr>
        <w:tblStyle w:val="29"/>
        <w:tblW w:w="750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5"/>
        <w:gridCol w:w="762"/>
        <w:gridCol w:w="1188"/>
        <w:gridCol w:w="1196"/>
        <w:gridCol w:w="1180"/>
        <w:gridCol w:w="1180"/>
        <w:gridCol w:w="11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4" w:hRule="atLeast"/>
          <w:jc w:val="center"/>
        </w:trPr>
        <w:tc>
          <w:tcPr>
            <w:tcW w:w="815" w:type="dxa"/>
            <w:tcBorders>
              <w:bottom w:val="nil"/>
            </w:tcBorders>
            <w:shd w:val="clear" w:color="auto" w:fill="BEBEBE" w:themeFill="background1" w:themeFillShade="BF"/>
          </w:tcPr>
          <w:p>
            <w:pPr>
              <w:pStyle w:val="26"/>
              <w:spacing w:line="276" w:lineRule="auto"/>
              <w:ind w:firstLine="0" w:firstLineChars="0"/>
              <w:jc w:val="center"/>
              <w:rPr>
                <w:rFonts w:hint="default" w:eastAsia="宋体"/>
                <w:b w:val="0"/>
                <w:bCs w:val="0"/>
                <w:iCs/>
                <w:sz w:val="21"/>
                <w:szCs w:val="21"/>
                <w:lang w:val="en-US" w:eastAsia="zh-CN"/>
              </w:rPr>
            </w:pPr>
            <w:r>
              <w:rPr>
                <w:rFonts w:hint="eastAsia"/>
                <w:b w:val="0"/>
                <w:bCs w:val="0"/>
                <w:iCs/>
                <w:sz w:val="21"/>
                <w:szCs w:val="21"/>
                <w:lang w:val="en-US" w:eastAsia="zh-CN"/>
              </w:rPr>
              <w:t>类别</w:t>
            </w:r>
          </w:p>
        </w:tc>
        <w:tc>
          <w:tcPr>
            <w:tcW w:w="762" w:type="dxa"/>
            <w:tcBorders>
              <w:bottom w:val="nil"/>
            </w:tcBorders>
            <w:shd w:val="clear" w:color="auto" w:fill="BEBEBE" w:themeFill="background1" w:themeFillShade="BF"/>
          </w:tcPr>
          <w:p>
            <w:pPr>
              <w:pStyle w:val="26"/>
              <w:spacing w:line="276" w:lineRule="auto"/>
              <w:ind w:firstLine="0" w:firstLineChars="0"/>
              <w:jc w:val="center"/>
              <w:rPr>
                <w:rFonts w:hint="default" w:eastAsia="宋体"/>
                <w:b w:val="0"/>
                <w:bCs w:val="0"/>
                <w:iCs/>
                <w:sz w:val="21"/>
                <w:szCs w:val="21"/>
                <w:lang w:val="en-US" w:eastAsia="zh-CN"/>
              </w:rPr>
            </w:pPr>
            <w:r>
              <w:rPr>
                <w:rFonts w:hint="eastAsia"/>
                <w:b w:val="0"/>
                <w:bCs w:val="0"/>
                <w:iCs/>
                <w:sz w:val="21"/>
                <w:szCs w:val="21"/>
                <w:lang w:val="en-US" w:eastAsia="zh-CN"/>
              </w:rPr>
              <w:t>占比</w:t>
            </w:r>
          </w:p>
        </w:tc>
        <w:tc>
          <w:tcPr>
            <w:tcW w:w="1188" w:type="dxa"/>
            <w:tcBorders>
              <w:bottom w:val="nil"/>
            </w:tcBorders>
            <w:shd w:val="clear" w:color="auto" w:fill="BEBEBE" w:themeFill="background1" w:themeFillShade="BF"/>
          </w:tcPr>
          <w:p>
            <w:pPr>
              <w:pStyle w:val="26"/>
              <w:spacing w:line="276" w:lineRule="auto"/>
              <w:ind w:firstLine="0" w:firstLineChars="0"/>
              <w:jc w:val="center"/>
              <w:rPr>
                <w:rFonts w:hint="default"/>
                <w:b w:val="0"/>
                <w:bCs w:val="0"/>
                <w:iCs/>
                <w:sz w:val="21"/>
                <w:szCs w:val="21"/>
                <w:lang w:val="en-US" w:eastAsia="zh-CN"/>
              </w:rPr>
            </w:pPr>
            <w:r>
              <w:rPr>
                <w:rFonts w:hint="eastAsia"/>
                <w:b w:val="0"/>
                <w:bCs w:val="0"/>
                <w:iCs/>
                <w:sz w:val="21"/>
                <w:szCs w:val="21"/>
                <w:lang w:val="en-US" w:eastAsia="zh-CN"/>
              </w:rPr>
              <w:t>半径（米）</w:t>
            </w:r>
          </w:p>
        </w:tc>
        <w:tc>
          <w:tcPr>
            <w:tcW w:w="1196" w:type="dxa"/>
            <w:tcBorders>
              <w:bottom w:val="nil"/>
            </w:tcBorders>
            <w:shd w:val="clear" w:color="auto" w:fill="BEBEBE" w:themeFill="background1" w:themeFillShade="BF"/>
          </w:tcPr>
          <w:p>
            <w:pPr>
              <w:pStyle w:val="26"/>
              <w:spacing w:line="276" w:lineRule="auto"/>
              <w:ind w:firstLine="0" w:firstLineChars="0"/>
              <w:jc w:val="center"/>
              <w:rPr>
                <w:rFonts w:hint="default"/>
                <w:b w:val="0"/>
                <w:bCs w:val="0"/>
                <w:iCs/>
                <w:sz w:val="21"/>
                <w:szCs w:val="21"/>
                <w:lang w:val="en-US" w:eastAsia="zh-CN"/>
              </w:rPr>
            </w:pPr>
            <w:r>
              <w:rPr>
                <w:rFonts w:hint="eastAsia"/>
                <w:b w:val="0"/>
                <w:bCs w:val="0"/>
                <w:iCs/>
                <w:sz w:val="21"/>
                <w:szCs w:val="21"/>
                <w:lang w:val="en-US" w:eastAsia="zh-CN"/>
              </w:rPr>
              <w:t>人口密度</w:t>
            </w:r>
          </w:p>
        </w:tc>
        <w:tc>
          <w:tcPr>
            <w:tcW w:w="1180" w:type="dxa"/>
            <w:tcBorders>
              <w:bottom w:val="nil"/>
            </w:tcBorders>
            <w:shd w:val="clear" w:color="auto" w:fill="BEBEBE" w:themeFill="background1" w:themeFillShade="BF"/>
          </w:tcPr>
          <w:p>
            <w:pPr>
              <w:pStyle w:val="26"/>
              <w:spacing w:line="276" w:lineRule="auto"/>
              <w:ind w:firstLine="0" w:firstLineChars="0"/>
              <w:jc w:val="center"/>
              <w:rPr>
                <w:rFonts w:hint="default"/>
                <w:b w:val="0"/>
                <w:bCs w:val="0"/>
                <w:iCs/>
                <w:sz w:val="21"/>
                <w:szCs w:val="21"/>
                <w:lang w:val="en-US" w:eastAsia="zh-CN"/>
              </w:rPr>
            </w:pPr>
            <w:r>
              <w:rPr>
                <w:rFonts w:hint="eastAsia"/>
                <w:b w:val="0"/>
                <w:bCs w:val="0"/>
                <w:iCs/>
                <w:sz w:val="21"/>
                <w:szCs w:val="21"/>
                <w:lang w:val="en-US" w:eastAsia="zh-CN"/>
              </w:rPr>
              <w:t>居住人数</w:t>
            </w:r>
          </w:p>
        </w:tc>
        <w:tc>
          <w:tcPr>
            <w:tcW w:w="1180" w:type="dxa"/>
            <w:tcBorders>
              <w:bottom w:val="nil"/>
            </w:tcBorders>
            <w:shd w:val="clear" w:color="auto" w:fill="BEBEBE" w:themeFill="background1" w:themeFillShade="BF"/>
          </w:tcPr>
          <w:p>
            <w:pPr>
              <w:pStyle w:val="26"/>
              <w:spacing w:line="276" w:lineRule="auto"/>
              <w:ind w:firstLine="0" w:firstLineChars="0"/>
              <w:jc w:val="center"/>
              <w:rPr>
                <w:rFonts w:hint="default"/>
                <w:b w:val="0"/>
                <w:bCs w:val="0"/>
                <w:iCs/>
                <w:sz w:val="21"/>
                <w:szCs w:val="21"/>
                <w:lang w:val="en-US" w:eastAsia="zh-CN"/>
              </w:rPr>
            </w:pPr>
            <w:r>
              <w:rPr>
                <w:rFonts w:hint="eastAsia"/>
                <w:b w:val="0"/>
                <w:bCs w:val="0"/>
                <w:iCs/>
                <w:sz w:val="21"/>
                <w:szCs w:val="21"/>
                <w:lang w:val="en-US" w:eastAsia="zh-CN"/>
              </w:rPr>
              <w:t>工作人数</w:t>
            </w:r>
          </w:p>
        </w:tc>
        <w:tc>
          <w:tcPr>
            <w:tcW w:w="1180" w:type="dxa"/>
            <w:tcBorders>
              <w:bottom w:val="nil"/>
            </w:tcBorders>
            <w:shd w:val="clear" w:color="auto" w:fill="BEBEBE" w:themeFill="background1" w:themeFillShade="BF"/>
          </w:tcPr>
          <w:p>
            <w:pPr>
              <w:pStyle w:val="26"/>
              <w:spacing w:line="276" w:lineRule="auto"/>
              <w:ind w:firstLine="0" w:firstLineChars="0"/>
              <w:jc w:val="center"/>
              <w:rPr>
                <w:rFonts w:hint="default"/>
                <w:b w:val="0"/>
                <w:bCs w:val="0"/>
                <w:iCs/>
                <w:sz w:val="21"/>
                <w:szCs w:val="21"/>
                <w:lang w:val="en-US" w:eastAsia="zh-CN"/>
              </w:rPr>
            </w:pPr>
            <w:r>
              <w:rPr>
                <w:rFonts w:hint="eastAsia"/>
                <w:b w:val="0"/>
                <w:bCs w:val="0"/>
                <w:iCs/>
                <w:sz w:val="21"/>
                <w:szCs w:val="21"/>
                <w:lang w:val="en-US" w:eastAsia="zh-CN"/>
              </w:rPr>
              <w:t>骑行数量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15" w:type="dxa"/>
            <w:vAlign w:val="center"/>
          </w:tcPr>
          <w:p>
            <w:pPr>
              <w:pStyle w:val="26"/>
              <w:spacing w:line="276" w:lineRule="auto"/>
              <w:ind w:firstLine="0" w:firstLineChars="0"/>
              <w:jc w:val="center"/>
              <w:rPr>
                <w:rFonts w:hint="default" w:eastAsia="宋体"/>
                <w:sz w:val="21"/>
                <w:szCs w:val="21"/>
                <w:lang w:val="en-US" w:eastAsia="zh-CN"/>
              </w:rPr>
            </w:pPr>
            <w:r>
              <w:rPr>
                <w:rFonts w:hint="eastAsia"/>
                <w:sz w:val="21"/>
                <w:szCs w:val="21"/>
                <w:lang w:val="en-US" w:eastAsia="zh-CN"/>
              </w:rPr>
              <w:t>1</w:t>
            </w:r>
          </w:p>
        </w:tc>
        <w:tc>
          <w:tcPr>
            <w:tcW w:w="762" w:type="dxa"/>
          </w:tcPr>
          <w:p>
            <w:pPr>
              <w:pStyle w:val="26"/>
              <w:spacing w:line="276" w:lineRule="auto"/>
              <w:ind w:firstLine="0" w:firstLineChars="0"/>
              <w:jc w:val="center"/>
              <w:rPr>
                <w:rFonts w:hint="default" w:eastAsia="宋体"/>
                <w:sz w:val="21"/>
                <w:szCs w:val="21"/>
                <w:lang w:val="en-US" w:eastAsia="zh-CN"/>
              </w:rPr>
            </w:pPr>
            <w:r>
              <w:rPr>
                <w:rFonts w:hint="eastAsia"/>
                <w:sz w:val="21"/>
                <w:szCs w:val="21"/>
                <w:lang w:val="en-US" w:eastAsia="zh-CN"/>
              </w:rPr>
              <w:t>34%</w:t>
            </w:r>
          </w:p>
        </w:tc>
        <w:tc>
          <w:tcPr>
            <w:tcW w:w="1188" w:type="dxa"/>
            <w:vAlign w:val="center"/>
          </w:tcPr>
          <w:p>
            <w:pPr>
              <w:pStyle w:val="26"/>
              <w:spacing w:line="276" w:lineRule="auto"/>
              <w:ind w:firstLine="0" w:firstLineChars="0"/>
              <w:jc w:val="center"/>
              <w:rPr>
                <w:rFonts w:hint="default"/>
                <w:sz w:val="21"/>
                <w:szCs w:val="21"/>
                <w:lang w:val="en-US" w:eastAsia="zh-CN"/>
              </w:rPr>
            </w:pPr>
            <w:r>
              <w:rPr>
                <w:rFonts w:hint="eastAsia"/>
                <w:sz w:val="21"/>
                <w:szCs w:val="21"/>
                <w:lang w:val="en-US" w:eastAsia="zh-CN"/>
              </w:rPr>
              <w:t>98.55</w:t>
            </w:r>
          </w:p>
        </w:tc>
        <w:tc>
          <w:tcPr>
            <w:tcW w:w="1196" w:type="dxa"/>
            <w:vAlign w:val="center"/>
          </w:tcPr>
          <w:p>
            <w:pPr>
              <w:pStyle w:val="26"/>
              <w:spacing w:line="276" w:lineRule="auto"/>
              <w:ind w:firstLine="0" w:firstLineChars="0"/>
              <w:jc w:val="center"/>
              <w:rPr>
                <w:rFonts w:hint="default"/>
                <w:sz w:val="21"/>
                <w:szCs w:val="21"/>
                <w:lang w:val="en-US" w:eastAsia="zh-CN"/>
              </w:rPr>
            </w:pPr>
            <w:r>
              <w:rPr>
                <w:rFonts w:hint="eastAsia"/>
                <w:sz w:val="21"/>
                <w:szCs w:val="21"/>
                <w:lang w:val="en-US" w:eastAsia="zh-CN"/>
              </w:rPr>
              <w:t>0.011</w:t>
            </w:r>
          </w:p>
        </w:tc>
        <w:tc>
          <w:tcPr>
            <w:tcW w:w="1180" w:type="dxa"/>
            <w:vAlign w:val="center"/>
          </w:tcPr>
          <w:p>
            <w:pPr>
              <w:pStyle w:val="26"/>
              <w:spacing w:line="276" w:lineRule="auto"/>
              <w:ind w:firstLine="0" w:firstLineChars="0"/>
              <w:jc w:val="center"/>
              <w:rPr>
                <w:rFonts w:hint="default"/>
                <w:sz w:val="21"/>
                <w:szCs w:val="21"/>
                <w:lang w:val="en-US" w:eastAsia="zh-CN"/>
              </w:rPr>
            </w:pPr>
            <w:r>
              <w:rPr>
                <w:rFonts w:hint="eastAsia"/>
                <w:sz w:val="21"/>
                <w:szCs w:val="21"/>
                <w:lang w:val="en-US" w:eastAsia="zh-CN"/>
              </w:rPr>
              <w:t>13</w:t>
            </w:r>
          </w:p>
        </w:tc>
        <w:tc>
          <w:tcPr>
            <w:tcW w:w="1180" w:type="dxa"/>
            <w:vAlign w:val="center"/>
          </w:tcPr>
          <w:p>
            <w:pPr>
              <w:pStyle w:val="26"/>
              <w:spacing w:line="276" w:lineRule="auto"/>
              <w:ind w:firstLine="0" w:firstLineChars="0"/>
              <w:jc w:val="center"/>
              <w:rPr>
                <w:rFonts w:hint="default"/>
                <w:sz w:val="21"/>
                <w:szCs w:val="21"/>
                <w:lang w:val="en-US" w:eastAsia="zh-CN"/>
              </w:rPr>
            </w:pPr>
            <w:r>
              <w:rPr>
                <w:rFonts w:hint="eastAsia"/>
                <w:sz w:val="21"/>
                <w:szCs w:val="21"/>
                <w:lang w:val="en-US" w:eastAsia="zh-CN"/>
              </w:rPr>
              <w:t>17</w:t>
            </w:r>
          </w:p>
        </w:tc>
        <w:tc>
          <w:tcPr>
            <w:tcW w:w="1180" w:type="dxa"/>
            <w:vAlign w:val="center"/>
          </w:tcPr>
          <w:p>
            <w:pPr>
              <w:pStyle w:val="26"/>
              <w:spacing w:line="276" w:lineRule="auto"/>
              <w:ind w:firstLine="0" w:firstLineChars="0"/>
              <w:jc w:val="center"/>
              <w:rPr>
                <w:rFonts w:hint="default"/>
                <w:sz w:val="21"/>
                <w:szCs w:val="21"/>
                <w:lang w:val="en-US" w:eastAsia="zh-CN"/>
              </w:rPr>
            </w:pPr>
            <w:r>
              <w:rPr>
                <w:rFonts w:hint="eastAsia"/>
                <w:sz w:val="21"/>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15" w:type="dxa"/>
            <w:vAlign w:val="center"/>
          </w:tcPr>
          <w:p>
            <w:pPr>
              <w:pStyle w:val="26"/>
              <w:spacing w:line="276" w:lineRule="auto"/>
              <w:ind w:firstLine="0" w:firstLineChars="0"/>
              <w:jc w:val="center"/>
              <w:rPr>
                <w:rFonts w:hint="default"/>
                <w:sz w:val="21"/>
                <w:szCs w:val="21"/>
                <w:lang w:val="en-US" w:eastAsia="zh-CN"/>
              </w:rPr>
            </w:pPr>
            <w:r>
              <w:rPr>
                <w:rFonts w:hint="eastAsia"/>
                <w:sz w:val="21"/>
                <w:szCs w:val="21"/>
                <w:lang w:val="en-US" w:eastAsia="zh-CN"/>
              </w:rPr>
              <w:t>2</w:t>
            </w:r>
          </w:p>
        </w:tc>
        <w:tc>
          <w:tcPr>
            <w:tcW w:w="762" w:type="dxa"/>
          </w:tcPr>
          <w:p>
            <w:pPr>
              <w:pStyle w:val="26"/>
              <w:spacing w:line="276" w:lineRule="auto"/>
              <w:ind w:firstLine="0" w:firstLineChars="0"/>
              <w:jc w:val="center"/>
              <w:rPr>
                <w:rFonts w:hint="default"/>
                <w:sz w:val="21"/>
                <w:szCs w:val="21"/>
                <w:lang w:val="en-US" w:eastAsia="zh-CN"/>
              </w:rPr>
            </w:pPr>
            <w:r>
              <w:rPr>
                <w:rFonts w:hint="eastAsia"/>
                <w:sz w:val="21"/>
                <w:szCs w:val="21"/>
                <w:lang w:val="en-US" w:eastAsia="zh-CN"/>
              </w:rPr>
              <w:t>27%</w:t>
            </w:r>
          </w:p>
        </w:tc>
        <w:tc>
          <w:tcPr>
            <w:tcW w:w="1188" w:type="dxa"/>
            <w:vAlign w:val="center"/>
          </w:tcPr>
          <w:p>
            <w:pPr>
              <w:pStyle w:val="26"/>
              <w:spacing w:line="276" w:lineRule="auto"/>
              <w:ind w:firstLine="0" w:firstLineChars="0"/>
              <w:jc w:val="center"/>
              <w:rPr>
                <w:rFonts w:hint="default"/>
                <w:sz w:val="21"/>
                <w:szCs w:val="21"/>
                <w:lang w:val="en-US" w:eastAsia="zh-CN"/>
              </w:rPr>
            </w:pPr>
            <w:r>
              <w:rPr>
                <w:rFonts w:hint="eastAsia"/>
                <w:sz w:val="21"/>
                <w:szCs w:val="21"/>
                <w:lang w:val="en-US" w:eastAsia="zh-CN"/>
              </w:rPr>
              <w:t>113.56</w:t>
            </w:r>
          </w:p>
        </w:tc>
        <w:tc>
          <w:tcPr>
            <w:tcW w:w="1196" w:type="dxa"/>
            <w:vAlign w:val="center"/>
          </w:tcPr>
          <w:p>
            <w:pPr>
              <w:pStyle w:val="26"/>
              <w:spacing w:line="276" w:lineRule="auto"/>
              <w:ind w:firstLine="0" w:firstLineChars="0"/>
              <w:jc w:val="center"/>
              <w:rPr>
                <w:rFonts w:hint="default"/>
                <w:sz w:val="21"/>
                <w:szCs w:val="21"/>
                <w:lang w:val="en-US" w:eastAsia="zh-CN"/>
              </w:rPr>
            </w:pPr>
            <w:r>
              <w:rPr>
                <w:rFonts w:hint="eastAsia"/>
                <w:sz w:val="21"/>
                <w:szCs w:val="21"/>
                <w:lang w:val="en-US" w:eastAsia="zh-CN"/>
              </w:rPr>
              <w:t>0.023</w:t>
            </w:r>
          </w:p>
        </w:tc>
        <w:tc>
          <w:tcPr>
            <w:tcW w:w="1180" w:type="dxa"/>
            <w:vAlign w:val="center"/>
          </w:tcPr>
          <w:p>
            <w:pPr>
              <w:pStyle w:val="26"/>
              <w:spacing w:line="276" w:lineRule="auto"/>
              <w:ind w:firstLine="0" w:firstLineChars="0"/>
              <w:jc w:val="center"/>
              <w:rPr>
                <w:rFonts w:hint="default"/>
                <w:sz w:val="21"/>
                <w:szCs w:val="21"/>
                <w:lang w:val="en-US" w:eastAsia="zh-CN"/>
              </w:rPr>
            </w:pPr>
            <w:r>
              <w:rPr>
                <w:rFonts w:hint="eastAsia"/>
                <w:sz w:val="21"/>
                <w:szCs w:val="21"/>
                <w:lang w:val="en-US" w:eastAsia="zh-CN"/>
              </w:rPr>
              <w:t>107</w:t>
            </w:r>
          </w:p>
        </w:tc>
        <w:tc>
          <w:tcPr>
            <w:tcW w:w="1180" w:type="dxa"/>
            <w:vAlign w:val="center"/>
          </w:tcPr>
          <w:p>
            <w:pPr>
              <w:pStyle w:val="26"/>
              <w:spacing w:line="276" w:lineRule="auto"/>
              <w:ind w:firstLine="0" w:firstLineChars="0"/>
              <w:jc w:val="center"/>
              <w:rPr>
                <w:rFonts w:hint="default"/>
                <w:sz w:val="21"/>
                <w:szCs w:val="21"/>
                <w:lang w:val="en-US" w:eastAsia="zh-CN"/>
              </w:rPr>
            </w:pPr>
            <w:r>
              <w:rPr>
                <w:rFonts w:hint="eastAsia"/>
                <w:sz w:val="21"/>
                <w:szCs w:val="21"/>
                <w:lang w:val="en-US" w:eastAsia="zh-CN"/>
              </w:rPr>
              <w:t>69</w:t>
            </w:r>
          </w:p>
        </w:tc>
        <w:tc>
          <w:tcPr>
            <w:tcW w:w="1180" w:type="dxa"/>
            <w:vAlign w:val="center"/>
          </w:tcPr>
          <w:p>
            <w:pPr>
              <w:pStyle w:val="26"/>
              <w:spacing w:line="276" w:lineRule="auto"/>
              <w:ind w:firstLine="0" w:firstLineChars="0"/>
              <w:jc w:val="center"/>
              <w:rPr>
                <w:rFonts w:hint="default"/>
                <w:sz w:val="21"/>
                <w:szCs w:val="21"/>
                <w:lang w:val="en-US" w:eastAsia="zh-CN"/>
              </w:rPr>
            </w:pPr>
            <w:r>
              <w:rPr>
                <w:rFonts w:hint="eastAsia"/>
                <w:sz w:val="21"/>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15" w:type="dxa"/>
            <w:vAlign w:val="center"/>
          </w:tcPr>
          <w:p>
            <w:pPr>
              <w:pStyle w:val="26"/>
              <w:spacing w:line="276" w:lineRule="auto"/>
              <w:ind w:firstLine="0" w:firstLineChars="0"/>
              <w:jc w:val="center"/>
              <w:rPr>
                <w:rFonts w:hint="default"/>
                <w:sz w:val="21"/>
                <w:szCs w:val="21"/>
                <w:lang w:val="en-US" w:eastAsia="zh-CN"/>
              </w:rPr>
            </w:pPr>
            <w:r>
              <w:rPr>
                <w:rFonts w:hint="eastAsia"/>
                <w:sz w:val="21"/>
                <w:szCs w:val="21"/>
                <w:lang w:val="en-US" w:eastAsia="zh-CN"/>
              </w:rPr>
              <w:t>3</w:t>
            </w:r>
          </w:p>
        </w:tc>
        <w:tc>
          <w:tcPr>
            <w:tcW w:w="762" w:type="dxa"/>
          </w:tcPr>
          <w:p>
            <w:pPr>
              <w:pStyle w:val="26"/>
              <w:spacing w:line="276" w:lineRule="auto"/>
              <w:ind w:firstLine="0" w:firstLineChars="0"/>
              <w:jc w:val="center"/>
              <w:rPr>
                <w:rFonts w:hint="default"/>
                <w:sz w:val="21"/>
                <w:szCs w:val="21"/>
                <w:lang w:val="en-US" w:eastAsia="zh-CN"/>
              </w:rPr>
            </w:pPr>
            <w:r>
              <w:rPr>
                <w:rFonts w:hint="eastAsia"/>
                <w:sz w:val="21"/>
                <w:szCs w:val="21"/>
                <w:lang w:val="en-US" w:eastAsia="zh-CN"/>
              </w:rPr>
              <w:t>17%</w:t>
            </w:r>
          </w:p>
        </w:tc>
        <w:tc>
          <w:tcPr>
            <w:tcW w:w="1188" w:type="dxa"/>
            <w:vAlign w:val="center"/>
          </w:tcPr>
          <w:p>
            <w:pPr>
              <w:pStyle w:val="26"/>
              <w:spacing w:line="276" w:lineRule="auto"/>
              <w:ind w:firstLine="0" w:firstLineChars="0"/>
              <w:jc w:val="center"/>
              <w:rPr>
                <w:rFonts w:hint="default"/>
                <w:sz w:val="21"/>
                <w:szCs w:val="21"/>
                <w:lang w:val="en-US" w:eastAsia="zh-CN"/>
              </w:rPr>
            </w:pPr>
            <w:r>
              <w:rPr>
                <w:rFonts w:hint="eastAsia"/>
                <w:sz w:val="21"/>
                <w:szCs w:val="21"/>
                <w:lang w:val="en-US" w:eastAsia="zh-CN"/>
              </w:rPr>
              <w:t>421.67</w:t>
            </w:r>
          </w:p>
        </w:tc>
        <w:tc>
          <w:tcPr>
            <w:tcW w:w="1196" w:type="dxa"/>
            <w:vAlign w:val="center"/>
          </w:tcPr>
          <w:p>
            <w:pPr>
              <w:pStyle w:val="26"/>
              <w:spacing w:line="276" w:lineRule="auto"/>
              <w:ind w:firstLine="0" w:firstLineChars="0"/>
              <w:jc w:val="center"/>
              <w:rPr>
                <w:rFonts w:hint="default"/>
                <w:sz w:val="21"/>
                <w:szCs w:val="21"/>
                <w:lang w:val="en-US" w:eastAsia="zh-CN"/>
              </w:rPr>
            </w:pPr>
            <w:r>
              <w:rPr>
                <w:rFonts w:hint="eastAsia"/>
                <w:sz w:val="21"/>
                <w:szCs w:val="21"/>
                <w:lang w:val="en-US" w:eastAsia="zh-CN"/>
              </w:rPr>
              <w:t>0.007</w:t>
            </w:r>
          </w:p>
        </w:tc>
        <w:tc>
          <w:tcPr>
            <w:tcW w:w="1180" w:type="dxa"/>
            <w:vAlign w:val="center"/>
          </w:tcPr>
          <w:p>
            <w:pPr>
              <w:pStyle w:val="26"/>
              <w:spacing w:line="276" w:lineRule="auto"/>
              <w:ind w:firstLine="0" w:firstLineChars="0"/>
              <w:jc w:val="center"/>
              <w:rPr>
                <w:rFonts w:hint="default"/>
                <w:sz w:val="21"/>
                <w:szCs w:val="21"/>
                <w:lang w:val="en-US" w:eastAsia="zh-CN"/>
              </w:rPr>
            </w:pPr>
            <w:r>
              <w:rPr>
                <w:rFonts w:hint="eastAsia"/>
                <w:sz w:val="21"/>
                <w:szCs w:val="21"/>
                <w:lang w:val="en-US" w:eastAsia="zh-CN"/>
              </w:rPr>
              <w:t>771</w:t>
            </w:r>
          </w:p>
        </w:tc>
        <w:tc>
          <w:tcPr>
            <w:tcW w:w="1180" w:type="dxa"/>
            <w:vAlign w:val="center"/>
          </w:tcPr>
          <w:p>
            <w:pPr>
              <w:pStyle w:val="26"/>
              <w:spacing w:line="276" w:lineRule="auto"/>
              <w:ind w:firstLine="0" w:firstLineChars="0"/>
              <w:jc w:val="center"/>
              <w:rPr>
                <w:rFonts w:hint="default"/>
                <w:sz w:val="21"/>
                <w:szCs w:val="21"/>
                <w:lang w:val="en-US" w:eastAsia="zh-CN"/>
              </w:rPr>
            </w:pPr>
            <w:r>
              <w:rPr>
                <w:rFonts w:hint="eastAsia"/>
                <w:sz w:val="21"/>
                <w:szCs w:val="21"/>
                <w:lang w:val="en-US" w:eastAsia="zh-CN"/>
              </w:rPr>
              <w:t>95</w:t>
            </w:r>
          </w:p>
        </w:tc>
        <w:tc>
          <w:tcPr>
            <w:tcW w:w="1180" w:type="dxa"/>
            <w:vAlign w:val="center"/>
          </w:tcPr>
          <w:p>
            <w:pPr>
              <w:pStyle w:val="26"/>
              <w:spacing w:line="276" w:lineRule="auto"/>
              <w:ind w:firstLine="0" w:firstLineChars="0"/>
              <w:jc w:val="center"/>
              <w:rPr>
                <w:rFonts w:hint="default"/>
                <w:sz w:val="21"/>
                <w:szCs w:val="21"/>
                <w:lang w:val="en-US" w:eastAsia="zh-CN"/>
              </w:rPr>
            </w:pPr>
            <w:r>
              <w:rPr>
                <w:rFonts w:hint="eastAsia"/>
                <w:sz w:val="21"/>
                <w:szCs w:val="21"/>
                <w:lang w:val="en-US" w:eastAsia="zh-CN"/>
              </w:rPr>
              <w:t>124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15" w:type="dxa"/>
            <w:vAlign w:val="center"/>
          </w:tcPr>
          <w:p>
            <w:pPr>
              <w:pStyle w:val="26"/>
              <w:spacing w:line="276" w:lineRule="auto"/>
              <w:ind w:firstLine="0" w:firstLineChars="0"/>
              <w:jc w:val="center"/>
              <w:rPr>
                <w:rFonts w:hint="default"/>
                <w:sz w:val="21"/>
                <w:szCs w:val="21"/>
                <w:lang w:val="en-US" w:eastAsia="zh-CN"/>
              </w:rPr>
            </w:pPr>
            <w:r>
              <w:rPr>
                <w:rFonts w:hint="eastAsia"/>
                <w:sz w:val="21"/>
                <w:szCs w:val="21"/>
                <w:lang w:val="en-US" w:eastAsia="zh-CN"/>
              </w:rPr>
              <w:t>4</w:t>
            </w:r>
          </w:p>
        </w:tc>
        <w:tc>
          <w:tcPr>
            <w:tcW w:w="762" w:type="dxa"/>
          </w:tcPr>
          <w:p>
            <w:pPr>
              <w:pStyle w:val="26"/>
              <w:spacing w:line="276" w:lineRule="auto"/>
              <w:ind w:firstLine="0" w:firstLineChars="0"/>
              <w:jc w:val="center"/>
              <w:rPr>
                <w:rFonts w:hint="default"/>
                <w:sz w:val="21"/>
                <w:szCs w:val="21"/>
                <w:lang w:val="en-US" w:eastAsia="zh-CN"/>
              </w:rPr>
            </w:pPr>
            <w:r>
              <w:rPr>
                <w:rFonts w:hint="eastAsia"/>
                <w:sz w:val="21"/>
                <w:szCs w:val="21"/>
                <w:lang w:val="en-US" w:eastAsia="zh-CN"/>
              </w:rPr>
              <w:t>15%</w:t>
            </w:r>
          </w:p>
        </w:tc>
        <w:tc>
          <w:tcPr>
            <w:tcW w:w="1188" w:type="dxa"/>
            <w:vAlign w:val="center"/>
          </w:tcPr>
          <w:p>
            <w:pPr>
              <w:pStyle w:val="26"/>
              <w:spacing w:line="276" w:lineRule="auto"/>
              <w:ind w:firstLine="0" w:firstLineChars="0"/>
              <w:jc w:val="center"/>
              <w:rPr>
                <w:rFonts w:hint="default"/>
                <w:sz w:val="21"/>
                <w:szCs w:val="21"/>
                <w:lang w:val="en-US" w:eastAsia="zh-CN"/>
              </w:rPr>
            </w:pPr>
            <w:r>
              <w:rPr>
                <w:rFonts w:hint="eastAsia"/>
                <w:sz w:val="21"/>
                <w:szCs w:val="21"/>
                <w:lang w:val="en-US" w:eastAsia="zh-CN"/>
              </w:rPr>
              <w:t>269.56</w:t>
            </w:r>
          </w:p>
        </w:tc>
        <w:tc>
          <w:tcPr>
            <w:tcW w:w="1196" w:type="dxa"/>
            <w:vAlign w:val="center"/>
          </w:tcPr>
          <w:p>
            <w:pPr>
              <w:pStyle w:val="26"/>
              <w:spacing w:line="276" w:lineRule="auto"/>
              <w:ind w:firstLine="0" w:firstLineChars="0"/>
              <w:jc w:val="center"/>
              <w:rPr>
                <w:rFonts w:hint="default"/>
                <w:sz w:val="21"/>
                <w:szCs w:val="21"/>
                <w:lang w:val="en-US" w:eastAsia="zh-CN"/>
              </w:rPr>
            </w:pPr>
            <w:r>
              <w:rPr>
                <w:rFonts w:hint="eastAsia"/>
                <w:sz w:val="21"/>
                <w:szCs w:val="21"/>
                <w:lang w:val="en-US" w:eastAsia="zh-CN"/>
              </w:rPr>
              <w:t>0.014</w:t>
            </w:r>
          </w:p>
        </w:tc>
        <w:tc>
          <w:tcPr>
            <w:tcW w:w="1180" w:type="dxa"/>
            <w:vAlign w:val="center"/>
          </w:tcPr>
          <w:p>
            <w:pPr>
              <w:pStyle w:val="26"/>
              <w:spacing w:line="276" w:lineRule="auto"/>
              <w:ind w:firstLine="0" w:firstLineChars="0"/>
              <w:jc w:val="center"/>
              <w:rPr>
                <w:rFonts w:hint="default"/>
                <w:sz w:val="21"/>
                <w:szCs w:val="21"/>
                <w:lang w:val="en-US" w:eastAsia="zh-CN"/>
              </w:rPr>
            </w:pPr>
            <w:r>
              <w:rPr>
                <w:rFonts w:hint="eastAsia"/>
                <w:sz w:val="21"/>
                <w:szCs w:val="21"/>
                <w:lang w:val="en-US" w:eastAsia="zh-CN"/>
              </w:rPr>
              <w:t>144</w:t>
            </w:r>
          </w:p>
        </w:tc>
        <w:tc>
          <w:tcPr>
            <w:tcW w:w="1180" w:type="dxa"/>
            <w:vAlign w:val="center"/>
          </w:tcPr>
          <w:p>
            <w:pPr>
              <w:pStyle w:val="26"/>
              <w:spacing w:line="276" w:lineRule="auto"/>
              <w:ind w:firstLine="0" w:firstLineChars="0"/>
              <w:jc w:val="center"/>
              <w:rPr>
                <w:rFonts w:hint="default"/>
                <w:sz w:val="21"/>
                <w:szCs w:val="21"/>
                <w:lang w:val="en-US" w:eastAsia="zh-CN"/>
              </w:rPr>
            </w:pPr>
            <w:r>
              <w:rPr>
                <w:rFonts w:hint="eastAsia"/>
                <w:sz w:val="21"/>
                <w:szCs w:val="21"/>
                <w:lang w:val="en-US" w:eastAsia="zh-CN"/>
              </w:rPr>
              <w:t>373</w:t>
            </w:r>
          </w:p>
        </w:tc>
        <w:tc>
          <w:tcPr>
            <w:tcW w:w="1180" w:type="dxa"/>
            <w:vAlign w:val="center"/>
          </w:tcPr>
          <w:p>
            <w:pPr>
              <w:pStyle w:val="26"/>
              <w:spacing w:line="276" w:lineRule="auto"/>
              <w:ind w:firstLine="0" w:firstLineChars="0"/>
              <w:jc w:val="center"/>
              <w:rPr>
                <w:rFonts w:hint="default"/>
                <w:sz w:val="21"/>
                <w:szCs w:val="21"/>
                <w:lang w:val="en-US" w:eastAsia="zh-CN"/>
              </w:rPr>
            </w:pPr>
            <w:r>
              <w:rPr>
                <w:rFonts w:hint="eastAsia"/>
                <w:sz w:val="21"/>
                <w:szCs w:val="21"/>
                <w:lang w:val="en-US" w:eastAsia="zh-CN"/>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15" w:type="dxa"/>
            <w:vAlign w:val="center"/>
          </w:tcPr>
          <w:p>
            <w:pPr>
              <w:pStyle w:val="26"/>
              <w:spacing w:line="276" w:lineRule="auto"/>
              <w:ind w:firstLine="0" w:firstLineChars="0"/>
              <w:jc w:val="center"/>
              <w:rPr>
                <w:rFonts w:hint="default"/>
                <w:sz w:val="21"/>
                <w:szCs w:val="21"/>
                <w:lang w:val="en-US" w:eastAsia="zh-CN"/>
              </w:rPr>
            </w:pPr>
            <w:r>
              <w:rPr>
                <w:rFonts w:hint="eastAsia"/>
                <w:sz w:val="21"/>
                <w:szCs w:val="21"/>
                <w:lang w:val="en-US" w:eastAsia="zh-CN"/>
              </w:rPr>
              <w:t>5</w:t>
            </w:r>
          </w:p>
        </w:tc>
        <w:tc>
          <w:tcPr>
            <w:tcW w:w="762" w:type="dxa"/>
          </w:tcPr>
          <w:p>
            <w:pPr>
              <w:pStyle w:val="26"/>
              <w:spacing w:line="276" w:lineRule="auto"/>
              <w:ind w:firstLine="0" w:firstLineChars="0"/>
              <w:jc w:val="center"/>
              <w:rPr>
                <w:rFonts w:hint="default"/>
                <w:sz w:val="21"/>
                <w:szCs w:val="21"/>
                <w:lang w:val="en-US" w:eastAsia="zh-CN"/>
              </w:rPr>
            </w:pPr>
            <w:r>
              <w:rPr>
                <w:rFonts w:hint="eastAsia"/>
                <w:sz w:val="21"/>
                <w:szCs w:val="21"/>
                <w:lang w:val="en-US" w:eastAsia="zh-CN"/>
              </w:rPr>
              <w:t>7%</w:t>
            </w:r>
          </w:p>
        </w:tc>
        <w:tc>
          <w:tcPr>
            <w:tcW w:w="1188" w:type="dxa"/>
            <w:vAlign w:val="center"/>
          </w:tcPr>
          <w:p>
            <w:pPr>
              <w:pStyle w:val="26"/>
              <w:spacing w:line="276" w:lineRule="auto"/>
              <w:ind w:firstLine="0" w:firstLineChars="0"/>
              <w:jc w:val="center"/>
              <w:rPr>
                <w:rFonts w:hint="default"/>
                <w:sz w:val="21"/>
                <w:szCs w:val="21"/>
                <w:lang w:val="en-US" w:eastAsia="zh-CN"/>
              </w:rPr>
            </w:pPr>
            <w:r>
              <w:rPr>
                <w:rFonts w:hint="eastAsia"/>
                <w:sz w:val="21"/>
                <w:szCs w:val="21"/>
                <w:lang w:val="en-US" w:eastAsia="zh-CN"/>
              </w:rPr>
              <w:t>913.7</w:t>
            </w:r>
          </w:p>
        </w:tc>
        <w:tc>
          <w:tcPr>
            <w:tcW w:w="1196" w:type="dxa"/>
            <w:vAlign w:val="center"/>
          </w:tcPr>
          <w:p>
            <w:pPr>
              <w:pStyle w:val="26"/>
              <w:spacing w:line="276" w:lineRule="auto"/>
              <w:ind w:firstLine="0" w:firstLineChars="0"/>
              <w:jc w:val="center"/>
              <w:rPr>
                <w:rFonts w:hint="default"/>
                <w:sz w:val="21"/>
                <w:szCs w:val="21"/>
                <w:lang w:val="en-US" w:eastAsia="zh-CN"/>
              </w:rPr>
            </w:pPr>
            <w:r>
              <w:rPr>
                <w:rFonts w:hint="eastAsia"/>
                <w:sz w:val="21"/>
                <w:szCs w:val="21"/>
                <w:lang w:val="en-US" w:eastAsia="zh-CN"/>
              </w:rPr>
              <w:t>0.017</w:t>
            </w:r>
          </w:p>
        </w:tc>
        <w:tc>
          <w:tcPr>
            <w:tcW w:w="1180" w:type="dxa"/>
            <w:vAlign w:val="center"/>
          </w:tcPr>
          <w:p>
            <w:pPr>
              <w:pStyle w:val="26"/>
              <w:spacing w:line="276" w:lineRule="auto"/>
              <w:ind w:firstLine="0" w:firstLineChars="0"/>
              <w:jc w:val="center"/>
              <w:rPr>
                <w:rFonts w:hint="default"/>
                <w:sz w:val="21"/>
                <w:szCs w:val="21"/>
                <w:lang w:val="en-US" w:eastAsia="zh-CN"/>
              </w:rPr>
            </w:pPr>
            <w:r>
              <w:rPr>
                <w:rFonts w:hint="eastAsia"/>
                <w:sz w:val="21"/>
                <w:szCs w:val="21"/>
                <w:lang w:val="en-US" w:eastAsia="zh-CN"/>
              </w:rPr>
              <w:t>532</w:t>
            </w:r>
          </w:p>
        </w:tc>
        <w:tc>
          <w:tcPr>
            <w:tcW w:w="1180" w:type="dxa"/>
            <w:vAlign w:val="center"/>
          </w:tcPr>
          <w:p>
            <w:pPr>
              <w:pStyle w:val="26"/>
              <w:spacing w:line="276" w:lineRule="auto"/>
              <w:ind w:firstLine="0" w:firstLineChars="0"/>
              <w:jc w:val="center"/>
              <w:rPr>
                <w:rFonts w:hint="default"/>
                <w:sz w:val="21"/>
                <w:szCs w:val="21"/>
                <w:lang w:val="en-US" w:eastAsia="zh-CN"/>
              </w:rPr>
            </w:pPr>
            <w:r>
              <w:rPr>
                <w:rFonts w:hint="eastAsia"/>
                <w:sz w:val="21"/>
                <w:szCs w:val="21"/>
                <w:lang w:val="en-US" w:eastAsia="zh-CN"/>
              </w:rPr>
              <w:t>256</w:t>
            </w:r>
          </w:p>
        </w:tc>
        <w:tc>
          <w:tcPr>
            <w:tcW w:w="1180" w:type="dxa"/>
            <w:vAlign w:val="center"/>
          </w:tcPr>
          <w:p>
            <w:pPr>
              <w:pStyle w:val="26"/>
              <w:spacing w:line="276" w:lineRule="auto"/>
              <w:ind w:firstLine="0" w:firstLineChars="0"/>
              <w:jc w:val="center"/>
              <w:rPr>
                <w:rFonts w:hint="default"/>
                <w:sz w:val="21"/>
                <w:szCs w:val="21"/>
                <w:lang w:val="en-US" w:eastAsia="zh-CN"/>
              </w:rPr>
            </w:pPr>
            <w:r>
              <w:rPr>
                <w:rFonts w:hint="eastAsia"/>
                <w:sz w:val="21"/>
                <w:szCs w:val="21"/>
                <w:lang w:val="en-US" w:eastAsia="zh-CN"/>
              </w:rPr>
              <w:t>154</w:t>
            </w:r>
          </w:p>
        </w:tc>
      </w:tr>
    </w:tbl>
    <w:p>
      <w:pPr>
        <w:bidi w:val="0"/>
        <w:ind w:firstLine="480"/>
        <w:rPr>
          <w:rFonts w:hint="default"/>
          <w:lang w:val="en-US" w:eastAsia="zh-CN"/>
        </w:rPr>
      </w:pPr>
      <w:bookmarkStart w:id="697" w:name="_Toc16689_WPSOffice_Level2"/>
      <w:bookmarkStart w:id="698" w:name="_Toc20257_WPSOffice_Level2"/>
      <w:r>
        <w:rPr>
          <w:rFonts w:hint="eastAsia"/>
          <w:lang w:val="en-US" w:eastAsia="zh-CN"/>
        </w:rPr>
        <w:t>其中第一、二类区域半径较小，区域内客流量也较低，该类区域主要由地处偏僻的独立工厂组成；第三、四类区域内客流量较高，区域半径适中，该类区域主要由地处交通较发达地区的公司、工厂组成；第五类区域半径较高，人口密度也较高，其主要由大型工业园区中的企业组成。图44展示了各类型区域的位置分布图。</w:t>
      </w:r>
    </w:p>
    <w:p>
      <w:pPr>
        <w:bidi w:val="0"/>
        <w:ind w:firstLine="480"/>
        <w:jc w:val="center"/>
        <w:rPr>
          <w:rFonts w:hint="eastAsia"/>
          <w:lang w:val="en-US" w:eastAsia="zh-CN"/>
        </w:rPr>
      </w:pPr>
      <w:r>
        <w:drawing>
          <wp:inline distT="0" distB="0" distL="114300" distR="114300">
            <wp:extent cx="4089400" cy="2289810"/>
            <wp:effectExtent l="0" t="0" r="6350" b="15240"/>
            <wp:docPr id="7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5"/>
                    <pic:cNvPicPr>
                      <a:picLocks noChangeAspect="1"/>
                    </pic:cNvPicPr>
                  </pic:nvPicPr>
                  <pic:blipFill>
                    <a:blip r:embed="rId298"/>
                    <a:stretch>
                      <a:fillRect/>
                    </a:stretch>
                  </pic:blipFill>
                  <pic:spPr>
                    <a:xfrm>
                      <a:off x="0" y="0"/>
                      <a:ext cx="4089400" cy="2289810"/>
                    </a:xfrm>
                    <a:prstGeom prst="rect">
                      <a:avLst/>
                    </a:prstGeom>
                    <a:noFill/>
                    <a:ln>
                      <a:noFill/>
                    </a:ln>
                  </pic:spPr>
                </pic:pic>
              </a:graphicData>
            </a:graphic>
          </wp:inline>
        </w:drawing>
      </w:r>
    </w:p>
    <w:p>
      <w:pPr>
        <w:pStyle w:val="10"/>
        <w:bidi w:val="0"/>
        <w:ind w:firstLine="480"/>
        <w:rPr>
          <w:rFonts w:hint="eastAsia" w:eastAsia="宋体"/>
          <w:lang w:val="en-US" w:eastAsia="zh-CN"/>
        </w:rPr>
      </w:pPr>
      <w:r>
        <w:t xml:space="preserve">图 </w:t>
      </w:r>
      <w:r>
        <w:fldChar w:fldCharType="begin"/>
      </w:r>
      <w:r>
        <w:instrText xml:space="preserve"> SEQ 图 \* ARABIC </w:instrText>
      </w:r>
      <w:r>
        <w:fldChar w:fldCharType="separate"/>
      </w:r>
      <w:r>
        <w:t>44</w:t>
      </w:r>
      <w:r>
        <w:fldChar w:fldCharType="end"/>
      </w:r>
      <w:bookmarkStart w:id="699" w:name="_Toc9483"/>
      <w:r>
        <w:rPr>
          <w:rFonts w:hint="eastAsia"/>
          <w:lang w:eastAsia="zh-CN"/>
        </w:rPr>
        <w:t xml:space="preserve"> 各类型区域位置分布</w:t>
      </w:r>
      <w:bookmarkEnd w:id="699"/>
    </w:p>
    <w:p>
      <w:pPr>
        <w:bidi w:val="0"/>
        <w:ind w:firstLine="480"/>
        <w:rPr>
          <w:rFonts w:hint="eastAsia"/>
          <w:lang w:val="en-US" w:eastAsia="zh-CN"/>
        </w:rPr>
      </w:pPr>
      <w:r>
        <w:rPr>
          <w:rFonts w:hint="eastAsia"/>
          <w:lang w:val="en-US" w:eastAsia="zh-CN"/>
        </w:rPr>
        <w:t>本文结合北京市应急管理局提供的企业台账信息对工厂区域的识别结果进行验证分析。企业台账包含了企业的行业属性、员工数量、位置坐标等信息。由于台账信息存在数据缺失、位置信息错误等问题，且只记录了部分工业园区中的企业信息。因此本文主要选择3、4、5类中的区域，结合区域内人数与区域内企业人数进行验证。考虑到联通公司的市场占有率约为50%，因此将基于信令数据计算得出区域内人数乘以2再与区域内企业人数进行对比。对比结果如图45所示：</w:t>
      </w:r>
    </w:p>
    <w:p>
      <w:pPr>
        <w:bidi w:val="0"/>
        <w:ind w:firstLine="480"/>
        <w:jc w:val="center"/>
        <w:rPr>
          <w:rFonts w:hint="eastAsia"/>
          <w:lang w:val="en-US" w:eastAsia="zh-CN"/>
        </w:rPr>
      </w:pPr>
      <w:r>
        <w:drawing>
          <wp:inline distT="0" distB="0" distL="114300" distR="114300">
            <wp:extent cx="3735070" cy="2283460"/>
            <wp:effectExtent l="0" t="0" r="17780" b="2540"/>
            <wp:docPr id="5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3"/>
                    <pic:cNvPicPr>
                      <a:picLocks noChangeAspect="1"/>
                    </pic:cNvPicPr>
                  </pic:nvPicPr>
                  <pic:blipFill>
                    <a:blip r:embed="rId299"/>
                    <a:stretch>
                      <a:fillRect/>
                    </a:stretch>
                  </pic:blipFill>
                  <pic:spPr>
                    <a:xfrm>
                      <a:off x="0" y="0"/>
                      <a:ext cx="3735070" cy="2283460"/>
                    </a:xfrm>
                    <a:prstGeom prst="rect">
                      <a:avLst/>
                    </a:prstGeom>
                    <a:noFill/>
                    <a:ln>
                      <a:noFill/>
                    </a:ln>
                  </pic:spPr>
                </pic:pic>
              </a:graphicData>
            </a:graphic>
          </wp:inline>
        </w:drawing>
      </w:r>
    </w:p>
    <w:p>
      <w:pPr>
        <w:pStyle w:val="10"/>
        <w:bidi w:val="0"/>
        <w:ind w:firstLine="480"/>
        <w:rPr>
          <w:rFonts w:hint="default" w:eastAsia="宋体"/>
          <w:lang w:val="en-US" w:eastAsia="zh-CN"/>
        </w:rPr>
      </w:pPr>
      <w:r>
        <w:t xml:space="preserve">图 </w:t>
      </w:r>
      <w:r>
        <w:fldChar w:fldCharType="begin"/>
      </w:r>
      <w:r>
        <w:instrText xml:space="preserve"> SEQ 图 \* ARABIC </w:instrText>
      </w:r>
      <w:r>
        <w:fldChar w:fldCharType="separate"/>
      </w:r>
      <w:r>
        <w:t>45</w:t>
      </w:r>
      <w:r>
        <w:fldChar w:fldCharType="end"/>
      </w:r>
      <w:bookmarkStart w:id="700" w:name="_Toc5268"/>
      <w:r>
        <w:rPr>
          <w:rFonts w:hint="eastAsia"/>
          <w:lang w:val="en-US" w:eastAsia="zh-CN"/>
        </w:rPr>
        <w:t xml:space="preserve"> 信令数据与企业台账区域人数对比</w:t>
      </w:r>
      <w:bookmarkEnd w:id="700"/>
    </w:p>
    <w:p>
      <w:pPr>
        <w:bidi w:val="0"/>
        <w:ind w:firstLine="480"/>
        <w:rPr>
          <w:rFonts w:hint="default"/>
          <w:lang w:val="en-US" w:eastAsia="zh-CN"/>
        </w:rPr>
      </w:pPr>
      <w:r>
        <w:rPr>
          <w:rFonts w:hint="eastAsia"/>
          <w:lang w:val="en-US" w:eastAsia="zh-CN"/>
        </w:rPr>
        <w:t>由图45可以看出，基于信令数据计算得到的区域人数与根据企业台账得到的人数存在较强的相关性。计算得到两者的皮尔逊相关系数为</w:t>
      </w:r>
      <w:r>
        <w:rPr>
          <w:rFonts w:hint="default"/>
          <w:lang w:val="en-US" w:eastAsia="zh-CN"/>
        </w:rPr>
        <w:t>0.81</w:t>
      </w:r>
      <w:r>
        <w:rPr>
          <w:rFonts w:hint="eastAsia"/>
          <w:lang w:val="en-US" w:eastAsia="zh-CN"/>
        </w:rPr>
        <w:t>，说明部分工业园区的工厂区域识别结果较为准确。</w:t>
      </w:r>
    </w:p>
    <w:p>
      <w:pPr>
        <w:pStyle w:val="3"/>
        <w:spacing w:before="120" w:after="120"/>
      </w:pPr>
      <w:bookmarkStart w:id="701" w:name="_Toc28298"/>
      <w:r>
        <w:rPr>
          <w:rFonts w:hint="eastAsia"/>
        </w:rPr>
        <w:t>本章小结</w:t>
      </w:r>
      <w:bookmarkEnd w:id="697"/>
      <w:bookmarkEnd w:id="698"/>
      <w:bookmarkEnd w:id="701"/>
    </w:p>
    <w:p>
      <w:pPr>
        <w:bidi w:val="0"/>
        <w:ind w:firstLine="480"/>
        <w:jc w:val="both"/>
        <w:rPr>
          <w:rFonts w:hint="eastAsia"/>
          <w:lang w:val="en-US" w:eastAsia="zh-CN"/>
        </w:rPr>
        <w:sectPr>
          <w:headerReference r:id="rId39" w:type="even"/>
          <w:pgSz w:w="11905" w:h="16838"/>
          <w:pgMar w:top="1417" w:right="1417" w:bottom="1417" w:left="1417" w:header="851" w:footer="850" w:gutter="0"/>
          <w:pgBorders>
            <w:top w:val="none" w:sz="0" w:space="0"/>
            <w:left w:val="none" w:sz="0" w:space="0"/>
            <w:bottom w:val="none" w:sz="0" w:space="0"/>
            <w:right w:val="none" w:sz="0" w:space="0"/>
          </w:pgBorders>
          <w:pgNumType w:fmt="decimal"/>
          <w:cols w:space="0" w:num="1"/>
          <w:rtlGutter w:val="0"/>
          <w:docGrid w:type="lines" w:linePitch="333" w:charSpace="0"/>
        </w:sectPr>
      </w:pPr>
      <w:r>
        <w:rPr>
          <w:rFonts w:hint="eastAsia"/>
          <w:lang w:val="en-US" w:eastAsia="zh-CN"/>
        </w:rPr>
        <w:t>本章对基于多源位置数据的人员特殊聚居区域识别模型进行了分析与验证。首先对实验环境与实验数据进行了简要的介绍。然后对用户停留点识别与职住地提取进行分析，将停留点数量与职住地热力图与交通发展年报统计的结果进行对比，验证了本文提出方法的有效性。接着对用户个人属性的预测结果进行分析，使用随机森林算法与SVM算法进行对比，证明了随机森林算法的准确性优于SVM算法。最后基于公交数据与共享单车数据对区域特征进行了分析，并结合地图信息与企业台账信息说明了工厂区域与学校区域识别结果的准确性。</w:t>
      </w:r>
    </w:p>
    <w:p>
      <w:pPr>
        <w:pStyle w:val="2"/>
        <w:numPr>
          <w:ilvl w:val="0"/>
          <w:numId w:val="0"/>
        </w:numPr>
        <w:spacing w:before="120" w:after="120"/>
        <w:rPr>
          <w:b/>
          <w:bCs/>
          <w:sz w:val="32"/>
          <w:szCs w:val="32"/>
        </w:rPr>
      </w:pPr>
      <w:bookmarkStart w:id="702" w:name="_Toc476392771"/>
      <w:bookmarkStart w:id="703" w:name="_Toc7713"/>
      <w:bookmarkStart w:id="704" w:name="_Toc31348_WPSOffice_Level1"/>
      <w:bookmarkStart w:id="705" w:name="_Toc11840_WPSOffice_Level1"/>
      <w:r>
        <w:rPr>
          <w:b/>
          <w:bCs/>
          <w:sz w:val="32"/>
          <w:szCs w:val="32"/>
        </w:rPr>
        <w:t>结论与展望</w:t>
      </w:r>
      <w:bookmarkEnd w:id="702"/>
      <w:bookmarkEnd w:id="703"/>
      <w:bookmarkEnd w:id="704"/>
      <w:bookmarkEnd w:id="705"/>
    </w:p>
    <w:p>
      <w:pPr>
        <w:ind w:firstLine="480" w:firstLineChars="200"/>
        <w:rPr>
          <w:rFonts w:hint="default"/>
          <w:lang w:val="en-US" w:eastAsia="zh-CN"/>
        </w:rPr>
      </w:pPr>
      <w:r>
        <w:rPr>
          <w:rFonts w:hint="eastAsia"/>
          <w:lang w:val="en-US" w:eastAsia="zh-CN"/>
        </w:rPr>
        <w:t>部分具有特殊社会属性的人群如学生、工人等，其出行规律与一般通勤人员相比具有较大的差异性，这些人群聚居在一起形成了职住功能混合的区域，该类区域具有</w:t>
      </w:r>
      <w:r>
        <w:rPr>
          <w:rFonts w:hint="eastAsia"/>
          <w:bCs/>
          <w:color w:val="000000"/>
          <w:lang w:val="en-US" w:eastAsia="zh-CN"/>
        </w:rPr>
        <w:t>人员流动性低，人口密集等特点，具有较为严重的安全隐患。伴随着移动通信技术的飞速发展，人群在使用手机时产生了大量时空精度较高的4G信令数据。</w:t>
      </w:r>
      <w:r>
        <w:rPr>
          <w:rFonts w:hint="eastAsia" w:ascii="宋体" w:hAnsi="宋体"/>
          <w:bCs/>
          <w:szCs w:val="22"/>
          <w:lang w:val="en-US" w:eastAsia="zh-CN"/>
        </w:rPr>
        <w:t>对信令数据进行分析，挖掘人群的出行特征，利用出行特征辨别目标人群的社会属性，识别目标人群的聚居位置对相关部门进行预警防范工作具有重要的意义。</w:t>
      </w:r>
    </w:p>
    <w:p>
      <w:pPr>
        <w:bidi w:val="0"/>
        <w:ind w:firstLine="480"/>
        <w:jc w:val="both"/>
        <w:rPr>
          <w:rFonts w:hint="eastAsia"/>
          <w:lang w:val="en-US" w:eastAsia="zh-CN"/>
        </w:rPr>
      </w:pPr>
      <w:r>
        <w:rPr>
          <w:rFonts w:hint="eastAsia"/>
          <w:lang w:val="en-US" w:eastAsia="zh-CN"/>
        </w:rPr>
        <w:t>本文完成的工作如下：</w:t>
      </w:r>
    </w:p>
    <w:p>
      <w:pPr>
        <w:pStyle w:val="28"/>
        <w:numPr>
          <w:ilvl w:val="0"/>
          <w:numId w:val="31"/>
        </w:numPr>
        <w:ind w:left="845" w:leftChars="0" w:hanging="425" w:firstLineChars="0"/>
      </w:pPr>
      <w:r>
        <w:rPr>
          <w:rFonts w:hint="eastAsia"/>
          <w:lang w:val="en-US" w:eastAsia="zh-CN"/>
        </w:rPr>
        <w:t>通过对手机信令数据进行质量分析，证明了信令数据可以对后续分析提供有效的数据支撑。对信令数据进行预处理，剔除长距离基站抖动的数据，筛选出优质用户的数据</w:t>
      </w:r>
      <w:r>
        <w:rPr>
          <w:rFonts w:hint="eastAsia"/>
        </w:rPr>
        <w:t>。</w:t>
      </w:r>
    </w:p>
    <w:p>
      <w:pPr>
        <w:pStyle w:val="28"/>
        <w:numPr>
          <w:ilvl w:val="0"/>
          <w:numId w:val="31"/>
        </w:numPr>
        <w:ind w:left="845" w:leftChars="0" w:hanging="425" w:firstLineChars="0"/>
      </w:pPr>
      <w:r>
        <w:rPr>
          <w:rFonts w:hint="eastAsia"/>
          <w:lang w:val="en-US" w:eastAsia="zh-CN"/>
        </w:rPr>
        <w:t>针对信令数据具有时空信息的特点，引入ST-DBSCAN算法对用户信令数据进行聚类分析，辨别用户的停留态/移动态，完成了用户出行链的提取，然后基于用户多日的停留点数据，完成了用户的职住地提取。</w:t>
      </w:r>
    </w:p>
    <w:p>
      <w:pPr>
        <w:pStyle w:val="28"/>
        <w:numPr>
          <w:ilvl w:val="0"/>
          <w:numId w:val="31"/>
        </w:numPr>
        <w:ind w:left="845" w:leftChars="0" w:hanging="425" w:firstLineChars="0"/>
      </w:pPr>
      <w:r>
        <w:rPr>
          <w:rFonts w:hint="eastAsia"/>
          <w:lang w:val="en-US" w:eastAsia="zh-CN"/>
        </w:rPr>
        <w:t>基于用户出行链数据与职住地数据，采用LCSS算法计算用户出行轨迹相似性、出行距离等出行特征</w:t>
      </w:r>
      <w:r>
        <w:rPr>
          <w:rFonts w:hint="eastAsia"/>
        </w:rPr>
        <w:t>。</w:t>
      </w:r>
      <w:r>
        <w:rPr>
          <w:rFonts w:hint="eastAsia"/>
          <w:lang w:val="en-US" w:eastAsia="zh-CN"/>
        </w:rPr>
        <w:t>根据人工标注的训练集，构建基于随机森林算法的预测模型，完成了个体社会属性的估计。</w:t>
      </w:r>
    </w:p>
    <w:p>
      <w:pPr>
        <w:pStyle w:val="28"/>
        <w:numPr>
          <w:ilvl w:val="0"/>
          <w:numId w:val="31"/>
        </w:numPr>
        <w:ind w:left="845" w:leftChars="0" w:hanging="425" w:firstLineChars="0"/>
      </w:pPr>
      <w:r>
        <w:rPr>
          <w:rFonts w:hint="eastAsia"/>
          <w:lang w:val="en-US" w:eastAsia="zh-CN"/>
        </w:rPr>
        <w:t>根据个体社会属性的预测结果，将学生、工人两类特殊人群的居住地聚类形成区域，并结合公交数据、共享单车数据计算区域的客流特征，采用K-means算法分析区域特征。</w:t>
      </w:r>
    </w:p>
    <w:p>
      <w:pPr>
        <w:bidi w:val="0"/>
        <w:ind w:firstLine="480"/>
        <w:jc w:val="both"/>
        <w:rPr>
          <w:rFonts w:hint="eastAsia"/>
          <w:lang w:val="en-US" w:eastAsia="zh-CN"/>
        </w:rPr>
      </w:pPr>
      <w:r>
        <w:rPr>
          <w:rFonts w:hint="eastAsia"/>
          <w:lang w:val="en-US" w:eastAsia="zh-CN"/>
        </w:rPr>
        <w:t>本文后续的研究方向如下：</w:t>
      </w:r>
    </w:p>
    <w:p>
      <w:pPr>
        <w:bidi w:val="0"/>
        <w:ind w:firstLine="480"/>
        <w:jc w:val="both"/>
        <w:rPr>
          <w:rFonts w:hint="eastAsia"/>
          <w:lang w:val="en-US" w:eastAsia="zh-CN"/>
        </w:rPr>
      </w:pPr>
      <w:r>
        <w:rPr>
          <w:rFonts w:hint="eastAsia"/>
          <w:lang w:val="en-US" w:eastAsia="zh-CN"/>
        </w:rPr>
        <w:t>在对个人属性进行预测时，本文采用的是一种有监督的学习方法，只针对学生、工人这两类特殊人群进行了分析。后续的研究应采用无监督的学习方法，对所有人群进行分析，挖据出不同属性人群的出行模式。</w:t>
      </w:r>
    </w:p>
    <w:p>
      <w:pPr>
        <w:bidi w:val="0"/>
        <w:ind w:firstLine="480"/>
        <w:jc w:val="both"/>
        <w:rPr>
          <w:rFonts w:hint="default"/>
          <w:lang w:val="en-US" w:eastAsia="zh-CN"/>
        </w:rPr>
        <w:sectPr>
          <w:headerReference r:id="rId40" w:type="even"/>
          <w:pgSz w:w="11905" w:h="16838"/>
          <w:pgMar w:top="1417" w:right="1417" w:bottom="1417" w:left="1417" w:header="851" w:footer="850" w:gutter="0"/>
          <w:pgBorders>
            <w:top w:val="none" w:sz="0" w:space="0"/>
            <w:left w:val="none" w:sz="0" w:space="0"/>
            <w:bottom w:val="none" w:sz="0" w:space="0"/>
            <w:right w:val="none" w:sz="0" w:space="0"/>
          </w:pgBorders>
          <w:pgNumType w:fmt="decimal"/>
          <w:cols w:space="0" w:num="1"/>
          <w:rtlGutter w:val="0"/>
          <w:docGrid w:type="lines" w:linePitch="333" w:charSpace="0"/>
        </w:sectPr>
      </w:pPr>
      <w:r>
        <w:rPr>
          <w:rFonts w:hint="eastAsia"/>
          <w:lang w:val="en-US" w:eastAsia="zh-CN"/>
        </w:rPr>
        <w:t>本文在分析公交数据与共享单车数据时，只考虑了其体现的客流特征。后续的研究应充分利用共享单车数据定位精度高、样本代表性广泛等优点，识别区域边界等更加细致的区域特征。</w:t>
      </w:r>
    </w:p>
    <w:p>
      <w:pPr>
        <w:pStyle w:val="2"/>
        <w:numPr>
          <w:ilvl w:val="0"/>
          <w:numId w:val="0"/>
        </w:numPr>
        <w:spacing w:before="120" w:after="120"/>
        <w:ind w:firstLine="3855" w:firstLineChars="1200"/>
        <w:jc w:val="both"/>
        <w:rPr>
          <w:b/>
          <w:bCs/>
          <w:sz w:val="32"/>
          <w:szCs w:val="32"/>
        </w:rPr>
      </w:pPr>
      <w:bookmarkStart w:id="706" w:name="_Toc3372_WPSOffice_Level1"/>
      <w:bookmarkStart w:id="707" w:name="_Toc23834"/>
      <w:bookmarkStart w:id="708" w:name="_Toc6950_WPSOffice_Level1"/>
      <w:bookmarkStart w:id="709" w:name="_Toc476480451"/>
      <w:r>
        <w:rPr>
          <w:b/>
          <w:bCs/>
          <w:sz w:val="32"/>
          <w:szCs w:val="32"/>
        </w:rPr>
        <w:t>参考文献</w:t>
      </w:r>
      <w:bookmarkEnd w:id="706"/>
      <w:bookmarkEnd w:id="707"/>
      <w:bookmarkEnd w:id="708"/>
      <w:bookmarkEnd w:id="709"/>
    </w:p>
    <w:p>
      <w:pPr>
        <w:keepNext w:val="0"/>
        <w:keepLines w:val="0"/>
        <w:pageBreakBefore w:val="0"/>
        <w:widowControl w:val="0"/>
        <w:kinsoku/>
        <w:wordWrap/>
        <w:overflowPunct/>
        <w:topLinePunct w:val="0"/>
        <w:autoSpaceDE/>
        <w:autoSpaceDN/>
        <w:bidi w:val="0"/>
        <w:adjustRightInd/>
        <w:snapToGrid/>
        <w:ind w:left="482" w:hanging="482"/>
        <w:jc w:val="both"/>
        <w:textAlignment w:val="auto"/>
        <w:rPr>
          <w:rFonts w:hint="default" w:ascii="Times New Roman" w:hAnsi="Times New Roman" w:eastAsia="宋体" w:cs="Times New Roman"/>
          <w:sz w:val="24"/>
          <w:szCs w:val="24"/>
          <w:lang w:val="en-US" w:eastAsia="zh-CN" w:bidi="ar-SA"/>
        </w:rPr>
      </w:pPr>
      <w:r>
        <w:rPr>
          <w:rFonts w:hint="default" w:ascii="Times New Roman" w:hAnsi="Times New Roman" w:eastAsia="宋体" w:cs="Times New Roman"/>
          <w:sz w:val="24"/>
          <w:szCs w:val="24"/>
          <w:lang w:val="en-US" w:eastAsia="zh-CN" w:bidi="ar-SA"/>
        </w:rPr>
        <w:t>[1] Adomavicius, Gediminas, Tuzhilin, Alexander. Using Data Mining Methods to Build Customer Profiles[J]. Computer, 2001, 34(2):74-82.</w:t>
      </w:r>
    </w:p>
    <w:p>
      <w:pPr>
        <w:keepNext w:val="0"/>
        <w:keepLines w:val="0"/>
        <w:pageBreakBefore w:val="0"/>
        <w:widowControl w:val="0"/>
        <w:kinsoku/>
        <w:wordWrap/>
        <w:overflowPunct/>
        <w:topLinePunct w:val="0"/>
        <w:autoSpaceDE/>
        <w:autoSpaceDN/>
        <w:bidi w:val="0"/>
        <w:adjustRightInd/>
        <w:snapToGrid/>
        <w:ind w:left="482" w:hanging="482"/>
        <w:jc w:val="both"/>
        <w:textAlignment w:val="auto"/>
        <w:rPr>
          <w:rFonts w:hint="default" w:ascii="Times New Roman" w:hAnsi="Times New Roman" w:eastAsia="宋体" w:cs="Times New Roman"/>
          <w:sz w:val="24"/>
          <w:szCs w:val="24"/>
          <w:lang w:val="en-US" w:eastAsia="zh-CN" w:bidi="ar-SA"/>
        </w:rPr>
      </w:pPr>
      <w:r>
        <w:rPr>
          <w:rFonts w:hint="default" w:ascii="Times New Roman" w:hAnsi="Times New Roman" w:eastAsia="宋体" w:cs="Times New Roman"/>
          <w:sz w:val="24"/>
          <w:szCs w:val="24"/>
          <w:lang w:val="en-US" w:eastAsia="zh-CN" w:bidi="ar-SA"/>
        </w:rPr>
        <w:t>[2] Sugiyama K. Adaptive web search based on user profile constructed without any effort from users[C]// International Conference on World Wide Web. ACM, 2010:675-684.</w:t>
      </w:r>
    </w:p>
    <w:p>
      <w:pPr>
        <w:keepNext w:val="0"/>
        <w:keepLines w:val="0"/>
        <w:pageBreakBefore w:val="0"/>
        <w:widowControl w:val="0"/>
        <w:kinsoku/>
        <w:wordWrap/>
        <w:overflowPunct/>
        <w:topLinePunct w:val="0"/>
        <w:autoSpaceDE/>
        <w:autoSpaceDN/>
        <w:bidi w:val="0"/>
        <w:adjustRightInd/>
        <w:snapToGrid/>
        <w:ind w:left="482" w:hanging="482"/>
        <w:jc w:val="both"/>
        <w:textAlignment w:val="auto"/>
        <w:rPr>
          <w:rFonts w:hint="default" w:ascii="Times New Roman" w:hAnsi="Times New Roman" w:eastAsia="宋体" w:cs="Times New Roman"/>
          <w:sz w:val="24"/>
          <w:szCs w:val="24"/>
          <w:lang w:val="en-US" w:eastAsia="zh-CN" w:bidi="ar-SA"/>
        </w:rPr>
      </w:pPr>
      <w:r>
        <w:rPr>
          <w:rFonts w:hint="default" w:ascii="Times New Roman" w:hAnsi="Times New Roman" w:eastAsia="宋体" w:cs="Times New Roman"/>
          <w:sz w:val="24"/>
          <w:szCs w:val="24"/>
          <w:lang w:val="en-US" w:eastAsia="zh-CN" w:bidi="ar-SA"/>
        </w:rPr>
        <w:t>[3] Li R, Wang S, Deng H, et al. Towards social user profiling:unified and discriminative influence model for inferring home locations[C]// ACM Knowledge Discovery and Data Mining. 2012:1023-1031.</w:t>
      </w:r>
    </w:p>
    <w:p>
      <w:pPr>
        <w:keepNext w:val="0"/>
        <w:keepLines w:val="0"/>
        <w:pageBreakBefore w:val="0"/>
        <w:widowControl w:val="0"/>
        <w:kinsoku/>
        <w:wordWrap w:val="0"/>
        <w:overflowPunct/>
        <w:topLinePunct w:val="0"/>
        <w:autoSpaceDE/>
        <w:autoSpaceDN/>
        <w:bidi w:val="0"/>
        <w:adjustRightInd/>
        <w:snapToGrid/>
        <w:ind w:left="482" w:hanging="482"/>
        <w:jc w:val="both"/>
        <w:textAlignment w:val="auto"/>
        <w:rPr>
          <w:rFonts w:hint="default" w:ascii="Times New Roman" w:hAnsi="Times New Roman" w:eastAsia="宋体" w:cs="Times New Roman"/>
          <w:sz w:val="24"/>
          <w:szCs w:val="24"/>
          <w:lang w:val="en-US" w:eastAsia="zh-CN" w:bidi="ar-SA"/>
        </w:rPr>
      </w:pPr>
      <w:r>
        <w:rPr>
          <w:rFonts w:hint="default" w:ascii="Times New Roman" w:hAnsi="Times New Roman" w:eastAsia="宋体" w:cs="Times New Roman"/>
          <w:sz w:val="24"/>
          <w:szCs w:val="24"/>
          <w:lang w:val="en-US" w:eastAsia="zh-CN" w:bidi="ar-SA"/>
        </w:rPr>
        <w:t>[4] Zhu Y，Zhang Y，Shang W，et al.Trajectory enabled service support platform for mobile users'behavior pattern mining[C].Mobile and Ubiquitous Systems:Networkin</w:t>
      </w:r>
      <w:r>
        <w:rPr>
          <w:rFonts w:hint="eastAsia" w:cs="Times New Roman"/>
          <w:sz w:val="24"/>
          <w:szCs w:val="24"/>
          <w:lang w:val="en-US" w:eastAsia="zh-CN" w:bidi="ar-SA"/>
        </w:rPr>
        <w:t>-</w:t>
      </w:r>
      <w:r>
        <w:rPr>
          <w:rFonts w:hint="default" w:ascii="Times New Roman" w:hAnsi="Times New Roman" w:eastAsia="宋体" w:cs="Times New Roman"/>
          <w:sz w:val="24"/>
          <w:szCs w:val="24"/>
          <w:lang w:val="en-US" w:eastAsia="zh-CN" w:bidi="ar-SA"/>
        </w:rPr>
        <w:t>g&amp;.Services.MobiQuitous</w:t>
      </w:r>
      <w:r>
        <w:rPr>
          <w:rFonts w:hint="eastAsia" w:cs="Times New Roman"/>
          <w:sz w:val="24"/>
          <w:szCs w:val="24"/>
          <w:lang w:val="en-US" w:eastAsia="zh-CN" w:bidi="ar-SA"/>
        </w:rPr>
        <w:t>，</w:t>
      </w:r>
      <w:r>
        <w:rPr>
          <w:rFonts w:hint="default" w:ascii="Times New Roman" w:hAnsi="Times New Roman" w:eastAsia="宋体" w:cs="Times New Roman"/>
          <w:sz w:val="24"/>
          <w:szCs w:val="24"/>
          <w:lang w:val="en-US" w:eastAsia="zh-CN" w:bidi="ar-SA"/>
        </w:rPr>
        <w:t>2009.MobiQuitous</w:t>
      </w:r>
      <w:r>
        <w:rPr>
          <w:rFonts w:hint="eastAsia" w:cs="Times New Roman"/>
          <w:sz w:val="24"/>
          <w:szCs w:val="24"/>
          <w:lang w:val="en-US" w:eastAsia="zh-CN" w:bidi="ar-SA"/>
        </w:rPr>
        <w:t xml:space="preserve"> </w:t>
      </w:r>
      <w:r>
        <w:rPr>
          <w:rFonts w:hint="default" w:ascii="Times New Roman" w:hAnsi="Times New Roman" w:eastAsia="宋体" w:cs="Times New Roman"/>
          <w:sz w:val="24"/>
          <w:szCs w:val="24"/>
          <w:lang w:val="en-US" w:eastAsia="zh-CN" w:bidi="ar-SA"/>
        </w:rPr>
        <w:t>6th Annual International.IEEE.2009：1-10.</w:t>
      </w:r>
    </w:p>
    <w:p>
      <w:pPr>
        <w:keepNext w:val="0"/>
        <w:keepLines w:val="0"/>
        <w:pageBreakBefore w:val="0"/>
        <w:widowControl w:val="0"/>
        <w:kinsoku/>
        <w:wordWrap/>
        <w:overflowPunct/>
        <w:topLinePunct w:val="0"/>
        <w:autoSpaceDE/>
        <w:autoSpaceDN/>
        <w:bidi w:val="0"/>
        <w:adjustRightInd/>
        <w:snapToGrid/>
        <w:ind w:left="482" w:hanging="482"/>
        <w:jc w:val="both"/>
        <w:textAlignment w:val="auto"/>
        <w:rPr>
          <w:rFonts w:hint="default" w:ascii="Times New Roman" w:hAnsi="Times New Roman" w:eastAsia="宋体" w:cs="Times New Roman"/>
          <w:sz w:val="24"/>
          <w:szCs w:val="24"/>
          <w:lang w:val="en-US" w:eastAsia="zh-CN" w:bidi="ar-SA"/>
        </w:rPr>
      </w:pPr>
      <w:r>
        <w:rPr>
          <w:rFonts w:hint="default" w:ascii="Times New Roman" w:hAnsi="Times New Roman" w:eastAsia="宋体" w:cs="Times New Roman"/>
          <w:sz w:val="24"/>
          <w:szCs w:val="24"/>
          <w:lang w:val="en-US" w:eastAsia="zh-CN" w:bidi="ar-SA"/>
        </w:rPr>
        <w:t>[5] Chen, Xihui, Jun Pang, and Ran Xue. Constructing and comparing user mobility profiles for location-based services. Proceedings of the 28th Annual ACM Symposium on Applied Computing. ACM, 2013.</w:t>
      </w:r>
    </w:p>
    <w:p>
      <w:pPr>
        <w:keepNext w:val="0"/>
        <w:keepLines w:val="0"/>
        <w:pageBreakBefore w:val="0"/>
        <w:widowControl w:val="0"/>
        <w:kinsoku/>
        <w:wordWrap/>
        <w:overflowPunct/>
        <w:topLinePunct w:val="0"/>
        <w:autoSpaceDE/>
        <w:autoSpaceDN/>
        <w:bidi w:val="0"/>
        <w:adjustRightInd/>
        <w:snapToGrid/>
        <w:ind w:left="482" w:hanging="482"/>
        <w:jc w:val="both"/>
        <w:textAlignment w:val="auto"/>
        <w:rPr>
          <w:rFonts w:hint="default" w:ascii="Times New Roman" w:hAnsi="Times New Roman" w:eastAsia="宋体" w:cs="Times New Roman"/>
          <w:sz w:val="24"/>
          <w:szCs w:val="24"/>
          <w:lang w:val="en-US" w:eastAsia="zh-CN" w:bidi="ar-SA"/>
        </w:rPr>
      </w:pPr>
      <w:r>
        <w:rPr>
          <w:rFonts w:hint="default" w:ascii="Times New Roman" w:hAnsi="Times New Roman" w:eastAsia="宋体" w:cs="Times New Roman"/>
          <w:sz w:val="24"/>
          <w:szCs w:val="24"/>
          <w:lang w:val="en-US" w:eastAsia="zh-CN" w:bidi="ar-SA"/>
        </w:rPr>
        <w:t>[6] Ying, J.J.C., Lu, E. H. C., Lee, W. C., Weng, T. C., &amp; Tseng, V. S. (2010, November). Mining user similarity from semantic trajectories. In Proceedings of the 2nd ACM SIGSPATIAL International Workshop on Location Based Social Networks(pp. 19-26). ACM.</w:t>
      </w:r>
    </w:p>
    <w:p>
      <w:pPr>
        <w:keepNext w:val="0"/>
        <w:keepLines w:val="0"/>
        <w:pageBreakBefore w:val="0"/>
        <w:widowControl w:val="0"/>
        <w:kinsoku/>
        <w:wordWrap/>
        <w:overflowPunct/>
        <w:topLinePunct w:val="0"/>
        <w:autoSpaceDE/>
        <w:autoSpaceDN/>
        <w:bidi w:val="0"/>
        <w:adjustRightInd/>
        <w:snapToGrid/>
        <w:ind w:left="482" w:hanging="482"/>
        <w:jc w:val="both"/>
        <w:textAlignment w:val="auto"/>
        <w:rPr>
          <w:rFonts w:hint="default" w:ascii="Times New Roman" w:hAnsi="Times New Roman" w:eastAsia="宋体" w:cs="Times New Roman"/>
          <w:sz w:val="24"/>
          <w:szCs w:val="24"/>
          <w:lang w:val="en-US" w:eastAsia="zh-CN" w:bidi="ar-SA"/>
        </w:rPr>
      </w:pPr>
      <w:r>
        <w:rPr>
          <w:rFonts w:hint="default" w:ascii="Times New Roman" w:hAnsi="Times New Roman" w:eastAsia="宋体" w:cs="Times New Roman"/>
          <w:sz w:val="24"/>
          <w:szCs w:val="24"/>
          <w:lang w:val="en-US" w:eastAsia="zh-CN" w:bidi="ar-SA"/>
        </w:rPr>
        <w:t>[7] 黄文彬,徐山川,吴家辉,王军.移动用户画像构建研究[J].现代情报,2016,36(10):54-61.</w:t>
      </w:r>
    </w:p>
    <w:p>
      <w:pPr>
        <w:keepNext w:val="0"/>
        <w:keepLines w:val="0"/>
        <w:pageBreakBefore w:val="0"/>
        <w:widowControl w:val="0"/>
        <w:kinsoku/>
        <w:wordWrap/>
        <w:overflowPunct/>
        <w:topLinePunct w:val="0"/>
        <w:autoSpaceDE/>
        <w:autoSpaceDN/>
        <w:bidi w:val="0"/>
        <w:adjustRightInd/>
        <w:snapToGrid/>
        <w:ind w:left="482" w:hanging="482"/>
        <w:jc w:val="both"/>
        <w:textAlignment w:val="auto"/>
        <w:rPr>
          <w:rFonts w:hint="default" w:ascii="Times New Roman" w:hAnsi="Times New Roman" w:eastAsia="宋体" w:cs="Times New Roman"/>
          <w:sz w:val="24"/>
          <w:szCs w:val="24"/>
          <w:lang w:val="en-US" w:eastAsia="zh-CN" w:bidi="ar-SA"/>
        </w:rPr>
      </w:pPr>
      <w:r>
        <w:rPr>
          <w:rFonts w:hint="default" w:ascii="Times New Roman" w:hAnsi="Times New Roman" w:eastAsia="宋体" w:cs="Times New Roman"/>
          <w:sz w:val="24"/>
          <w:szCs w:val="24"/>
          <w:lang w:val="en-US" w:eastAsia="zh-CN" w:bidi="ar-SA"/>
        </w:rPr>
        <w:t>[8] 毕晓萤.面向城市低收入人群的交通改善策略研究[D].南京:东南大学交通学院,2013.</w:t>
      </w:r>
    </w:p>
    <w:p>
      <w:pPr>
        <w:keepNext w:val="0"/>
        <w:keepLines w:val="0"/>
        <w:pageBreakBefore w:val="0"/>
        <w:widowControl w:val="0"/>
        <w:kinsoku/>
        <w:wordWrap/>
        <w:overflowPunct/>
        <w:topLinePunct w:val="0"/>
        <w:autoSpaceDE/>
        <w:autoSpaceDN/>
        <w:bidi w:val="0"/>
        <w:adjustRightInd/>
        <w:snapToGrid/>
        <w:ind w:left="482" w:hanging="482"/>
        <w:jc w:val="both"/>
        <w:textAlignment w:val="auto"/>
        <w:rPr>
          <w:rFonts w:hint="default" w:ascii="Times New Roman" w:hAnsi="Times New Roman" w:eastAsia="宋体" w:cs="Times New Roman"/>
          <w:sz w:val="24"/>
          <w:szCs w:val="24"/>
          <w:lang w:val="en-US" w:eastAsia="zh-CN" w:bidi="ar-SA"/>
        </w:rPr>
      </w:pPr>
      <w:r>
        <w:rPr>
          <w:rFonts w:hint="default" w:ascii="Times New Roman" w:hAnsi="Times New Roman" w:eastAsia="宋体" w:cs="Times New Roman"/>
          <w:sz w:val="24"/>
          <w:szCs w:val="24"/>
          <w:lang w:val="en-US" w:eastAsia="zh-CN" w:bidi="ar-SA"/>
        </w:rPr>
        <w:t xml:space="preserve">[9] Srinivasan S,Ｒoger P．Travel behavior of low-income residents: studying two contrasting locations in the city of Chennai,India［J］．Journal of Transport Geography，2005. </w:t>
      </w:r>
    </w:p>
    <w:p>
      <w:pPr>
        <w:keepNext w:val="0"/>
        <w:keepLines w:val="0"/>
        <w:pageBreakBefore w:val="0"/>
        <w:widowControl w:val="0"/>
        <w:kinsoku/>
        <w:wordWrap/>
        <w:overflowPunct/>
        <w:topLinePunct w:val="0"/>
        <w:autoSpaceDE/>
        <w:autoSpaceDN/>
        <w:bidi w:val="0"/>
        <w:adjustRightInd/>
        <w:snapToGrid/>
        <w:ind w:left="482" w:hanging="482"/>
        <w:jc w:val="both"/>
        <w:textAlignment w:val="auto"/>
        <w:rPr>
          <w:rFonts w:hint="default" w:ascii="Times New Roman" w:hAnsi="Times New Roman" w:eastAsia="宋体" w:cs="Times New Roman"/>
          <w:sz w:val="24"/>
          <w:szCs w:val="24"/>
          <w:lang w:val="en-US" w:eastAsia="zh-CN" w:bidi="ar-SA"/>
        </w:rPr>
      </w:pPr>
      <w:r>
        <w:rPr>
          <w:rFonts w:hint="default" w:ascii="Times New Roman" w:hAnsi="Times New Roman" w:eastAsia="宋体" w:cs="Times New Roman"/>
          <w:sz w:val="24"/>
          <w:szCs w:val="24"/>
          <w:lang w:val="en-US" w:eastAsia="zh-CN" w:bidi="ar-SA"/>
        </w:rPr>
        <w:t>[10] Salon D，Gulyani S．Mobility，poverty，and gender: travel choices of slum residents in Nairobi，Kenya［J］． Transport Ｒeviews，2010，30( 5) :641-657．</w:t>
      </w:r>
    </w:p>
    <w:p>
      <w:pPr>
        <w:keepNext w:val="0"/>
        <w:keepLines w:val="0"/>
        <w:pageBreakBefore w:val="0"/>
        <w:widowControl w:val="0"/>
        <w:kinsoku/>
        <w:wordWrap/>
        <w:overflowPunct/>
        <w:topLinePunct w:val="0"/>
        <w:autoSpaceDE/>
        <w:autoSpaceDN/>
        <w:bidi w:val="0"/>
        <w:adjustRightInd/>
        <w:snapToGrid/>
        <w:ind w:left="482" w:hanging="482"/>
        <w:jc w:val="both"/>
        <w:textAlignment w:val="auto"/>
        <w:rPr>
          <w:rFonts w:hint="default" w:ascii="Times New Roman" w:hAnsi="Times New Roman" w:eastAsia="宋体" w:cs="Times New Roman"/>
          <w:sz w:val="24"/>
          <w:szCs w:val="24"/>
          <w:lang w:val="en-US" w:eastAsia="zh-CN" w:bidi="ar-SA"/>
        </w:rPr>
      </w:pPr>
      <w:r>
        <w:rPr>
          <w:rFonts w:hint="default" w:ascii="Times New Roman" w:hAnsi="Times New Roman" w:eastAsia="宋体" w:cs="Times New Roman"/>
          <w:sz w:val="24"/>
          <w:szCs w:val="24"/>
          <w:lang w:val="en-US" w:eastAsia="zh-CN" w:bidi="ar-SA"/>
        </w:rPr>
        <w:t>[11] 程龙，陈学武.基于结构方程的城市低收入通勤者活动-出行行为模型[J].东南大学学报,2015,45(5):32-37</w:t>
      </w:r>
    </w:p>
    <w:p>
      <w:pPr>
        <w:keepNext w:val="0"/>
        <w:keepLines w:val="0"/>
        <w:pageBreakBefore w:val="0"/>
        <w:widowControl w:val="0"/>
        <w:kinsoku/>
        <w:wordWrap/>
        <w:overflowPunct/>
        <w:topLinePunct w:val="0"/>
        <w:autoSpaceDE/>
        <w:autoSpaceDN/>
        <w:bidi w:val="0"/>
        <w:adjustRightInd/>
        <w:snapToGrid/>
        <w:ind w:left="482" w:hanging="482"/>
        <w:jc w:val="both"/>
        <w:textAlignment w:val="auto"/>
        <w:rPr>
          <w:rFonts w:hint="default" w:ascii="Times New Roman" w:hAnsi="Times New Roman" w:eastAsia="宋体" w:cs="Times New Roman"/>
          <w:sz w:val="24"/>
          <w:szCs w:val="24"/>
          <w:lang w:val="en-US" w:eastAsia="zh-CN" w:bidi="ar-SA"/>
        </w:rPr>
      </w:pPr>
      <w:r>
        <w:rPr>
          <w:rFonts w:hint="default" w:ascii="Times New Roman" w:hAnsi="Times New Roman" w:eastAsia="宋体" w:cs="Times New Roman"/>
          <w:sz w:val="24"/>
          <w:szCs w:val="24"/>
          <w:lang w:val="en-US" w:eastAsia="zh-CN" w:bidi="ar-SA"/>
        </w:rPr>
        <w:t>[12] 廖琨.基于手机信令数据的区域住房价格与居民出行特性相关性研究. 西南交通大学,2018</w:t>
      </w:r>
    </w:p>
    <w:p>
      <w:pPr>
        <w:keepNext w:val="0"/>
        <w:keepLines w:val="0"/>
        <w:pageBreakBefore w:val="0"/>
        <w:widowControl w:val="0"/>
        <w:kinsoku/>
        <w:wordWrap/>
        <w:overflowPunct/>
        <w:topLinePunct w:val="0"/>
        <w:autoSpaceDE/>
        <w:autoSpaceDN/>
        <w:bidi w:val="0"/>
        <w:adjustRightInd/>
        <w:snapToGrid/>
        <w:ind w:left="482" w:hanging="482"/>
        <w:jc w:val="both"/>
        <w:textAlignment w:val="auto"/>
        <w:rPr>
          <w:rFonts w:hint="default" w:ascii="Times New Roman" w:hAnsi="Times New Roman" w:eastAsia="宋体" w:cs="Times New Roman"/>
          <w:sz w:val="24"/>
          <w:szCs w:val="24"/>
          <w:lang w:val="en-US" w:eastAsia="zh-CN" w:bidi="ar-SA"/>
        </w:rPr>
      </w:pPr>
      <w:r>
        <w:rPr>
          <w:rFonts w:hint="default" w:ascii="Times New Roman" w:hAnsi="Times New Roman" w:eastAsia="宋体" w:cs="Times New Roman"/>
          <w:sz w:val="24"/>
          <w:szCs w:val="24"/>
          <w:lang w:val="en-US" w:eastAsia="zh-CN" w:bidi="ar-SA"/>
        </w:rPr>
        <w:t>[13] 杜影.基于感知成本的低收入人群通勤交通方式选择研究. 东南大学,2015</w:t>
      </w:r>
    </w:p>
    <w:p>
      <w:pPr>
        <w:keepNext w:val="0"/>
        <w:keepLines w:val="0"/>
        <w:pageBreakBefore w:val="0"/>
        <w:widowControl w:val="0"/>
        <w:kinsoku/>
        <w:wordWrap/>
        <w:overflowPunct/>
        <w:topLinePunct w:val="0"/>
        <w:autoSpaceDE/>
        <w:autoSpaceDN/>
        <w:bidi w:val="0"/>
        <w:adjustRightInd/>
        <w:snapToGrid/>
        <w:ind w:left="482" w:hanging="482"/>
        <w:jc w:val="both"/>
        <w:textAlignment w:val="auto"/>
        <w:rPr>
          <w:rFonts w:hint="default" w:ascii="Times New Roman" w:hAnsi="Times New Roman" w:eastAsia="宋体" w:cs="Times New Roman"/>
          <w:sz w:val="24"/>
          <w:szCs w:val="24"/>
          <w:lang w:val="en-US" w:eastAsia="zh-CN" w:bidi="ar-SA"/>
        </w:rPr>
      </w:pPr>
      <w:r>
        <w:rPr>
          <w:rFonts w:hint="default" w:ascii="Times New Roman" w:hAnsi="Times New Roman" w:eastAsia="宋体" w:cs="Times New Roman"/>
          <w:sz w:val="24"/>
          <w:szCs w:val="24"/>
          <w:lang w:val="en-US" w:eastAsia="zh-CN" w:bidi="ar-SA"/>
        </w:rPr>
        <w:t>[14] 城市老年人活动——出行行为特征及相关建成环境影响研究[J]. 宋彦李青,王竹影.西南交通大学学报(社会科学版) . 2018(06)</w:t>
      </w:r>
    </w:p>
    <w:p>
      <w:pPr>
        <w:keepNext w:val="0"/>
        <w:keepLines w:val="0"/>
        <w:pageBreakBefore w:val="0"/>
        <w:widowControl w:val="0"/>
        <w:kinsoku/>
        <w:wordWrap/>
        <w:overflowPunct/>
        <w:topLinePunct w:val="0"/>
        <w:autoSpaceDE/>
        <w:autoSpaceDN/>
        <w:bidi w:val="0"/>
        <w:adjustRightInd/>
        <w:snapToGrid/>
        <w:ind w:left="482" w:hanging="482"/>
        <w:jc w:val="both"/>
        <w:textAlignment w:val="auto"/>
        <w:rPr>
          <w:rFonts w:hint="default" w:ascii="Times New Roman" w:hAnsi="Times New Roman" w:eastAsia="宋体" w:cs="Times New Roman"/>
          <w:sz w:val="24"/>
          <w:szCs w:val="24"/>
          <w:lang w:val="en-US" w:eastAsia="zh-CN" w:bidi="ar-SA"/>
        </w:rPr>
      </w:pPr>
      <w:r>
        <w:rPr>
          <w:rFonts w:hint="default" w:ascii="Times New Roman" w:hAnsi="Times New Roman" w:eastAsia="宋体" w:cs="Times New Roman"/>
          <w:sz w:val="24"/>
          <w:szCs w:val="24"/>
          <w:lang w:val="en-US" w:eastAsia="zh-CN" w:bidi="ar-SA"/>
        </w:rPr>
        <w:t>[15] 黎海涛,张平.蜂窝无线定位技术的发展及应用[J]. 电信科学, 2001, 17(9):20-23.</w:t>
      </w:r>
    </w:p>
    <w:p>
      <w:pPr>
        <w:keepNext w:val="0"/>
        <w:keepLines w:val="0"/>
        <w:pageBreakBefore w:val="0"/>
        <w:widowControl w:val="0"/>
        <w:kinsoku/>
        <w:wordWrap/>
        <w:overflowPunct/>
        <w:topLinePunct w:val="0"/>
        <w:autoSpaceDE/>
        <w:autoSpaceDN/>
        <w:bidi w:val="0"/>
        <w:adjustRightInd/>
        <w:snapToGrid/>
        <w:ind w:left="482" w:hanging="482"/>
        <w:jc w:val="both"/>
        <w:textAlignment w:val="auto"/>
        <w:rPr>
          <w:rFonts w:hint="default" w:ascii="Times New Roman" w:hAnsi="Times New Roman" w:eastAsia="宋体" w:cs="Times New Roman"/>
          <w:sz w:val="24"/>
          <w:szCs w:val="24"/>
          <w:lang w:val="en-US" w:eastAsia="zh-CN" w:bidi="ar-SA"/>
        </w:rPr>
      </w:pPr>
      <w:r>
        <w:rPr>
          <w:rFonts w:hint="default" w:ascii="Times New Roman" w:hAnsi="Times New Roman" w:eastAsia="宋体" w:cs="Times New Roman"/>
          <w:sz w:val="24"/>
          <w:szCs w:val="24"/>
          <w:lang w:val="en-US" w:eastAsia="zh-CN" w:bidi="ar-SA"/>
        </w:rPr>
        <w:t>[16] 王明旭. 4G-LTE移动通信技术概述. 移动通信工程 TN929.5</w:t>
      </w:r>
    </w:p>
    <w:p>
      <w:pPr>
        <w:keepNext w:val="0"/>
        <w:keepLines w:val="0"/>
        <w:pageBreakBefore w:val="0"/>
        <w:widowControl w:val="0"/>
        <w:kinsoku/>
        <w:wordWrap/>
        <w:overflowPunct/>
        <w:topLinePunct w:val="0"/>
        <w:autoSpaceDE/>
        <w:autoSpaceDN/>
        <w:bidi w:val="0"/>
        <w:adjustRightInd/>
        <w:snapToGrid/>
        <w:ind w:left="482" w:hanging="482"/>
        <w:jc w:val="both"/>
        <w:textAlignment w:val="auto"/>
        <w:rPr>
          <w:rFonts w:hint="default" w:ascii="Times New Roman" w:hAnsi="Times New Roman" w:eastAsia="宋体" w:cs="Times New Roman"/>
          <w:sz w:val="24"/>
          <w:szCs w:val="24"/>
          <w:lang w:val="en-US" w:eastAsia="zh-CN" w:bidi="ar-SA"/>
        </w:rPr>
      </w:pPr>
      <w:r>
        <w:rPr>
          <w:rFonts w:hint="default" w:ascii="Times New Roman" w:hAnsi="Times New Roman" w:eastAsia="宋体" w:cs="Times New Roman"/>
          <w:sz w:val="24"/>
          <w:szCs w:val="24"/>
          <w:lang w:val="en-US" w:eastAsia="zh-CN" w:bidi="ar-SA"/>
        </w:rPr>
        <w:t>[17] Information Technology - Data Streaming; Studies from Sun Yat Sen University in the Area of Data Streaming Described</w:t>
      </w:r>
    </w:p>
    <w:p>
      <w:pPr>
        <w:keepNext w:val="0"/>
        <w:keepLines w:val="0"/>
        <w:pageBreakBefore w:val="0"/>
        <w:widowControl w:val="0"/>
        <w:kinsoku/>
        <w:wordWrap/>
        <w:overflowPunct/>
        <w:topLinePunct w:val="0"/>
        <w:autoSpaceDE/>
        <w:autoSpaceDN/>
        <w:bidi w:val="0"/>
        <w:adjustRightInd/>
        <w:snapToGrid/>
        <w:ind w:left="482" w:hanging="482"/>
        <w:jc w:val="both"/>
        <w:textAlignment w:val="auto"/>
        <w:rPr>
          <w:rFonts w:hint="default" w:ascii="Times New Roman" w:hAnsi="Times New Roman" w:eastAsia="宋体" w:cs="Times New Roman"/>
          <w:sz w:val="24"/>
          <w:szCs w:val="24"/>
          <w:lang w:val="en-US" w:eastAsia="zh-CN" w:bidi="ar-SA"/>
        </w:rPr>
      </w:pPr>
      <w:r>
        <w:rPr>
          <w:rFonts w:hint="default" w:ascii="Times New Roman" w:hAnsi="Times New Roman" w:eastAsia="宋体" w:cs="Times New Roman"/>
          <w:sz w:val="24"/>
          <w:szCs w:val="24"/>
          <w:lang w:val="en-US" w:eastAsia="zh-CN" w:bidi="ar-SA"/>
        </w:rPr>
        <w:t>[18] Calabrese F, Ferrari L, Blondel V D. Urban Sensing Using Mobile Phone Network Data [J]. Acm Computing Surveys, 2014, 47:1-20.</w:t>
      </w:r>
    </w:p>
    <w:p>
      <w:pPr>
        <w:keepNext w:val="0"/>
        <w:keepLines w:val="0"/>
        <w:pageBreakBefore w:val="0"/>
        <w:widowControl w:val="0"/>
        <w:kinsoku/>
        <w:wordWrap/>
        <w:overflowPunct/>
        <w:topLinePunct w:val="0"/>
        <w:autoSpaceDE/>
        <w:autoSpaceDN/>
        <w:bidi w:val="0"/>
        <w:adjustRightInd/>
        <w:snapToGrid/>
        <w:ind w:left="482" w:hanging="482"/>
        <w:jc w:val="both"/>
        <w:textAlignment w:val="auto"/>
        <w:rPr>
          <w:rFonts w:hint="default" w:ascii="Times New Roman" w:hAnsi="Times New Roman" w:eastAsia="宋体" w:cs="Times New Roman"/>
          <w:sz w:val="24"/>
          <w:szCs w:val="24"/>
          <w:lang w:val="en-US" w:eastAsia="zh-CN" w:bidi="ar-SA"/>
        </w:rPr>
      </w:pPr>
      <w:r>
        <w:rPr>
          <w:rFonts w:hint="default" w:ascii="Times New Roman" w:hAnsi="Times New Roman" w:eastAsia="宋体" w:cs="Times New Roman"/>
          <w:sz w:val="24"/>
          <w:szCs w:val="24"/>
          <w:lang w:val="en-US" w:eastAsia="zh-CN" w:bidi="ar-SA"/>
        </w:rPr>
        <w:t>[19] Ahas R, Aasa A, Silm S, et al. Mobile positioning in space–time behaviour studies: social positioning method experiments in Estonia[J]. Cartography and Geographic Information Science, 2007, 34(4)</w:t>
      </w:r>
    </w:p>
    <w:p>
      <w:pPr>
        <w:keepNext w:val="0"/>
        <w:keepLines w:val="0"/>
        <w:pageBreakBefore w:val="0"/>
        <w:widowControl w:val="0"/>
        <w:kinsoku/>
        <w:wordWrap/>
        <w:overflowPunct/>
        <w:topLinePunct w:val="0"/>
        <w:autoSpaceDE/>
        <w:autoSpaceDN/>
        <w:bidi w:val="0"/>
        <w:adjustRightInd/>
        <w:snapToGrid/>
        <w:ind w:left="482" w:hanging="482"/>
        <w:jc w:val="both"/>
        <w:textAlignment w:val="auto"/>
        <w:rPr>
          <w:rFonts w:hint="default" w:ascii="Times New Roman" w:hAnsi="Times New Roman" w:eastAsia="宋体" w:cs="Times New Roman"/>
          <w:sz w:val="24"/>
          <w:szCs w:val="24"/>
          <w:lang w:val="en-US" w:eastAsia="zh-CN" w:bidi="ar-SA"/>
        </w:rPr>
      </w:pPr>
      <w:r>
        <w:rPr>
          <w:rFonts w:hint="default" w:ascii="Times New Roman" w:hAnsi="Times New Roman" w:eastAsia="宋体" w:cs="Times New Roman"/>
          <w:sz w:val="24"/>
          <w:szCs w:val="24"/>
          <w:lang w:val="en-US" w:eastAsia="zh-CN" w:bidi="ar-SA"/>
        </w:rPr>
        <w:t>[20] Xu Y, Shaw S L, Zhao Z, et al. Another Tale of Two Cities: Understanding Human Activity Space Using Actively Tracked Cellphone Location Data[J]. Annals of the American Association of Geographers, 2016, 106(2).</w:t>
      </w:r>
    </w:p>
    <w:p>
      <w:pPr>
        <w:keepNext w:val="0"/>
        <w:keepLines w:val="0"/>
        <w:pageBreakBefore w:val="0"/>
        <w:widowControl w:val="0"/>
        <w:kinsoku/>
        <w:wordWrap/>
        <w:overflowPunct/>
        <w:topLinePunct w:val="0"/>
        <w:autoSpaceDE/>
        <w:autoSpaceDN/>
        <w:bidi w:val="0"/>
        <w:adjustRightInd/>
        <w:snapToGrid/>
        <w:ind w:left="482" w:hanging="482"/>
        <w:jc w:val="both"/>
        <w:textAlignment w:val="auto"/>
        <w:rPr>
          <w:rFonts w:hint="default" w:ascii="Times New Roman" w:hAnsi="Times New Roman" w:eastAsia="宋体" w:cs="Times New Roman"/>
          <w:sz w:val="24"/>
          <w:szCs w:val="24"/>
          <w:lang w:val="en-US" w:eastAsia="zh-CN" w:bidi="ar-SA"/>
        </w:rPr>
      </w:pPr>
      <w:r>
        <w:rPr>
          <w:rFonts w:hint="default" w:ascii="Times New Roman" w:hAnsi="Times New Roman" w:eastAsia="宋体" w:cs="Times New Roman"/>
          <w:sz w:val="24"/>
          <w:szCs w:val="24"/>
          <w:lang w:val="en-US" w:eastAsia="zh-CN" w:bidi="ar-SA"/>
        </w:rPr>
        <w:t>[21] 杨佩瑜.基于低质量手机信令数据的出行链提取模型的研究与应用. 北京航空航天大学,2013</w:t>
      </w:r>
    </w:p>
    <w:p>
      <w:pPr>
        <w:keepNext w:val="0"/>
        <w:keepLines w:val="0"/>
        <w:pageBreakBefore w:val="0"/>
        <w:widowControl w:val="0"/>
        <w:kinsoku/>
        <w:wordWrap/>
        <w:overflowPunct/>
        <w:topLinePunct w:val="0"/>
        <w:autoSpaceDE/>
        <w:autoSpaceDN/>
        <w:bidi w:val="0"/>
        <w:adjustRightInd/>
        <w:snapToGrid/>
        <w:ind w:left="482" w:hanging="482"/>
        <w:jc w:val="both"/>
        <w:textAlignment w:val="auto"/>
        <w:rPr>
          <w:rFonts w:hint="default" w:ascii="Times New Roman" w:hAnsi="Times New Roman" w:eastAsia="宋体" w:cs="Times New Roman"/>
          <w:sz w:val="24"/>
          <w:szCs w:val="24"/>
          <w:lang w:val="en-US" w:eastAsia="zh-CN" w:bidi="ar-SA"/>
        </w:rPr>
      </w:pPr>
      <w:r>
        <w:rPr>
          <w:rFonts w:hint="default" w:ascii="Times New Roman" w:hAnsi="Times New Roman" w:eastAsia="宋体" w:cs="Times New Roman"/>
          <w:sz w:val="24"/>
          <w:szCs w:val="24"/>
          <w:lang w:val="en-US" w:eastAsia="zh-CN" w:bidi="ar-SA"/>
        </w:rPr>
        <w:t>[22] 林楠,尹凌,赵志远.基于滑动窗口的手机定位数据个体停留区域识别算法[J].地球信息科学学报,2018</w:t>
      </w:r>
    </w:p>
    <w:p>
      <w:pPr>
        <w:keepNext w:val="0"/>
        <w:keepLines w:val="0"/>
        <w:pageBreakBefore w:val="0"/>
        <w:widowControl w:val="0"/>
        <w:kinsoku/>
        <w:wordWrap/>
        <w:overflowPunct/>
        <w:topLinePunct w:val="0"/>
        <w:autoSpaceDE/>
        <w:autoSpaceDN/>
        <w:bidi w:val="0"/>
        <w:adjustRightInd/>
        <w:snapToGrid/>
        <w:ind w:left="482" w:hanging="482"/>
        <w:jc w:val="both"/>
        <w:textAlignment w:val="auto"/>
        <w:rPr>
          <w:rFonts w:hint="default" w:ascii="Times New Roman" w:hAnsi="Times New Roman" w:eastAsia="宋体" w:cs="Times New Roman"/>
          <w:sz w:val="24"/>
          <w:szCs w:val="24"/>
          <w:lang w:val="en-US" w:eastAsia="zh-CN" w:bidi="ar-SA"/>
        </w:rPr>
      </w:pPr>
      <w:r>
        <w:rPr>
          <w:rFonts w:hint="default" w:ascii="Times New Roman" w:hAnsi="Times New Roman" w:eastAsia="宋体" w:cs="Times New Roman"/>
          <w:sz w:val="24"/>
          <w:szCs w:val="24"/>
          <w:lang w:val="en-US" w:eastAsia="zh-CN" w:bidi="ar-SA"/>
        </w:rPr>
        <w:t>[23] Calabrese F, Colonna M, Lovisolo P, et al. Real-Time Urban Monitoring Using Cell Phones: A Case Study in Rome[J]. IEEE Transactions on Intelligent Transportation Systems, 2011, 12(1):141-151.</w:t>
      </w:r>
    </w:p>
    <w:p>
      <w:pPr>
        <w:keepNext w:val="0"/>
        <w:keepLines w:val="0"/>
        <w:pageBreakBefore w:val="0"/>
        <w:widowControl w:val="0"/>
        <w:kinsoku/>
        <w:wordWrap/>
        <w:overflowPunct/>
        <w:topLinePunct w:val="0"/>
        <w:autoSpaceDE/>
        <w:autoSpaceDN/>
        <w:bidi w:val="0"/>
        <w:adjustRightInd/>
        <w:snapToGrid/>
        <w:ind w:left="482" w:hanging="482"/>
        <w:jc w:val="both"/>
        <w:textAlignment w:val="auto"/>
        <w:rPr>
          <w:rFonts w:hint="default" w:ascii="Times New Roman" w:hAnsi="Times New Roman" w:eastAsia="宋体" w:cs="Times New Roman"/>
          <w:sz w:val="24"/>
          <w:szCs w:val="24"/>
          <w:lang w:val="en-US" w:eastAsia="zh-CN" w:bidi="ar-SA"/>
        </w:rPr>
      </w:pPr>
      <w:r>
        <w:rPr>
          <w:rFonts w:hint="default" w:ascii="Times New Roman" w:hAnsi="Times New Roman" w:eastAsia="宋体" w:cs="Times New Roman"/>
          <w:sz w:val="24"/>
          <w:szCs w:val="24"/>
          <w:lang w:val="en-US" w:eastAsia="zh-CN" w:bidi="ar-SA"/>
        </w:rPr>
        <w:t>[24] Quercia D, Lathia N, Calabrese F, et al. Recommending social events from mobile phone location data[C]. Data Mining (ICDM), 2010 IEEE 10th International Conference on. IEEE, 2010: 971-976.</w:t>
      </w:r>
    </w:p>
    <w:p>
      <w:pPr>
        <w:keepNext w:val="0"/>
        <w:keepLines w:val="0"/>
        <w:pageBreakBefore w:val="0"/>
        <w:widowControl w:val="0"/>
        <w:kinsoku/>
        <w:wordWrap/>
        <w:overflowPunct/>
        <w:topLinePunct w:val="0"/>
        <w:autoSpaceDE/>
        <w:autoSpaceDN/>
        <w:bidi w:val="0"/>
        <w:adjustRightInd/>
        <w:snapToGrid/>
        <w:ind w:left="482" w:hanging="482"/>
        <w:jc w:val="both"/>
        <w:textAlignment w:val="auto"/>
        <w:rPr>
          <w:rFonts w:hint="default" w:ascii="Times New Roman" w:hAnsi="Times New Roman" w:eastAsia="宋体" w:cs="Times New Roman"/>
          <w:sz w:val="24"/>
          <w:szCs w:val="24"/>
          <w:lang w:val="en-US" w:eastAsia="zh-CN" w:bidi="ar-SA"/>
        </w:rPr>
      </w:pPr>
      <w:r>
        <w:rPr>
          <w:rFonts w:hint="default" w:ascii="Times New Roman" w:hAnsi="Times New Roman" w:eastAsia="宋体" w:cs="Times New Roman"/>
          <w:sz w:val="24"/>
          <w:szCs w:val="24"/>
          <w:lang w:val="en-US" w:eastAsia="zh-CN" w:bidi="ar-SA"/>
        </w:rPr>
        <w:t xml:space="preserve">[25] Horn C, Klampfl S, Cik M, et al. Detecting Outliers in Cell Phone Data: Correcting Trajectories to Improve Traffic Modeling[M]. 2014.  </w:t>
      </w:r>
    </w:p>
    <w:p>
      <w:pPr>
        <w:keepNext w:val="0"/>
        <w:keepLines w:val="0"/>
        <w:pageBreakBefore w:val="0"/>
        <w:widowControl w:val="0"/>
        <w:kinsoku/>
        <w:wordWrap/>
        <w:overflowPunct/>
        <w:topLinePunct w:val="0"/>
        <w:autoSpaceDE/>
        <w:autoSpaceDN/>
        <w:bidi w:val="0"/>
        <w:adjustRightInd/>
        <w:snapToGrid/>
        <w:ind w:left="482" w:hanging="482"/>
        <w:jc w:val="both"/>
        <w:textAlignment w:val="auto"/>
        <w:rPr>
          <w:rFonts w:hint="default" w:ascii="Times New Roman" w:hAnsi="Times New Roman" w:eastAsia="宋体" w:cs="Times New Roman"/>
          <w:sz w:val="24"/>
          <w:szCs w:val="24"/>
          <w:lang w:val="en-US" w:eastAsia="zh-CN" w:bidi="ar-SA"/>
        </w:rPr>
      </w:pPr>
      <w:r>
        <w:rPr>
          <w:rFonts w:hint="default" w:ascii="Times New Roman" w:hAnsi="Times New Roman" w:eastAsia="宋体" w:cs="Times New Roman"/>
          <w:sz w:val="24"/>
          <w:szCs w:val="24"/>
          <w:lang w:val="en-US" w:eastAsia="zh-CN" w:bidi="ar-SA"/>
        </w:rPr>
        <w:t>[26] Widhalm P, Yang Y, Ulm M, et al. Discovering urban activity patterns in cell phone data[J].Transportation, 2015, 42(4): 597-623.</w:t>
      </w:r>
    </w:p>
    <w:p>
      <w:pPr>
        <w:keepNext w:val="0"/>
        <w:keepLines w:val="0"/>
        <w:pageBreakBefore w:val="0"/>
        <w:widowControl w:val="0"/>
        <w:kinsoku/>
        <w:wordWrap/>
        <w:overflowPunct/>
        <w:topLinePunct w:val="0"/>
        <w:autoSpaceDE/>
        <w:autoSpaceDN/>
        <w:bidi w:val="0"/>
        <w:adjustRightInd/>
        <w:snapToGrid/>
        <w:ind w:left="482" w:hanging="482"/>
        <w:jc w:val="both"/>
        <w:textAlignment w:val="auto"/>
        <w:rPr>
          <w:rFonts w:hint="default" w:ascii="Times New Roman" w:hAnsi="Times New Roman" w:eastAsia="宋体" w:cs="Times New Roman"/>
          <w:sz w:val="24"/>
          <w:szCs w:val="24"/>
          <w:lang w:val="en-US" w:eastAsia="zh-CN" w:bidi="ar-SA"/>
        </w:rPr>
      </w:pPr>
      <w:r>
        <w:rPr>
          <w:rFonts w:hint="default" w:ascii="Times New Roman" w:hAnsi="Times New Roman" w:eastAsia="宋体" w:cs="Times New Roman"/>
          <w:sz w:val="24"/>
          <w:szCs w:val="24"/>
          <w:lang w:val="en-US" w:eastAsia="zh-CN" w:bidi="ar-SA"/>
        </w:rPr>
        <w:t>[27] Ester M, Kriegel H P, Sander J, et al. A density-based algorithm for discovering clusters in large spatial databases with noise[C]. KDD. 1996, 96(34): 226-231</w:t>
      </w:r>
    </w:p>
    <w:p>
      <w:pPr>
        <w:keepNext w:val="0"/>
        <w:keepLines w:val="0"/>
        <w:pageBreakBefore w:val="0"/>
        <w:widowControl w:val="0"/>
        <w:kinsoku/>
        <w:wordWrap/>
        <w:overflowPunct/>
        <w:topLinePunct w:val="0"/>
        <w:autoSpaceDE/>
        <w:autoSpaceDN/>
        <w:bidi w:val="0"/>
        <w:adjustRightInd/>
        <w:snapToGrid/>
        <w:ind w:left="482" w:hanging="482"/>
        <w:jc w:val="both"/>
        <w:textAlignment w:val="auto"/>
        <w:rPr>
          <w:rFonts w:hint="default" w:ascii="Times New Roman" w:hAnsi="Times New Roman" w:eastAsia="宋体" w:cs="Times New Roman"/>
          <w:sz w:val="24"/>
          <w:szCs w:val="24"/>
          <w:lang w:val="en-US" w:eastAsia="zh-CN" w:bidi="ar-SA"/>
        </w:rPr>
      </w:pPr>
      <w:r>
        <w:rPr>
          <w:rFonts w:hint="default" w:ascii="Times New Roman" w:hAnsi="Times New Roman" w:eastAsia="宋体" w:cs="Times New Roman"/>
          <w:sz w:val="24"/>
          <w:szCs w:val="24"/>
          <w:lang w:val="en-US" w:eastAsia="zh-CN" w:bidi="ar-SA"/>
        </w:rPr>
        <w:t>[28] Birant D, Kut A. ST-DBSCAN: An algorithm for clustering spatial–temporal data[J]. Data &amp; Knowledge Engineering, 2007, 60(1): 208-221.</w:t>
      </w:r>
    </w:p>
    <w:p>
      <w:pPr>
        <w:keepNext w:val="0"/>
        <w:keepLines w:val="0"/>
        <w:pageBreakBefore w:val="0"/>
        <w:widowControl w:val="0"/>
        <w:kinsoku/>
        <w:wordWrap/>
        <w:overflowPunct/>
        <w:topLinePunct w:val="0"/>
        <w:autoSpaceDE/>
        <w:autoSpaceDN/>
        <w:bidi w:val="0"/>
        <w:adjustRightInd/>
        <w:snapToGrid/>
        <w:ind w:left="482" w:hanging="482"/>
        <w:jc w:val="both"/>
        <w:textAlignment w:val="auto"/>
        <w:rPr>
          <w:rFonts w:hint="default" w:ascii="Times New Roman" w:hAnsi="Times New Roman" w:eastAsia="宋体" w:cs="Times New Roman"/>
          <w:sz w:val="24"/>
          <w:szCs w:val="24"/>
          <w:lang w:val="en-US" w:eastAsia="zh-CN" w:bidi="ar-SA"/>
        </w:rPr>
      </w:pPr>
      <w:r>
        <w:rPr>
          <w:rFonts w:hint="default" w:ascii="Times New Roman" w:hAnsi="Times New Roman" w:eastAsia="宋体" w:cs="Times New Roman"/>
          <w:sz w:val="24"/>
          <w:szCs w:val="24"/>
          <w:lang w:val="en-US" w:eastAsia="zh-CN" w:bidi="ar-SA"/>
        </w:rPr>
        <w:t>[29] 赵阳.基于手机信令数据的城域出行模式提取模型研究与实现. 北京航空航天大学,2014</w:t>
      </w:r>
    </w:p>
    <w:p>
      <w:pPr>
        <w:keepNext w:val="0"/>
        <w:keepLines w:val="0"/>
        <w:pageBreakBefore w:val="0"/>
        <w:widowControl w:val="0"/>
        <w:kinsoku/>
        <w:wordWrap/>
        <w:overflowPunct/>
        <w:topLinePunct w:val="0"/>
        <w:autoSpaceDE/>
        <w:autoSpaceDN/>
        <w:bidi w:val="0"/>
        <w:adjustRightInd/>
        <w:snapToGrid/>
        <w:ind w:left="482" w:hanging="482"/>
        <w:jc w:val="both"/>
        <w:textAlignment w:val="auto"/>
        <w:rPr>
          <w:rFonts w:hint="default" w:ascii="Times New Roman" w:hAnsi="Times New Roman" w:eastAsia="宋体" w:cs="Times New Roman"/>
          <w:sz w:val="24"/>
          <w:szCs w:val="24"/>
          <w:lang w:val="en-US" w:eastAsia="zh-CN" w:bidi="ar-SA"/>
        </w:rPr>
      </w:pPr>
      <w:r>
        <w:rPr>
          <w:rFonts w:hint="default" w:ascii="Times New Roman" w:hAnsi="Times New Roman" w:eastAsia="宋体" w:cs="Times New Roman"/>
          <w:sz w:val="24"/>
          <w:szCs w:val="24"/>
          <w:lang w:val="en-US" w:eastAsia="zh-CN" w:bidi="ar-SA"/>
        </w:rPr>
        <w:t>[30] Yang C, Liu Y, Ma X, et al. Towards estimating urban population distributions from mobile call data[J]. Journal of Urban Technology, 2012, 19(4): 3-21.</w:t>
      </w:r>
    </w:p>
    <w:p>
      <w:pPr>
        <w:keepNext w:val="0"/>
        <w:keepLines w:val="0"/>
        <w:pageBreakBefore w:val="0"/>
        <w:widowControl w:val="0"/>
        <w:kinsoku/>
        <w:wordWrap/>
        <w:overflowPunct/>
        <w:topLinePunct w:val="0"/>
        <w:autoSpaceDE/>
        <w:autoSpaceDN/>
        <w:bidi w:val="0"/>
        <w:adjustRightInd/>
        <w:snapToGrid/>
        <w:ind w:left="482" w:hanging="482"/>
        <w:jc w:val="both"/>
        <w:textAlignment w:val="auto"/>
        <w:rPr>
          <w:rFonts w:hint="default" w:ascii="Times New Roman" w:hAnsi="Times New Roman" w:eastAsia="宋体" w:cs="Times New Roman"/>
          <w:sz w:val="24"/>
          <w:szCs w:val="24"/>
          <w:lang w:val="en-US" w:eastAsia="zh-CN" w:bidi="ar-SA"/>
        </w:rPr>
      </w:pPr>
      <w:r>
        <w:rPr>
          <w:rFonts w:hint="default" w:ascii="Times New Roman" w:hAnsi="Times New Roman" w:eastAsia="宋体" w:cs="Times New Roman"/>
          <w:sz w:val="24"/>
          <w:szCs w:val="24"/>
          <w:lang w:val="en-US" w:eastAsia="zh-CN" w:bidi="ar-SA"/>
        </w:rPr>
        <w:t xml:space="preserve">[31] Long Y, Zhang Y, Cui C. Identifying Commuting Pattern of Beijing Using Bus Smart Card Data[J]. Acta Geographica Sinica, 2012, 67(10):1339-1352. </w:t>
      </w:r>
    </w:p>
    <w:p>
      <w:pPr>
        <w:keepNext w:val="0"/>
        <w:keepLines w:val="0"/>
        <w:pageBreakBefore w:val="0"/>
        <w:widowControl w:val="0"/>
        <w:kinsoku/>
        <w:wordWrap/>
        <w:overflowPunct/>
        <w:topLinePunct w:val="0"/>
        <w:autoSpaceDE/>
        <w:autoSpaceDN/>
        <w:bidi w:val="0"/>
        <w:adjustRightInd/>
        <w:snapToGrid/>
        <w:ind w:left="482" w:hanging="482"/>
        <w:jc w:val="both"/>
        <w:textAlignment w:val="auto"/>
        <w:rPr>
          <w:rFonts w:hint="default" w:ascii="Times New Roman" w:hAnsi="Times New Roman" w:eastAsia="宋体" w:cs="Times New Roman"/>
          <w:sz w:val="24"/>
          <w:szCs w:val="24"/>
          <w:lang w:val="en-US" w:eastAsia="zh-CN" w:bidi="ar-SA"/>
        </w:rPr>
      </w:pPr>
      <w:r>
        <w:rPr>
          <w:rFonts w:hint="default" w:ascii="Times New Roman" w:hAnsi="Times New Roman" w:eastAsia="宋体" w:cs="Times New Roman"/>
          <w:sz w:val="24"/>
          <w:szCs w:val="24"/>
          <w:lang w:val="en-US" w:eastAsia="zh-CN" w:bidi="ar-SA"/>
        </w:rPr>
        <w:t>[32] 毛海虓. 中国城市居民出行特征研究[D]. 北京工业大学, 2005.</w:t>
      </w:r>
    </w:p>
    <w:p>
      <w:pPr>
        <w:keepNext w:val="0"/>
        <w:keepLines w:val="0"/>
        <w:pageBreakBefore w:val="0"/>
        <w:widowControl w:val="0"/>
        <w:kinsoku/>
        <w:wordWrap/>
        <w:overflowPunct/>
        <w:topLinePunct w:val="0"/>
        <w:autoSpaceDE/>
        <w:autoSpaceDN/>
        <w:bidi w:val="0"/>
        <w:adjustRightInd/>
        <w:snapToGrid/>
        <w:ind w:left="482" w:hanging="482"/>
        <w:jc w:val="both"/>
        <w:textAlignment w:val="auto"/>
        <w:rPr>
          <w:rFonts w:hint="default" w:ascii="Times New Roman" w:hAnsi="Times New Roman" w:eastAsia="宋体" w:cs="Times New Roman"/>
          <w:sz w:val="24"/>
          <w:szCs w:val="24"/>
          <w:lang w:val="en-US" w:eastAsia="zh-CN" w:bidi="ar-SA"/>
        </w:rPr>
      </w:pPr>
      <w:r>
        <w:rPr>
          <w:rFonts w:hint="default" w:ascii="Times New Roman" w:hAnsi="Times New Roman" w:eastAsia="宋体" w:cs="Times New Roman"/>
          <w:sz w:val="24"/>
          <w:szCs w:val="24"/>
          <w:lang w:val="en-US" w:eastAsia="zh-CN" w:bidi="ar-SA"/>
        </w:rPr>
        <w:t>[33] 北京交通发展年报.北京交通发展研究中心.2018</w:t>
      </w:r>
    </w:p>
    <w:p>
      <w:pPr>
        <w:keepNext w:val="0"/>
        <w:keepLines w:val="0"/>
        <w:pageBreakBefore w:val="0"/>
        <w:widowControl w:val="0"/>
        <w:kinsoku/>
        <w:wordWrap/>
        <w:overflowPunct/>
        <w:topLinePunct w:val="0"/>
        <w:autoSpaceDE/>
        <w:autoSpaceDN/>
        <w:bidi w:val="0"/>
        <w:adjustRightInd/>
        <w:snapToGrid/>
        <w:ind w:left="482" w:hanging="482"/>
        <w:jc w:val="both"/>
        <w:textAlignment w:val="auto"/>
        <w:rPr>
          <w:rFonts w:hint="default" w:ascii="Times New Roman" w:hAnsi="Times New Roman" w:eastAsia="宋体" w:cs="Times New Roman"/>
          <w:sz w:val="24"/>
          <w:szCs w:val="24"/>
          <w:lang w:val="en-US" w:eastAsia="zh-CN" w:bidi="ar-SA"/>
        </w:rPr>
      </w:pPr>
      <w:r>
        <w:rPr>
          <w:rFonts w:hint="default" w:ascii="Times New Roman" w:hAnsi="Times New Roman" w:eastAsia="宋体" w:cs="Times New Roman"/>
          <w:sz w:val="24"/>
          <w:szCs w:val="24"/>
          <w:lang w:val="en-US" w:eastAsia="zh-CN" w:bidi="ar-SA"/>
        </w:rPr>
        <w:t>[34] Bothe C M, Belik V, Couronné T, et al. Unravelling daily human mobility motifs[J]. Journal of The Royal Society Interface, 2013, 10(84): 20130246.</w:t>
      </w:r>
    </w:p>
    <w:p>
      <w:pPr>
        <w:keepNext w:val="0"/>
        <w:keepLines w:val="0"/>
        <w:pageBreakBefore w:val="0"/>
        <w:widowControl w:val="0"/>
        <w:kinsoku/>
        <w:wordWrap/>
        <w:overflowPunct/>
        <w:topLinePunct w:val="0"/>
        <w:autoSpaceDE/>
        <w:autoSpaceDN/>
        <w:bidi w:val="0"/>
        <w:adjustRightInd/>
        <w:snapToGrid/>
        <w:ind w:left="482" w:hanging="482"/>
        <w:jc w:val="both"/>
        <w:textAlignment w:val="auto"/>
        <w:rPr>
          <w:rFonts w:hint="default" w:ascii="Times New Roman" w:hAnsi="Times New Roman" w:eastAsia="宋体" w:cs="Times New Roman"/>
          <w:sz w:val="24"/>
          <w:szCs w:val="24"/>
          <w:lang w:val="en-US" w:eastAsia="zh-CN" w:bidi="ar-SA"/>
        </w:rPr>
      </w:pPr>
      <w:r>
        <w:rPr>
          <w:rFonts w:hint="default" w:ascii="Times New Roman" w:hAnsi="Times New Roman" w:eastAsia="宋体" w:cs="Times New Roman"/>
          <w:sz w:val="24"/>
          <w:szCs w:val="24"/>
          <w:lang w:val="en-US" w:eastAsia="zh-CN" w:bidi="ar-SA"/>
        </w:rPr>
        <w:t>[35] 曹劲舟,涂伟,李清泉等. 基于大规模手机定位数据的群体活动时空特征分析[J].地球信息科学学报, 2017, 19(4): 467-474.</w:t>
      </w:r>
    </w:p>
    <w:p>
      <w:pPr>
        <w:keepNext w:val="0"/>
        <w:keepLines w:val="0"/>
        <w:pageBreakBefore w:val="0"/>
        <w:widowControl w:val="0"/>
        <w:kinsoku/>
        <w:wordWrap/>
        <w:overflowPunct/>
        <w:topLinePunct w:val="0"/>
        <w:autoSpaceDE/>
        <w:autoSpaceDN/>
        <w:bidi w:val="0"/>
        <w:adjustRightInd/>
        <w:snapToGrid/>
        <w:ind w:left="482" w:hanging="482"/>
        <w:jc w:val="both"/>
        <w:textAlignment w:val="auto"/>
        <w:rPr>
          <w:rFonts w:hint="default" w:ascii="Times New Roman" w:hAnsi="Times New Roman" w:eastAsia="宋体" w:cs="Times New Roman"/>
          <w:sz w:val="24"/>
          <w:szCs w:val="24"/>
          <w:lang w:val="en-US" w:eastAsia="zh-CN" w:bidi="ar-SA"/>
        </w:rPr>
      </w:pPr>
      <w:r>
        <w:rPr>
          <w:rFonts w:hint="default" w:ascii="Times New Roman" w:hAnsi="Times New Roman" w:eastAsia="宋体" w:cs="Times New Roman"/>
          <w:sz w:val="24"/>
          <w:szCs w:val="24"/>
          <w:lang w:val="en-US" w:eastAsia="zh-CN" w:bidi="ar-SA"/>
        </w:rPr>
        <w:t>[36] 许宁,尹凌,胡金星.从大规模短期规则采样的手机定位数据中识别居民职住地[J]. 武汉大学学报(信息科学版), 2014, 39(6):750-756.</w:t>
      </w:r>
    </w:p>
    <w:p>
      <w:pPr>
        <w:keepNext w:val="0"/>
        <w:keepLines w:val="0"/>
        <w:pageBreakBefore w:val="0"/>
        <w:widowControl w:val="0"/>
        <w:kinsoku/>
        <w:wordWrap/>
        <w:overflowPunct/>
        <w:topLinePunct w:val="0"/>
        <w:autoSpaceDE/>
        <w:autoSpaceDN/>
        <w:bidi w:val="0"/>
        <w:adjustRightInd/>
        <w:snapToGrid/>
        <w:ind w:left="482" w:hanging="482"/>
        <w:jc w:val="both"/>
        <w:textAlignment w:val="auto"/>
        <w:rPr>
          <w:rFonts w:hint="default" w:ascii="Times New Roman" w:hAnsi="Times New Roman" w:eastAsia="宋体" w:cs="Times New Roman"/>
          <w:sz w:val="24"/>
          <w:szCs w:val="24"/>
          <w:lang w:val="en-US" w:eastAsia="zh-CN" w:bidi="ar-SA"/>
        </w:rPr>
      </w:pPr>
      <w:r>
        <w:rPr>
          <w:rFonts w:hint="default" w:ascii="Times New Roman" w:hAnsi="Times New Roman" w:eastAsia="宋体" w:cs="Times New Roman"/>
          <w:sz w:val="24"/>
          <w:szCs w:val="24"/>
          <w:lang w:val="en-US" w:eastAsia="zh-CN" w:bidi="ar-SA"/>
        </w:rPr>
        <w:t xml:space="preserve">[37] Moiseeva A, Jessurun J, Timmermans H. Semiautomatic imputation of activity travel diaries: use of global  positioning system traces, prompted recall, and context-sensitive learning algorithms[J].Transportation Research  Record: Journal of the Transportation Research Board, 2010 (2183): 60-68. </w:t>
      </w:r>
    </w:p>
    <w:p>
      <w:pPr>
        <w:keepNext w:val="0"/>
        <w:keepLines w:val="0"/>
        <w:pageBreakBefore w:val="0"/>
        <w:widowControl w:val="0"/>
        <w:kinsoku/>
        <w:wordWrap/>
        <w:overflowPunct/>
        <w:topLinePunct w:val="0"/>
        <w:autoSpaceDE/>
        <w:autoSpaceDN/>
        <w:bidi w:val="0"/>
        <w:adjustRightInd/>
        <w:snapToGrid/>
        <w:ind w:left="482" w:hanging="482"/>
        <w:jc w:val="both"/>
        <w:textAlignment w:val="auto"/>
        <w:rPr>
          <w:rFonts w:hint="default" w:ascii="Times New Roman" w:hAnsi="Times New Roman" w:eastAsia="宋体" w:cs="Times New Roman"/>
          <w:sz w:val="24"/>
          <w:szCs w:val="24"/>
          <w:lang w:val="en-US" w:eastAsia="zh-CN" w:bidi="ar-SA"/>
        </w:rPr>
      </w:pPr>
      <w:r>
        <w:rPr>
          <w:rFonts w:hint="default" w:ascii="Times New Roman" w:hAnsi="Times New Roman" w:eastAsia="宋体" w:cs="Times New Roman"/>
          <w:sz w:val="24"/>
          <w:szCs w:val="24"/>
          <w:lang w:val="en-US" w:eastAsia="zh-CN" w:bidi="ar-SA"/>
        </w:rPr>
        <w:t>[38] Mc Gowen P, Mc Nally M. Evaluating the potential to predict activity types from GPS and GIS data[C]. Transportation Research Board 86th Annual Meeting, Washington. 2007.</w:t>
      </w:r>
    </w:p>
    <w:p>
      <w:pPr>
        <w:keepNext w:val="0"/>
        <w:keepLines w:val="0"/>
        <w:pageBreakBefore w:val="0"/>
        <w:widowControl w:val="0"/>
        <w:kinsoku/>
        <w:wordWrap/>
        <w:overflowPunct/>
        <w:topLinePunct w:val="0"/>
        <w:autoSpaceDE/>
        <w:autoSpaceDN/>
        <w:bidi w:val="0"/>
        <w:adjustRightInd/>
        <w:snapToGrid/>
        <w:ind w:left="482" w:hanging="482"/>
        <w:jc w:val="both"/>
        <w:textAlignment w:val="auto"/>
        <w:rPr>
          <w:rFonts w:hint="default" w:ascii="Times New Roman" w:hAnsi="Times New Roman" w:eastAsia="宋体" w:cs="Times New Roman"/>
          <w:sz w:val="24"/>
          <w:szCs w:val="24"/>
          <w:lang w:val="en-US" w:eastAsia="zh-CN" w:bidi="ar-SA"/>
        </w:rPr>
      </w:pPr>
      <w:r>
        <w:rPr>
          <w:rFonts w:hint="default" w:ascii="Times New Roman" w:hAnsi="Times New Roman" w:eastAsia="宋体" w:cs="Times New Roman"/>
          <w:sz w:val="24"/>
          <w:szCs w:val="24"/>
          <w:lang w:val="en-US" w:eastAsia="zh-CN" w:bidi="ar-SA"/>
        </w:rPr>
        <w:t>[39] Tu W, Cao J,Yue Y,et al. Coupling mobile phone and social media data:A new approach to understanding urban functions and diurnal patterns[J]. International Journal of Geographical Information Science, 2017, 31(12): 2331-2358.</w:t>
      </w:r>
    </w:p>
    <w:p>
      <w:pPr>
        <w:keepNext w:val="0"/>
        <w:keepLines w:val="0"/>
        <w:pageBreakBefore w:val="0"/>
        <w:widowControl w:val="0"/>
        <w:kinsoku/>
        <w:wordWrap/>
        <w:overflowPunct/>
        <w:topLinePunct w:val="0"/>
        <w:autoSpaceDE/>
        <w:autoSpaceDN/>
        <w:bidi w:val="0"/>
        <w:adjustRightInd/>
        <w:snapToGrid/>
        <w:ind w:left="482" w:hanging="482"/>
        <w:jc w:val="both"/>
        <w:textAlignment w:val="auto"/>
        <w:rPr>
          <w:rFonts w:hint="default" w:ascii="Times New Roman" w:hAnsi="Times New Roman" w:eastAsia="宋体" w:cs="Times New Roman"/>
          <w:sz w:val="24"/>
          <w:szCs w:val="24"/>
          <w:lang w:val="en-US" w:eastAsia="zh-CN" w:bidi="ar-SA"/>
        </w:rPr>
      </w:pPr>
      <w:r>
        <w:rPr>
          <w:rFonts w:hint="default" w:ascii="Times New Roman" w:hAnsi="Times New Roman" w:eastAsia="宋体" w:cs="Times New Roman"/>
          <w:sz w:val="24"/>
          <w:szCs w:val="24"/>
          <w:lang w:val="en-US" w:eastAsia="zh-CN" w:bidi="ar-SA"/>
        </w:rPr>
        <w:t>[40] H.Gao and H.Liu,Mining human mobility in location-based social networks,Synthesis Lectures on Data Mining and Knowledge Discovery,vol.7,no.2,pp.1–115,2015.</w:t>
      </w:r>
    </w:p>
    <w:p>
      <w:pPr>
        <w:keepNext w:val="0"/>
        <w:keepLines w:val="0"/>
        <w:pageBreakBefore w:val="0"/>
        <w:widowControl w:val="0"/>
        <w:kinsoku/>
        <w:wordWrap/>
        <w:overflowPunct/>
        <w:topLinePunct w:val="0"/>
        <w:autoSpaceDE/>
        <w:autoSpaceDN/>
        <w:bidi w:val="0"/>
        <w:adjustRightInd/>
        <w:snapToGrid/>
        <w:ind w:left="482" w:hanging="482"/>
        <w:jc w:val="both"/>
        <w:textAlignment w:val="auto"/>
        <w:rPr>
          <w:rFonts w:hint="default" w:ascii="Times New Roman" w:hAnsi="Times New Roman" w:eastAsia="宋体" w:cs="Times New Roman"/>
          <w:sz w:val="24"/>
          <w:szCs w:val="24"/>
          <w:lang w:val="en-US" w:eastAsia="zh-CN" w:bidi="ar-SA"/>
        </w:rPr>
      </w:pPr>
      <w:r>
        <w:rPr>
          <w:rFonts w:hint="default" w:ascii="Times New Roman" w:hAnsi="Times New Roman" w:eastAsia="宋体" w:cs="Times New Roman"/>
          <w:sz w:val="24"/>
          <w:szCs w:val="24"/>
          <w:lang w:val="en-US" w:eastAsia="zh-CN" w:bidi="ar-SA"/>
        </w:rPr>
        <w:t>[41] 林楠.基于大规模手机定位数据的居民活动链挖掘方法. 中国科学院大学,2018</w:t>
      </w:r>
    </w:p>
    <w:p>
      <w:pPr>
        <w:keepNext w:val="0"/>
        <w:keepLines w:val="0"/>
        <w:pageBreakBefore w:val="0"/>
        <w:widowControl w:val="0"/>
        <w:kinsoku/>
        <w:wordWrap/>
        <w:overflowPunct/>
        <w:topLinePunct w:val="0"/>
        <w:autoSpaceDE/>
        <w:autoSpaceDN/>
        <w:bidi w:val="0"/>
        <w:adjustRightInd/>
        <w:snapToGrid/>
        <w:ind w:left="482" w:hanging="482"/>
        <w:jc w:val="both"/>
        <w:textAlignment w:val="auto"/>
        <w:rPr>
          <w:rFonts w:hint="default" w:ascii="Times New Roman" w:hAnsi="Times New Roman" w:eastAsia="宋体" w:cs="Times New Roman"/>
          <w:sz w:val="24"/>
          <w:szCs w:val="24"/>
          <w:lang w:val="en-US" w:eastAsia="zh-CN" w:bidi="ar-SA"/>
        </w:rPr>
      </w:pPr>
      <w:r>
        <w:rPr>
          <w:rFonts w:hint="default" w:ascii="Times New Roman" w:hAnsi="Times New Roman" w:eastAsia="宋体" w:cs="Times New Roman"/>
          <w:sz w:val="24"/>
          <w:szCs w:val="24"/>
          <w:lang w:val="en-US" w:eastAsia="zh-CN" w:bidi="ar-SA"/>
        </w:rPr>
        <w:t>[42] Zheng Y, Li Q, Chen Y, et al. Understanding mobility based on GPS data[C] Proceedings of the 10th international conference on Ubiquitous computing. ACM, 2008: 312-321.</w:t>
      </w:r>
    </w:p>
    <w:p>
      <w:pPr>
        <w:keepNext w:val="0"/>
        <w:keepLines w:val="0"/>
        <w:pageBreakBefore w:val="0"/>
        <w:widowControl w:val="0"/>
        <w:kinsoku/>
        <w:wordWrap/>
        <w:overflowPunct/>
        <w:topLinePunct w:val="0"/>
        <w:autoSpaceDE/>
        <w:autoSpaceDN/>
        <w:bidi w:val="0"/>
        <w:adjustRightInd/>
        <w:snapToGrid/>
        <w:ind w:left="482" w:hanging="482"/>
        <w:jc w:val="both"/>
        <w:textAlignment w:val="auto"/>
        <w:rPr>
          <w:rFonts w:hint="default" w:ascii="Times New Roman" w:hAnsi="Times New Roman" w:eastAsia="宋体" w:cs="Times New Roman"/>
          <w:sz w:val="24"/>
          <w:szCs w:val="24"/>
          <w:lang w:val="en-US" w:eastAsia="zh-CN" w:bidi="ar-SA"/>
        </w:rPr>
      </w:pPr>
      <w:r>
        <w:rPr>
          <w:rFonts w:hint="default" w:ascii="Times New Roman" w:hAnsi="Times New Roman" w:eastAsia="宋体" w:cs="Times New Roman"/>
          <w:sz w:val="24"/>
          <w:szCs w:val="24"/>
          <w:lang w:val="en-US" w:eastAsia="zh-CN" w:bidi="ar-SA"/>
        </w:rPr>
        <w:t>[43] Liu L, Hou A, Biderman A, et al. Understanding individual and collective mobility patterns from smart card records: A case study in Shenzhen[C] Intelligent Transportation Systems, 2009. ITSC'09. 12th International IEEE Conference on. IEEE, 2009: 1-6.</w:t>
      </w:r>
    </w:p>
    <w:p>
      <w:pPr>
        <w:keepNext w:val="0"/>
        <w:keepLines w:val="0"/>
        <w:pageBreakBefore w:val="0"/>
        <w:widowControl w:val="0"/>
        <w:kinsoku/>
        <w:wordWrap/>
        <w:overflowPunct/>
        <w:topLinePunct w:val="0"/>
        <w:autoSpaceDE/>
        <w:autoSpaceDN/>
        <w:bidi w:val="0"/>
        <w:adjustRightInd/>
        <w:snapToGrid/>
        <w:ind w:left="482" w:hanging="482"/>
        <w:jc w:val="both"/>
        <w:textAlignment w:val="auto"/>
        <w:rPr>
          <w:rFonts w:hint="default" w:ascii="Times New Roman" w:hAnsi="Times New Roman" w:eastAsia="宋体" w:cs="Times New Roman"/>
          <w:sz w:val="24"/>
          <w:szCs w:val="24"/>
          <w:lang w:val="en-US" w:eastAsia="zh-CN" w:bidi="ar-SA"/>
        </w:rPr>
      </w:pPr>
      <w:r>
        <w:rPr>
          <w:rFonts w:hint="default" w:ascii="Times New Roman" w:hAnsi="Times New Roman" w:eastAsia="宋体" w:cs="Times New Roman"/>
          <w:sz w:val="24"/>
          <w:szCs w:val="24"/>
          <w:lang w:val="en-US" w:eastAsia="zh-CN" w:bidi="ar-SA"/>
        </w:rPr>
        <w:t>[44] Kim K, Oh K, Lee Y K, et al. An analysis on movement patterns between zones using smart card data in subway networks[J]. International Journal of Geographical Information Science, 2014 (ahead-of-print): 1-21.</w:t>
      </w:r>
    </w:p>
    <w:p>
      <w:pPr>
        <w:keepNext w:val="0"/>
        <w:keepLines w:val="0"/>
        <w:pageBreakBefore w:val="0"/>
        <w:widowControl w:val="0"/>
        <w:kinsoku/>
        <w:wordWrap/>
        <w:overflowPunct/>
        <w:topLinePunct w:val="0"/>
        <w:autoSpaceDE/>
        <w:autoSpaceDN/>
        <w:bidi w:val="0"/>
        <w:adjustRightInd/>
        <w:snapToGrid/>
        <w:ind w:left="482" w:hanging="482"/>
        <w:jc w:val="both"/>
        <w:textAlignment w:val="auto"/>
        <w:rPr>
          <w:rFonts w:hint="default" w:ascii="Times New Roman" w:hAnsi="Times New Roman" w:eastAsia="宋体" w:cs="Times New Roman"/>
          <w:sz w:val="24"/>
          <w:szCs w:val="24"/>
          <w:lang w:val="en-US" w:eastAsia="zh-CN" w:bidi="ar-SA"/>
        </w:rPr>
      </w:pPr>
      <w:r>
        <w:rPr>
          <w:rFonts w:hint="default" w:ascii="Times New Roman" w:hAnsi="Times New Roman" w:eastAsia="宋体" w:cs="Times New Roman"/>
          <w:sz w:val="24"/>
          <w:szCs w:val="24"/>
          <w:lang w:val="en-US" w:eastAsia="zh-CN" w:bidi="ar-SA"/>
        </w:rPr>
        <w:t>[45] Xu J H, Liu H. Web user clustering analysis based on KMeans algorithm[M]. IEEE, 2010.</w:t>
      </w:r>
    </w:p>
    <w:p>
      <w:pPr>
        <w:keepNext w:val="0"/>
        <w:keepLines w:val="0"/>
        <w:pageBreakBefore w:val="0"/>
        <w:widowControl w:val="0"/>
        <w:kinsoku/>
        <w:wordWrap/>
        <w:overflowPunct/>
        <w:topLinePunct w:val="0"/>
        <w:autoSpaceDE/>
        <w:autoSpaceDN/>
        <w:bidi w:val="0"/>
        <w:adjustRightInd/>
        <w:snapToGrid/>
        <w:ind w:left="482" w:hanging="482"/>
        <w:jc w:val="both"/>
        <w:textAlignment w:val="auto"/>
        <w:rPr>
          <w:rFonts w:hint="default" w:ascii="Times New Roman" w:hAnsi="Times New Roman" w:eastAsia="宋体" w:cs="Times New Roman"/>
          <w:sz w:val="24"/>
          <w:szCs w:val="24"/>
          <w:lang w:val="en-US" w:eastAsia="zh-CN" w:bidi="ar-SA"/>
        </w:rPr>
      </w:pPr>
      <w:r>
        <w:rPr>
          <w:rFonts w:hint="default" w:ascii="Times New Roman" w:hAnsi="Times New Roman" w:eastAsia="宋体" w:cs="Times New Roman"/>
          <w:sz w:val="24"/>
          <w:szCs w:val="24"/>
          <w:lang w:val="en-US" w:eastAsia="zh-CN" w:bidi="ar-SA"/>
        </w:rPr>
        <w:t>[46] Sander J, Ester M, Kriegel H P, et al. Density-Based Clustering in Spatial Databases: The Algorithm DBSCAN and Its Applications[J]. Data Mining and Knowledge Discovery, 1998, 2(2):169-194.</w:t>
      </w:r>
    </w:p>
    <w:p>
      <w:pPr>
        <w:keepNext w:val="0"/>
        <w:keepLines w:val="0"/>
        <w:pageBreakBefore w:val="0"/>
        <w:widowControl w:val="0"/>
        <w:kinsoku/>
        <w:wordWrap/>
        <w:overflowPunct/>
        <w:topLinePunct w:val="0"/>
        <w:autoSpaceDE/>
        <w:autoSpaceDN/>
        <w:bidi w:val="0"/>
        <w:adjustRightInd/>
        <w:snapToGrid/>
        <w:ind w:left="482" w:hanging="482"/>
        <w:jc w:val="both"/>
        <w:textAlignment w:val="auto"/>
        <w:rPr>
          <w:rFonts w:hint="default" w:ascii="Times New Roman" w:hAnsi="Times New Roman" w:eastAsia="宋体" w:cs="Times New Roman"/>
          <w:sz w:val="24"/>
          <w:szCs w:val="24"/>
          <w:lang w:val="en-US" w:eastAsia="zh-CN" w:bidi="ar-SA"/>
        </w:rPr>
      </w:pPr>
      <w:r>
        <w:rPr>
          <w:rFonts w:hint="default" w:ascii="Times New Roman" w:hAnsi="Times New Roman" w:eastAsia="宋体" w:cs="Times New Roman"/>
          <w:sz w:val="24"/>
          <w:szCs w:val="24"/>
          <w:lang w:val="en-US" w:eastAsia="zh-CN" w:bidi="ar-SA"/>
        </w:rPr>
        <w:t>[47] Breirnan, L. (1996a）.“Bagging predictors” Machine Learning, 24(2):123 140.</w:t>
      </w:r>
    </w:p>
    <w:p>
      <w:pPr>
        <w:keepNext w:val="0"/>
        <w:keepLines w:val="0"/>
        <w:pageBreakBefore w:val="0"/>
        <w:widowControl w:val="0"/>
        <w:kinsoku/>
        <w:wordWrap/>
        <w:overflowPunct/>
        <w:topLinePunct w:val="0"/>
        <w:autoSpaceDE/>
        <w:autoSpaceDN/>
        <w:bidi w:val="0"/>
        <w:adjustRightInd/>
        <w:snapToGrid/>
        <w:ind w:left="482" w:hanging="482"/>
        <w:jc w:val="both"/>
        <w:textAlignment w:val="auto"/>
        <w:rPr>
          <w:rFonts w:hint="default" w:ascii="Times New Roman" w:hAnsi="Times New Roman" w:eastAsia="宋体" w:cs="Times New Roman"/>
          <w:sz w:val="24"/>
          <w:szCs w:val="24"/>
          <w:lang w:val="en-US" w:eastAsia="zh-CN" w:bidi="ar-SA"/>
        </w:rPr>
        <w:sectPr>
          <w:footerReference r:id="rId42" w:type="default"/>
          <w:headerReference r:id="rId41" w:type="even"/>
          <w:pgSz w:w="11905" w:h="16838"/>
          <w:pgMar w:top="1417" w:right="1417" w:bottom="1417" w:left="1417" w:header="851" w:footer="992" w:gutter="0"/>
          <w:pgBorders>
            <w:top w:val="none" w:sz="0" w:space="0"/>
            <w:left w:val="none" w:sz="0" w:space="0"/>
            <w:bottom w:val="none" w:sz="0" w:space="0"/>
            <w:right w:val="none" w:sz="0" w:space="0"/>
          </w:pgBorders>
          <w:pgNumType w:fmt="decimal"/>
          <w:cols w:space="0" w:num="1"/>
          <w:rtlGutter w:val="0"/>
          <w:docGrid w:type="lines" w:linePitch="333" w:charSpace="0"/>
        </w:sectPr>
      </w:pPr>
      <w:r>
        <w:rPr>
          <w:rFonts w:hint="default" w:ascii="Times New Roman" w:hAnsi="Times New Roman" w:eastAsia="宋体" w:cs="Times New Roman"/>
          <w:sz w:val="24"/>
          <w:szCs w:val="24"/>
          <w:lang w:val="en-US" w:eastAsia="zh-CN" w:bidi="ar-SA"/>
        </w:rPr>
        <w:t xml:space="preserve">[48] Breirnan, L. (2001a）.“Random Forest” Machine Leαming, 40(3):113-120.  </w:t>
      </w:r>
    </w:p>
    <w:p>
      <w:pPr>
        <w:pStyle w:val="2"/>
        <w:numPr>
          <w:ilvl w:val="0"/>
          <w:numId w:val="0"/>
        </w:numPr>
        <w:spacing w:before="120" w:after="120"/>
        <w:ind w:firstLine="2249" w:firstLineChars="700"/>
        <w:jc w:val="both"/>
        <w:rPr>
          <w:sz w:val="32"/>
          <w:szCs w:val="32"/>
        </w:rPr>
      </w:pPr>
      <w:bookmarkStart w:id="710" w:name="_Toc2659"/>
      <w:bookmarkStart w:id="711" w:name="_Toc476480454"/>
      <w:r>
        <w:rPr>
          <w:b/>
          <w:bCs/>
          <w:sz w:val="32"/>
          <w:szCs w:val="32"/>
        </w:rPr>
        <w:t>攻读硕士学位期间取得的学术成果</w:t>
      </w:r>
      <w:bookmarkEnd w:id="710"/>
      <w:bookmarkEnd w:id="711"/>
    </w:p>
    <w:p>
      <w:pPr>
        <w:pStyle w:val="26"/>
        <w:numPr>
          <w:ilvl w:val="0"/>
          <w:numId w:val="32"/>
        </w:numPr>
        <w:ind w:left="0" w:firstLine="0" w:firstLineChars="0"/>
      </w:pPr>
      <w:r>
        <w:rPr>
          <w:rFonts w:hint="eastAsia"/>
          <w:lang w:val="en-US" w:eastAsia="zh-CN"/>
        </w:rPr>
        <w:t>诸彤宇</w:t>
      </w:r>
      <w:r>
        <w:rPr>
          <w:rFonts w:hint="eastAsia"/>
        </w:rPr>
        <w:t>，</w:t>
      </w:r>
      <w:r>
        <w:rPr>
          <w:rFonts w:hint="eastAsia"/>
          <w:b/>
          <w:bCs/>
          <w:lang w:val="en-US" w:eastAsia="zh-CN"/>
        </w:rPr>
        <w:t>许伟</w:t>
      </w:r>
      <w:r>
        <w:rPr>
          <w:rFonts w:hint="eastAsia"/>
          <w:lang w:val="en-US" w:eastAsia="zh-CN"/>
        </w:rPr>
        <w:t>，魏翔</w:t>
      </w:r>
      <w:r>
        <w:rPr>
          <w:rFonts w:hint="eastAsia"/>
        </w:rPr>
        <w:t>. “一种基于手机信令数据与POI兴趣点数据的个体行为分析方法”，中国国家发明专利</w:t>
      </w:r>
      <w:r>
        <w:rPr>
          <w:rFonts w:hint="eastAsia"/>
          <w:lang w:eastAsia="zh-CN"/>
        </w:rPr>
        <w:t>（</w:t>
      </w:r>
      <w:r>
        <w:rPr>
          <w:rFonts w:hint="eastAsia"/>
          <w:lang w:val="en-US" w:eastAsia="zh-CN"/>
        </w:rPr>
        <w:t>已申请</w:t>
      </w:r>
      <w:r>
        <w:rPr>
          <w:rFonts w:hint="eastAsia"/>
          <w:lang w:eastAsia="zh-CN"/>
        </w:rPr>
        <w:t>）</w:t>
      </w:r>
    </w:p>
    <w:p>
      <w:pPr>
        <w:keepNext w:val="0"/>
        <w:keepLines w:val="0"/>
        <w:pageBreakBefore w:val="0"/>
        <w:widowControl w:val="0"/>
        <w:kinsoku/>
        <w:wordWrap/>
        <w:overflowPunct/>
        <w:topLinePunct w:val="0"/>
        <w:autoSpaceDE/>
        <w:autoSpaceDN/>
        <w:bidi w:val="0"/>
        <w:adjustRightInd/>
        <w:snapToGrid/>
        <w:ind w:left="482" w:hanging="482"/>
        <w:jc w:val="both"/>
        <w:textAlignment w:val="auto"/>
        <w:rPr>
          <w:rFonts w:hint="default" w:ascii="Times New Roman" w:hAnsi="Times New Roman" w:eastAsia="宋体" w:cs="Times New Roman"/>
          <w:sz w:val="24"/>
          <w:szCs w:val="24"/>
          <w:lang w:val="en-US" w:eastAsia="zh-CN" w:bidi="ar-SA"/>
        </w:rPr>
        <w:sectPr>
          <w:pgSz w:w="11905" w:h="16838"/>
          <w:pgMar w:top="1417" w:right="1417" w:bottom="1417" w:left="1417" w:header="851" w:footer="992" w:gutter="0"/>
          <w:pgBorders>
            <w:top w:val="none" w:sz="0" w:space="0"/>
            <w:left w:val="none" w:sz="0" w:space="0"/>
            <w:bottom w:val="none" w:sz="0" w:space="0"/>
            <w:right w:val="none" w:sz="0" w:space="0"/>
          </w:pgBorders>
          <w:pgNumType w:fmt="decimal"/>
          <w:cols w:space="0" w:num="1"/>
          <w:rtlGutter w:val="0"/>
          <w:docGrid w:type="lines" w:linePitch="333" w:charSpace="0"/>
        </w:sectPr>
      </w:pPr>
    </w:p>
    <w:p>
      <w:pPr>
        <w:pStyle w:val="2"/>
        <w:numPr>
          <w:ilvl w:val="0"/>
          <w:numId w:val="0"/>
        </w:numPr>
        <w:spacing w:before="120" w:after="120"/>
        <w:ind w:firstLine="4176" w:firstLineChars="1300"/>
        <w:jc w:val="both"/>
        <w:rPr>
          <w:b/>
          <w:bCs/>
          <w:sz w:val="32"/>
          <w:szCs w:val="32"/>
        </w:rPr>
      </w:pPr>
      <w:bookmarkStart w:id="712" w:name="_Toc6573_WPSOffice_Level1"/>
      <w:bookmarkStart w:id="713" w:name="_Toc805_WPSOffice_Level1"/>
      <w:bookmarkStart w:id="714" w:name="_Toc2457"/>
      <w:r>
        <w:rPr>
          <w:b/>
          <w:bCs/>
          <w:sz w:val="32"/>
          <w:szCs w:val="32"/>
        </w:rPr>
        <w:t>致</w:t>
      </w:r>
      <w:r>
        <w:rPr>
          <w:rFonts w:hint="eastAsia"/>
          <w:b/>
          <w:bCs/>
          <w:sz w:val="32"/>
          <w:szCs w:val="32"/>
        </w:rPr>
        <w:t xml:space="preserve">  </w:t>
      </w:r>
      <w:r>
        <w:rPr>
          <w:b/>
          <w:bCs/>
          <w:sz w:val="32"/>
          <w:szCs w:val="32"/>
        </w:rPr>
        <w:t>谢</w:t>
      </w:r>
      <w:bookmarkEnd w:id="712"/>
      <w:bookmarkEnd w:id="713"/>
      <w:bookmarkEnd w:id="714"/>
    </w:p>
    <w:p>
      <w:pPr>
        <w:pStyle w:val="27"/>
        <w:ind w:firstLine="480"/>
      </w:pPr>
      <w:r>
        <w:rPr>
          <w:rFonts w:hint="eastAsia"/>
          <w:lang w:val="en-US" w:eastAsia="zh-CN"/>
        </w:rPr>
        <w:t>在研究生生涯即将结束之际，我衷心地感谢两年半以来所有帮助过我的老师、同学、朋友以及家人。正是由于你们无私的帮助，我才能</w:t>
      </w:r>
      <w:r>
        <w:t>够顺利完成充实而富有挑战的学业。</w:t>
      </w:r>
    </w:p>
    <w:p>
      <w:pPr>
        <w:pStyle w:val="27"/>
        <w:ind w:firstLine="480"/>
      </w:pPr>
      <w:r>
        <w:t>由衷地感谢我的导师诸彤宇副教授。从研究生入学至今，诸老师严谨的治学态度、深邃的洞察力，影响了我的整个研究生生涯，他饱满的工作热情和积极的生活态度对我的人生产生深远的影响。从诸老师身上，我学到了很多在书本上学不到的知识，诸老师平日工作繁忙，但从来没有忽视对学生的指导，正是由于老师耐心的帮助和指导，才使得我的研究工作可以顺利进行。</w:t>
      </w:r>
    </w:p>
    <w:p>
      <w:pPr>
        <w:pStyle w:val="27"/>
        <w:ind w:firstLine="480"/>
        <w:rPr>
          <w:rFonts w:hint="eastAsia"/>
          <w:lang w:val="en-US" w:eastAsia="zh-CN"/>
        </w:rPr>
      </w:pPr>
      <w:r>
        <w:rPr>
          <w:rFonts w:hint="eastAsia"/>
          <w:lang w:val="en-US" w:eastAsia="zh-CN"/>
        </w:rPr>
        <w:t>感谢郭之超、陆志龙、陈丽等师兄师姐以及魏翔、庞倩等师弟师妹对我科研工作上的帮助与指导。</w:t>
      </w:r>
      <w:r>
        <w:t>感谢朝夕相处的课题组同学</w:t>
      </w:r>
      <w:r>
        <w:rPr>
          <w:rFonts w:hint="eastAsia"/>
          <w:lang w:eastAsia="zh-CN"/>
        </w:rPr>
        <w:t>，</w:t>
      </w:r>
      <w:r>
        <w:rPr>
          <w:rFonts w:hint="eastAsia"/>
          <w:lang w:val="en-US" w:eastAsia="zh-CN"/>
        </w:rPr>
        <w:t>陆禹城、刘文倩</w:t>
      </w:r>
      <w:r>
        <w:t>等都给了我很多关心和帮助，我们共同学习、共同进步。</w:t>
      </w:r>
      <w:r>
        <w:rPr>
          <w:rFonts w:hint="eastAsia"/>
          <w:lang w:val="en-US" w:eastAsia="zh-CN"/>
        </w:rPr>
        <w:t>感谢詹师傅和谈姐为我营造了良好的科研环境。</w:t>
      </w:r>
    </w:p>
    <w:p>
      <w:pPr>
        <w:pStyle w:val="26"/>
        <w:ind w:firstLine="480"/>
      </w:pPr>
      <w:r>
        <w:t>我由衷地感谢我的父母与我的室友</w:t>
      </w:r>
      <w:r>
        <w:rPr>
          <w:rFonts w:hint="eastAsia"/>
          <w:lang w:val="en-US" w:eastAsia="zh-CN"/>
        </w:rPr>
        <w:t>陈珺、杨德剑</w:t>
      </w:r>
      <w:r>
        <w:rPr>
          <w:rFonts w:hint="eastAsia"/>
        </w:rPr>
        <w:t>，是他们</w:t>
      </w:r>
      <w:r>
        <w:t>在我研究中最紧张</w:t>
      </w:r>
      <w:r>
        <w:rPr>
          <w:rFonts w:hint="eastAsia"/>
        </w:rPr>
        <w:t>、最</w:t>
      </w:r>
      <w:r>
        <w:t>失落的时期给予我安慰与支持</w:t>
      </w:r>
      <w:r>
        <w:rPr>
          <w:rFonts w:hint="eastAsia"/>
        </w:rPr>
        <w:t>，让我能够战胜所有的困难，并且让我拥有了在未来继续在</w:t>
      </w:r>
      <w:r>
        <w:rPr>
          <w:rFonts w:hint="eastAsia"/>
          <w:lang w:val="en-US" w:eastAsia="zh-CN"/>
        </w:rPr>
        <w:t>数据分析</w:t>
      </w:r>
      <w:r>
        <w:rPr>
          <w:rFonts w:hint="eastAsia"/>
        </w:rPr>
        <w:t>方向进行研究的希望与信心。</w:t>
      </w:r>
    </w:p>
    <w:p>
      <w:pPr>
        <w:pStyle w:val="26"/>
        <w:ind w:firstLine="480"/>
      </w:pPr>
      <w:r>
        <w:t>最后十分感谢各位评审老师在百忙之中评审我的论文</w:t>
      </w:r>
      <w:r>
        <w:rPr>
          <w:rFonts w:hint="eastAsia"/>
        </w:rPr>
        <w:t>。</w:t>
      </w:r>
    </w:p>
    <w:p>
      <w:pPr>
        <w:pStyle w:val="27"/>
        <w:ind w:firstLine="480"/>
        <w:rPr>
          <w:rFonts w:hint="default"/>
          <w:lang w:val="en-US" w:eastAsia="zh-CN"/>
        </w:rPr>
      </w:pPr>
    </w:p>
    <w:p>
      <w:pPr>
        <w:bidi w:val="0"/>
        <w:ind w:firstLine="480"/>
        <w:jc w:val="both"/>
        <w:rPr>
          <w:rFonts w:hint="default"/>
          <w:lang w:val="en-US" w:eastAsia="zh-CN"/>
        </w:rPr>
      </w:pPr>
    </w:p>
    <w:p>
      <w:pPr>
        <w:bidi w:val="0"/>
        <w:ind w:firstLine="480"/>
        <w:jc w:val="both"/>
        <w:rPr>
          <w:rFonts w:hint="default"/>
          <w:lang w:val="en-US" w:eastAsia="zh-CN"/>
        </w:rPr>
      </w:pPr>
    </w:p>
    <w:sectPr>
      <w:headerReference r:id="rId43" w:type="even"/>
      <w:pgSz w:w="11905" w:h="16838"/>
      <w:pgMar w:top="1417" w:right="1417" w:bottom="1417" w:left="1417" w:header="851" w:footer="992" w:gutter="0"/>
      <w:pgBorders>
        <w:top w:val="none" w:sz="0" w:space="0"/>
        <w:left w:val="none" w:sz="0" w:space="0"/>
        <w:bottom w:val="none" w:sz="0" w:space="0"/>
        <w:right w:val="none" w:sz="0" w:space="0"/>
      </w:pgBorders>
      <w:pgNumType w:fmt="decimal"/>
      <w:cols w:space="0" w:num="1"/>
      <w:rtlGutter w:val="0"/>
      <w:docGrid w:type="lines" w:linePitch="333"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华文行楷">
    <w:altName w:val="微软雅黑"/>
    <w:panose1 w:val="02010800040101010101"/>
    <w:charset w:val="86"/>
    <w:family w:val="auto"/>
    <w:pitch w:val="default"/>
    <w:sig w:usb0="00000000" w:usb1="00000000" w:usb2="00000000" w:usb3="00000000" w:csb0="00040000" w:csb1="00000000"/>
  </w:font>
  <w:font w:name="Cambria Math">
    <w:panose1 w:val="02040503050406030204"/>
    <w:charset w:val="00"/>
    <w:family w:val="roman"/>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rPr>
        <w:sz w:val="21"/>
        <w:szCs w:val="21"/>
      </w:rPr>
    </w:pPr>
    <w:r>
      <w:rPr>
        <w:sz w:val="21"/>
      </w:rPr>
      <mc:AlternateContent>
        <mc:Choice Requires="wps">
          <w:drawing>
            <wp:anchor distT="0" distB="0" distL="114300" distR="114300" simplePos="0" relativeHeight="251685888" behindDoc="0" locked="0" layoutInCell="1" allowOverlap="1">
              <wp:simplePos x="0" y="0"/>
              <wp:positionH relativeFrom="margin">
                <wp:align>center</wp:align>
              </wp:positionH>
              <wp:positionV relativeFrom="paragraph">
                <wp:posOffset>0</wp:posOffset>
              </wp:positionV>
              <wp:extent cx="1828800" cy="1828800"/>
              <wp:effectExtent l="0" t="0" r="0" b="0"/>
              <wp:wrapNone/>
              <wp:docPr id="53" name="文本框 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rPr>
                              <w:sz w:val="21"/>
                              <w:szCs w:val="21"/>
                            </w:rPr>
                            <w:id w:val="1699889384"/>
                            <w:docPartObj>
                              <w:docPartGallery w:val="autotext"/>
                            </w:docPartObj>
                          </w:sdtPr>
                          <w:sdtEndPr>
                            <w:rPr>
                              <w:sz w:val="21"/>
                              <w:szCs w:val="21"/>
                            </w:rPr>
                          </w:sdtEndPr>
                          <w:sdtContent>
                            <w:p>
                              <w:pPr>
                                <w:pStyle w:val="13"/>
                                <w:jc w:val="center"/>
                                <w:rPr>
                                  <w:sz w:val="21"/>
                                  <w:szCs w:val="21"/>
                                </w:rPr>
                              </w:pP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II</w:t>
                              </w:r>
                              <w:r>
                                <w:rPr>
                                  <w:sz w:val="21"/>
                                  <w:szCs w:val="21"/>
                                </w:rPr>
                                <w:fldChar w:fldCharType="end"/>
                              </w:r>
                            </w:p>
                          </w:sdtContent>
                        </w:sdt>
                        <w:p>
                          <w:pPr>
                            <w:rPr>
                              <w:sz w:val="21"/>
                              <w:szCs w:val="21"/>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858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JntT3MVAgAAFQQAAA4AAAAAAAAA&#10;AQAgAAAAHwEAAGRycy9lMm9Eb2MueG1sUEsFBgAAAAAGAAYAWQEAAKYFAAAAAA==&#10;">
              <v:fill on="f" focussize="0,0"/>
              <v:stroke on="f" weight="0.5pt"/>
              <v:imagedata o:title=""/>
              <o:lock v:ext="edit" aspectratio="f"/>
              <v:textbox inset="0mm,0mm,0mm,0mm" style="mso-fit-shape-to-text:t;">
                <w:txbxContent>
                  <w:sdt>
                    <w:sdtPr>
                      <w:rPr>
                        <w:sz w:val="21"/>
                        <w:szCs w:val="21"/>
                      </w:rPr>
                      <w:id w:val="1699889384"/>
                      <w:docPartObj>
                        <w:docPartGallery w:val="autotext"/>
                      </w:docPartObj>
                    </w:sdtPr>
                    <w:sdtEndPr>
                      <w:rPr>
                        <w:sz w:val="21"/>
                        <w:szCs w:val="21"/>
                      </w:rPr>
                    </w:sdtEndPr>
                    <w:sdtContent>
                      <w:p>
                        <w:pPr>
                          <w:pStyle w:val="13"/>
                          <w:jc w:val="center"/>
                          <w:rPr>
                            <w:sz w:val="21"/>
                            <w:szCs w:val="21"/>
                          </w:rPr>
                        </w:pP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II</w:t>
                        </w:r>
                        <w:r>
                          <w:rPr>
                            <w:sz w:val="21"/>
                            <w:szCs w:val="21"/>
                          </w:rPr>
                          <w:fldChar w:fldCharType="end"/>
                        </w:r>
                      </w:p>
                    </w:sdtContent>
                  </w:sdt>
                  <w:p>
                    <w:pPr>
                      <w:rPr>
                        <w:sz w:val="21"/>
                        <w:szCs w:val="21"/>
                      </w:rPr>
                    </w:pP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rPr>
        <w:sz w:val="21"/>
        <w:szCs w:val="21"/>
      </w:rPr>
    </w:pPr>
    <w:r>
      <w:rPr>
        <w:sz w:val="21"/>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48" name="文本框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2</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B7/whEVAgAAFQQAAA4AAAAAAAAA&#10;AQAgAAAAHwEAAGRycy9lMm9Eb2MueG1sUEsFBgAAAAAGAAYAWQEAAKYFAAAAAA==&#10;">
              <v:fill on="f" focussize="0,0"/>
              <v:stroke on="f" weight="0.5pt"/>
              <v:imagedata o:title=""/>
              <o:lock v:ext="edit" aspectratio="f"/>
              <v:textbox inset="0mm,0mm,0mm,0mm" style="mso-fit-shape-to-text:t;">
                <w:txbxContent>
                  <w:p>
                    <w:pPr>
                      <w:pStyle w:val="13"/>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2</w:t>
                    </w:r>
                    <w:r>
                      <w:rPr>
                        <w:rFonts w:hint="eastAsia"/>
                        <w:lang w:eastAsia="zh-CN"/>
                      </w:rP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rPr>
        <w:sz w:val="21"/>
        <w:szCs w:val="21"/>
      </w:rPr>
    </w:pPr>
    <w:r>
      <w:rPr>
        <w:sz w:val="21"/>
      </w:rPr>
      <mc:AlternateContent>
        <mc:Choice Requires="wps">
          <w:drawing>
            <wp:anchor distT="0" distB="0" distL="114300" distR="114300" simplePos="0" relativeHeight="251716608" behindDoc="0" locked="0" layoutInCell="1" allowOverlap="1">
              <wp:simplePos x="0" y="0"/>
              <wp:positionH relativeFrom="margin">
                <wp:align>center</wp:align>
              </wp:positionH>
              <wp:positionV relativeFrom="paragraph">
                <wp:posOffset>0</wp:posOffset>
              </wp:positionV>
              <wp:extent cx="1828800" cy="1828800"/>
              <wp:effectExtent l="0" t="0" r="0" b="0"/>
              <wp:wrapNone/>
              <wp:docPr id="60" name="文本框 6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rPr>
                              <w:sz w:val="21"/>
                              <w:szCs w:val="21"/>
                            </w:rPr>
                            <w:id w:val="1699889384"/>
                            <w:docPartObj>
                              <w:docPartGallery w:val="autotext"/>
                            </w:docPartObj>
                          </w:sdtPr>
                          <w:sdtEndPr>
                            <w:rPr>
                              <w:sz w:val="21"/>
                              <w:szCs w:val="21"/>
                            </w:rPr>
                          </w:sdtEndPr>
                          <w:sdtContent>
                            <w:p>
                              <w:pPr>
                                <w:pStyle w:val="13"/>
                                <w:jc w:val="center"/>
                                <w:rPr>
                                  <w:sz w:val="21"/>
                                  <w:szCs w:val="21"/>
                                </w:rPr>
                              </w:pP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II</w:t>
                              </w:r>
                              <w:r>
                                <w:rPr>
                                  <w:sz w:val="21"/>
                                  <w:szCs w:val="21"/>
                                </w:rPr>
                                <w:fldChar w:fldCharType="end"/>
                              </w:r>
                            </w:p>
                          </w:sdtContent>
                        </w:sdt>
                        <w:p>
                          <w:pPr>
                            <w:rPr>
                              <w:sz w:val="21"/>
                              <w:szCs w:val="21"/>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7166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GPMsesVAgAAFQQAAA4AAAAAAAAA&#10;AQAgAAAAHwEAAGRycy9lMm9Eb2MueG1sUEsFBgAAAAAGAAYAWQEAAKYFAAAAAA==&#10;">
              <v:fill on="f" focussize="0,0"/>
              <v:stroke on="f" weight="0.5pt"/>
              <v:imagedata o:title=""/>
              <o:lock v:ext="edit" aspectratio="f"/>
              <v:textbox inset="0mm,0mm,0mm,0mm" style="mso-fit-shape-to-text:t;">
                <w:txbxContent>
                  <w:sdt>
                    <w:sdtPr>
                      <w:rPr>
                        <w:sz w:val="21"/>
                        <w:szCs w:val="21"/>
                      </w:rPr>
                      <w:id w:val="1699889384"/>
                      <w:docPartObj>
                        <w:docPartGallery w:val="autotext"/>
                      </w:docPartObj>
                    </w:sdtPr>
                    <w:sdtEndPr>
                      <w:rPr>
                        <w:sz w:val="21"/>
                        <w:szCs w:val="21"/>
                      </w:rPr>
                    </w:sdtEndPr>
                    <w:sdtContent>
                      <w:p>
                        <w:pPr>
                          <w:pStyle w:val="13"/>
                          <w:jc w:val="center"/>
                          <w:rPr>
                            <w:sz w:val="21"/>
                            <w:szCs w:val="21"/>
                          </w:rPr>
                        </w:pP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II</w:t>
                        </w:r>
                        <w:r>
                          <w:rPr>
                            <w:sz w:val="21"/>
                            <w:szCs w:val="21"/>
                          </w:rPr>
                          <w:fldChar w:fldCharType="end"/>
                        </w:r>
                      </w:p>
                    </w:sdtContent>
                  </w:sdt>
                  <w:p>
                    <w:pPr>
                      <w:rPr>
                        <w:sz w:val="21"/>
                        <w:szCs w:val="21"/>
                      </w:rPr>
                    </w:pP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rPr>
        <w:sz w:val="21"/>
        <w:szCs w:val="21"/>
      </w:rPr>
    </w:pPr>
    <w:r>
      <w:rPr>
        <w:sz w:val="21"/>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49" name="文本框 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3</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FxXVf4VAgAAFQQAAA4AAAAAAAAA&#10;AQAgAAAAHwEAAGRycy9lMm9Eb2MueG1sUEsFBgAAAAAGAAYAWQEAAKYFAAAAAA==&#10;">
              <v:fill on="f" focussize="0,0"/>
              <v:stroke on="f" weight="0.5pt"/>
              <v:imagedata o:title=""/>
              <o:lock v:ext="edit" aspectratio="f"/>
              <v:textbox inset="0mm,0mm,0mm,0mm" style="mso-fit-shape-to-text:t;">
                <w:txbxContent>
                  <w:p>
                    <w:pPr>
                      <w:pStyle w:val="13"/>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3</w:t>
                    </w:r>
                    <w:r>
                      <w:rPr>
                        <w:rFonts w:hint="eastAsia"/>
                        <w:lang w:eastAsia="zh-CN"/>
                      </w:rPr>
                      <w:fldChar w:fldCharType="end"/>
                    </w:r>
                  </w:p>
                </w:txbxContent>
              </v:textbox>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rPr>
        <w:sz w:val="21"/>
        <w:szCs w:val="21"/>
      </w:rPr>
    </w:pPr>
    <w:r>
      <w:rPr>
        <w:sz w:val="21"/>
      </w:rPr>
      <mc:AlternateContent>
        <mc:Choice Requires="wps">
          <w:drawing>
            <wp:anchor distT="0" distB="0" distL="114300" distR="114300" simplePos="0" relativeHeight="251776000" behindDoc="0" locked="0" layoutInCell="1" allowOverlap="1">
              <wp:simplePos x="0" y="0"/>
              <wp:positionH relativeFrom="margin">
                <wp:align>center</wp:align>
              </wp:positionH>
              <wp:positionV relativeFrom="paragraph">
                <wp:posOffset>0</wp:posOffset>
              </wp:positionV>
              <wp:extent cx="1828800" cy="1828800"/>
              <wp:effectExtent l="0" t="0" r="0" b="0"/>
              <wp:wrapNone/>
              <wp:docPr id="61" name="文本框 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rPr>
                              <w:sz w:val="21"/>
                              <w:szCs w:val="21"/>
                            </w:rPr>
                            <w:id w:val="1699889384"/>
                            <w:docPartObj>
                              <w:docPartGallery w:val="autotext"/>
                            </w:docPartObj>
                          </w:sdtPr>
                          <w:sdtEndPr>
                            <w:rPr>
                              <w:sz w:val="21"/>
                              <w:szCs w:val="21"/>
                            </w:rPr>
                          </w:sdtEndPr>
                          <w:sdtContent>
                            <w:p>
                              <w:pPr>
                                <w:pStyle w:val="13"/>
                                <w:jc w:val="center"/>
                                <w:rPr>
                                  <w:sz w:val="21"/>
                                  <w:szCs w:val="21"/>
                                </w:rPr>
                              </w:pP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II</w:t>
                              </w:r>
                              <w:r>
                                <w:rPr>
                                  <w:sz w:val="21"/>
                                  <w:szCs w:val="21"/>
                                </w:rPr>
                                <w:fldChar w:fldCharType="end"/>
                              </w:r>
                            </w:p>
                          </w:sdtContent>
                        </w:sdt>
                        <w:p>
                          <w:pPr>
                            <w:rPr>
                              <w:sz w:val="21"/>
                              <w:szCs w:val="21"/>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77600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LNJWO7QAAAABQEAAA8AAAAAAAAAAQAgAAAA&#10;IgAAAGRycy9kb3ducmV2LnhtbFBLAQIUABQAAAAIAIdO4kAhZCYEEwIAABUEAAAOAAAAAAAAAAEA&#10;IAAAAB8BAABkcnMvZTJvRG9jLnhtbFBLBQYAAAAABgAGAFkBAACkBQAAAAA=&#10;">
              <v:fill on="f" focussize="0,0"/>
              <v:stroke on="f" weight="0.5pt"/>
              <v:imagedata o:title=""/>
              <o:lock v:ext="edit" aspectratio="f"/>
              <v:textbox inset="0mm,0mm,0mm,0mm" style="mso-fit-shape-to-text:t;">
                <w:txbxContent>
                  <w:sdt>
                    <w:sdtPr>
                      <w:rPr>
                        <w:sz w:val="21"/>
                        <w:szCs w:val="21"/>
                      </w:rPr>
                      <w:id w:val="1699889384"/>
                      <w:docPartObj>
                        <w:docPartGallery w:val="autotext"/>
                      </w:docPartObj>
                    </w:sdtPr>
                    <w:sdtEndPr>
                      <w:rPr>
                        <w:sz w:val="21"/>
                        <w:szCs w:val="21"/>
                      </w:rPr>
                    </w:sdtEndPr>
                    <w:sdtContent>
                      <w:p>
                        <w:pPr>
                          <w:pStyle w:val="13"/>
                          <w:jc w:val="center"/>
                          <w:rPr>
                            <w:sz w:val="21"/>
                            <w:szCs w:val="21"/>
                          </w:rPr>
                        </w:pP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II</w:t>
                        </w:r>
                        <w:r>
                          <w:rPr>
                            <w:sz w:val="21"/>
                            <w:szCs w:val="21"/>
                          </w:rPr>
                          <w:fldChar w:fldCharType="end"/>
                        </w:r>
                      </w:p>
                    </w:sdtContent>
                  </w:sdt>
                  <w:p>
                    <w:pPr>
                      <w:rPr>
                        <w:sz w:val="21"/>
                        <w:szCs w:val="21"/>
                      </w:rPr>
                    </w:pPr>
                  </w:p>
                </w:txbxContent>
              </v:textbox>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rPr>
        <w:sz w:val="21"/>
        <w:szCs w:val="21"/>
      </w:rPr>
    </w:pPr>
    <w:r>
      <w:rPr>
        <w:sz w:val="21"/>
      </w:rPr>
      <mc:AlternateContent>
        <mc:Choice Requires="wps">
          <w:drawing>
            <wp:anchor distT="0" distB="0" distL="114300" distR="114300" simplePos="0" relativeHeight="251782144" behindDoc="0" locked="0" layoutInCell="1" allowOverlap="1">
              <wp:simplePos x="0" y="0"/>
              <wp:positionH relativeFrom="margin">
                <wp:align>center</wp:align>
              </wp:positionH>
              <wp:positionV relativeFrom="paragraph">
                <wp:posOffset>0</wp:posOffset>
              </wp:positionV>
              <wp:extent cx="1828800" cy="1828800"/>
              <wp:effectExtent l="0" t="0" r="0" b="0"/>
              <wp:wrapNone/>
              <wp:docPr id="62" name="文本框 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3</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78214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SVju0AAAAAUBAAAPAAAAAAAAAAEAIAAA&#10;ACIAAABkcnMvZG93bnJldi54bWxQSwECFAAUAAAACACHTuJApprv7xQCAAAVBAAADgAAAAAAAAAB&#10;ACAAAAAfAQAAZHJzL2Uyb0RvYy54bWxQSwUGAAAAAAYABgBZAQAApQUAAAAA&#10;">
              <v:fill on="f" focussize="0,0"/>
              <v:stroke on="f" weight="0.5pt"/>
              <v:imagedata o:title=""/>
              <o:lock v:ext="edit" aspectratio="f"/>
              <v:textbox inset="0mm,0mm,0mm,0mm" style="mso-fit-shape-to-text:t;">
                <w:txbxContent>
                  <w:p>
                    <w:pPr>
                      <w:pStyle w:val="13"/>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3</w:t>
                    </w:r>
                    <w:r>
                      <w:rPr>
                        <w:rFonts w:hint="eastAsia"/>
                        <w:lang w:eastAsia="zh-CN"/>
                      </w:rPr>
                      <w:fldChar w:fldCharType="end"/>
                    </w:r>
                  </w:p>
                </w:txbxContent>
              </v:textbox>
            </v:shape>
          </w:pict>
        </mc:Fallback>
      </mc:AlternateConten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rPr>
        <w:sz w:val="21"/>
        <w:szCs w:val="21"/>
      </w:rPr>
    </w:pPr>
    <w:r>
      <w:rPr>
        <w:sz w:val="21"/>
      </w:rPr>
      <mc:AlternateContent>
        <mc:Choice Requires="wps">
          <w:drawing>
            <wp:anchor distT="0" distB="0" distL="114300" distR="114300" simplePos="0" relativeHeight="251900928" behindDoc="0" locked="0" layoutInCell="1" allowOverlap="1">
              <wp:simplePos x="0" y="0"/>
              <wp:positionH relativeFrom="margin">
                <wp:align>center</wp:align>
              </wp:positionH>
              <wp:positionV relativeFrom="paragraph">
                <wp:posOffset>0</wp:posOffset>
              </wp:positionV>
              <wp:extent cx="1828800" cy="1828800"/>
              <wp:effectExtent l="0" t="0" r="0" b="0"/>
              <wp:wrapNone/>
              <wp:docPr id="63" name="文本框 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rPr>
                              <w:sz w:val="21"/>
                              <w:szCs w:val="21"/>
                            </w:rPr>
                            <w:id w:val="1699889384"/>
                            <w:docPartObj>
                              <w:docPartGallery w:val="autotext"/>
                            </w:docPartObj>
                          </w:sdtPr>
                          <w:sdtEndPr>
                            <w:rPr>
                              <w:sz w:val="21"/>
                              <w:szCs w:val="21"/>
                            </w:rPr>
                          </w:sdtEndPr>
                          <w:sdtContent>
                            <w:p>
                              <w:pPr>
                                <w:pStyle w:val="13"/>
                                <w:jc w:val="center"/>
                                <w:rPr>
                                  <w:sz w:val="21"/>
                                  <w:szCs w:val="21"/>
                                </w:rPr>
                              </w:pP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II</w:t>
                              </w:r>
                              <w:r>
                                <w:rPr>
                                  <w:sz w:val="21"/>
                                  <w:szCs w:val="21"/>
                                </w:rPr>
                                <w:fldChar w:fldCharType="end"/>
                              </w:r>
                            </w:p>
                          </w:sdtContent>
                        </w:sdt>
                        <w:p>
                          <w:pPr>
                            <w:rPr>
                              <w:sz w:val="21"/>
                              <w:szCs w:val="21"/>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90092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LNJWO7QAAAABQEAAA8AAAAAAAAAAQAgAAAA&#10;IgAAAGRycy9kb3ducmV2LnhtbFBLAQIUABQAAAAIAIdO4kDkMngAEwIAABUEAAAOAAAAAAAAAAEA&#10;IAAAAB8BAABkcnMvZTJvRG9jLnhtbFBLBQYAAAAABgAGAFkBAACkBQAAAAA=&#10;">
              <v:fill on="f" focussize="0,0"/>
              <v:stroke on="f" weight="0.5pt"/>
              <v:imagedata o:title=""/>
              <o:lock v:ext="edit" aspectratio="f"/>
              <v:textbox inset="0mm,0mm,0mm,0mm" style="mso-fit-shape-to-text:t;">
                <w:txbxContent>
                  <w:sdt>
                    <w:sdtPr>
                      <w:rPr>
                        <w:sz w:val="21"/>
                        <w:szCs w:val="21"/>
                      </w:rPr>
                      <w:id w:val="1699889384"/>
                      <w:docPartObj>
                        <w:docPartGallery w:val="autotext"/>
                      </w:docPartObj>
                    </w:sdtPr>
                    <w:sdtEndPr>
                      <w:rPr>
                        <w:sz w:val="21"/>
                        <w:szCs w:val="21"/>
                      </w:rPr>
                    </w:sdtEndPr>
                    <w:sdtContent>
                      <w:p>
                        <w:pPr>
                          <w:pStyle w:val="13"/>
                          <w:jc w:val="center"/>
                          <w:rPr>
                            <w:sz w:val="21"/>
                            <w:szCs w:val="21"/>
                          </w:rPr>
                        </w:pP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II</w:t>
                        </w:r>
                        <w:r>
                          <w:rPr>
                            <w:sz w:val="21"/>
                            <w:szCs w:val="21"/>
                          </w:rPr>
                          <w:fldChar w:fldCharType="end"/>
                        </w:r>
                      </w:p>
                    </w:sdtContent>
                  </w:sdt>
                  <w:p>
                    <w:pPr>
                      <w:rPr>
                        <w:sz w:val="21"/>
                        <w:szCs w:val="21"/>
                      </w:rPr>
                    </w:pPr>
                  </w:p>
                </w:txbxContent>
              </v:textbox>
            </v:shape>
          </w:pict>
        </mc:Fallback>
      </mc:AlternateConten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rPr>
        <w:sz w:val="21"/>
        <w:szCs w:val="21"/>
      </w:rPr>
    </w:pPr>
    <w:r>
      <w:rPr>
        <w:sz w:val="21"/>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jc w:val="center"/>
                          </w:pP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VII</w:t>
                          </w:r>
                          <w:r>
                            <w:rPr>
                              <w:sz w:val="21"/>
                              <w:szCs w:val="21"/>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SVju0AAAAAUBAAAPAAAAAAAAAAEAIAAA&#10;ACIAAABkcnMvZG93bnJldi54bWxQSwECFAAUAAAACACHTuJASAws7xQCAAAVBAAADgAAAAAAAAAB&#10;ACAAAAAfAQAAZHJzL2Uyb0RvYy54bWxQSwUGAAAAAAYABgBZAQAApQUAAAAA&#10;">
              <v:fill on="f" focussize="0,0"/>
              <v:stroke on="f" weight="0.5pt"/>
              <v:imagedata o:title=""/>
              <o:lock v:ext="edit" aspectratio="f"/>
              <v:textbox inset="0mm,0mm,0mm,0mm" style="mso-fit-shape-to-text:t;">
                <w:txbxContent>
                  <w:p>
                    <w:pPr>
                      <w:pStyle w:val="13"/>
                      <w:jc w:val="center"/>
                    </w:pP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VII</w:t>
                    </w:r>
                    <w:r>
                      <w:rPr>
                        <w:sz w:val="21"/>
                        <w:szCs w:val="21"/>
                      </w:rPr>
                      <w:fldChar w:fldCharType="end"/>
                    </w:r>
                  </w:p>
                </w:txbxContent>
              </v:textbox>
            </v:shape>
          </w:pict>
        </mc:Fallback>
      </mc:AlternateConten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rPr>
        <w:sz w:val="21"/>
        <w:szCs w:val="21"/>
      </w:rPr>
    </w:pPr>
    <w:r>
      <w:rPr>
        <w:sz w:val="21"/>
      </w:rPr>
      <mc:AlternateContent>
        <mc:Choice Requires="wps">
          <w:drawing>
            <wp:anchor distT="0" distB="0" distL="114300" distR="114300" simplePos="0" relativeHeight="251687936" behindDoc="0" locked="0" layoutInCell="1" allowOverlap="1">
              <wp:simplePos x="0" y="0"/>
              <wp:positionH relativeFrom="margin">
                <wp:align>center</wp:align>
              </wp:positionH>
              <wp:positionV relativeFrom="paragraph">
                <wp:posOffset>0</wp:posOffset>
              </wp:positionV>
              <wp:extent cx="1828800" cy="1828800"/>
              <wp:effectExtent l="0" t="0" r="0" b="0"/>
              <wp:wrapNone/>
              <wp:docPr id="55" name="文本框 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rPr>
                              <w:sz w:val="21"/>
                              <w:szCs w:val="21"/>
                            </w:rPr>
                            <w:id w:val="1699889384"/>
                            <w:docPartObj>
                              <w:docPartGallery w:val="autotext"/>
                            </w:docPartObj>
                          </w:sdtPr>
                          <w:sdtEndPr>
                            <w:rPr>
                              <w:sz w:val="21"/>
                              <w:szCs w:val="21"/>
                            </w:rPr>
                          </w:sdtEndPr>
                          <w:sdtContent>
                            <w:p>
                              <w:pPr>
                                <w:pStyle w:val="13"/>
                                <w:jc w:val="center"/>
                                <w:rPr>
                                  <w:sz w:val="21"/>
                                  <w:szCs w:val="21"/>
                                </w:rPr>
                              </w:pP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II</w:t>
                              </w:r>
                              <w:r>
                                <w:rPr>
                                  <w:sz w:val="21"/>
                                  <w:szCs w:val="21"/>
                                </w:rPr>
                                <w:fldChar w:fldCharType="end"/>
                              </w:r>
                            </w:p>
                          </w:sdtContent>
                        </w:sdt>
                        <w:p>
                          <w:pPr>
                            <w:rPr>
                              <w:sz w:val="21"/>
                              <w:szCs w:val="21"/>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879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NYWrX8VAgAAFQQAAA4AAAAAAAAA&#10;AQAgAAAAHwEAAGRycy9lMm9Eb2MueG1sUEsFBgAAAAAGAAYAWQEAAKYFAAAAAA==&#10;">
              <v:fill on="f" focussize="0,0"/>
              <v:stroke on="f" weight="0.5pt"/>
              <v:imagedata o:title=""/>
              <o:lock v:ext="edit" aspectratio="f"/>
              <v:textbox inset="0mm,0mm,0mm,0mm" style="mso-fit-shape-to-text:t;">
                <w:txbxContent>
                  <w:sdt>
                    <w:sdtPr>
                      <w:rPr>
                        <w:sz w:val="21"/>
                        <w:szCs w:val="21"/>
                      </w:rPr>
                      <w:id w:val="1699889384"/>
                      <w:docPartObj>
                        <w:docPartGallery w:val="autotext"/>
                      </w:docPartObj>
                    </w:sdtPr>
                    <w:sdtEndPr>
                      <w:rPr>
                        <w:sz w:val="21"/>
                        <w:szCs w:val="21"/>
                      </w:rPr>
                    </w:sdtEndPr>
                    <w:sdtContent>
                      <w:p>
                        <w:pPr>
                          <w:pStyle w:val="13"/>
                          <w:jc w:val="center"/>
                          <w:rPr>
                            <w:sz w:val="21"/>
                            <w:szCs w:val="21"/>
                          </w:rPr>
                        </w:pP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II</w:t>
                        </w:r>
                        <w:r>
                          <w:rPr>
                            <w:sz w:val="21"/>
                            <w:szCs w:val="21"/>
                          </w:rPr>
                          <w:fldChar w:fldCharType="end"/>
                        </w:r>
                      </w:p>
                    </w:sdtContent>
                  </w:sdt>
                  <w:p>
                    <w:pPr>
                      <w:rPr>
                        <w:sz w:val="21"/>
                        <w:szCs w:val="21"/>
                      </w:rPr>
                    </w:pPr>
                  </w:p>
                </w:txbxContent>
              </v:textbox>
            </v:shape>
          </w:pict>
        </mc:Fallback>
      </mc:AlternateConten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rPr>
        <w:sz w:val="21"/>
        <w:szCs w:val="21"/>
      </w:rPr>
    </w:pPr>
    <w:r>
      <w:rPr>
        <w:sz w:val="21"/>
      </w:rPr>
      <mc:AlternateContent>
        <mc:Choice Requires="wps">
          <w:drawing>
            <wp:anchor distT="0" distB="0" distL="114300" distR="114300" simplePos="0" relativeHeight="251939840" behindDoc="0" locked="0" layoutInCell="1" allowOverlap="1">
              <wp:simplePos x="0" y="0"/>
              <wp:positionH relativeFrom="margin">
                <wp:align>center</wp:align>
              </wp:positionH>
              <wp:positionV relativeFrom="paragraph">
                <wp:posOffset>0</wp:posOffset>
              </wp:positionV>
              <wp:extent cx="1828800" cy="1828800"/>
              <wp:effectExtent l="0" t="0" r="0" b="0"/>
              <wp:wrapNone/>
              <wp:docPr id="66" name="文本框 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jc w:val="center"/>
                          </w:pP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VII</w:t>
                          </w:r>
                          <w:r>
                            <w:rPr>
                              <w:sz w:val="21"/>
                              <w:szCs w:val="21"/>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9398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CzSVju0AAAAAUBAAAPAAAAAAAAAAEAIAAA&#10;ACIAAABkcnMvZG93bnJldi54bWxQSwECFAAUAAAACACHTuJALDdT5xQCAAAVBAAADgAAAAAAAAAB&#10;ACAAAAAfAQAAZHJzL2Uyb0RvYy54bWxQSwUGAAAAAAYABgBZAQAApQUAAAAA&#10;">
              <v:fill on="f" focussize="0,0"/>
              <v:stroke on="f" weight="0.5pt"/>
              <v:imagedata o:title=""/>
              <o:lock v:ext="edit" aspectratio="f"/>
              <v:textbox inset="0mm,0mm,0mm,0mm" style="mso-fit-shape-to-text:t;">
                <w:txbxContent>
                  <w:p>
                    <w:pPr>
                      <w:pStyle w:val="13"/>
                      <w:jc w:val="center"/>
                    </w:pP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VII</w:t>
                    </w:r>
                    <w:r>
                      <w:rPr>
                        <w:sz w:val="21"/>
                        <w:szCs w:val="21"/>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rPr>
        <w:sz w:val="21"/>
        <w:szCs w:val="21"/>
      </w:rPr>
    </w:pPr>
    <w:r>
      <w:rPr>
        <w:sz w:val="21"/>
      </w:rPr>
      <mc:AlternateContent>
        <mc:Choice Requires="wps">
          <w:drawing>
            <wp:anchor distT="0" distB="0" distL="114300" distR="114300" simplePos="0" relativeHeight="251970560" behindDoc="0" locked="0" layoutInCell="1" allowOverlap="1">
              <wp:simplePos x="0" y="0"/>
              <wp:positionH relativeFrom="margin">
                <wp:align>center</wp:align>
              </wp:positionH>
              <wp:positionV relativeFrom="paragraph">
                <wp:posOffset>0</wp:posOffset>
              </wp:positionV>
              <wp:extent cx="1828800" cy="1828800"/>
              <wp:effectExtent l="0" t="0" r="0" b="0"/>
              <wp:wrapNone/>
              <wp:docPr id="67" name="文本框 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rPr>
                              <w:sz w:val="21"/>
                              <w:szCs w:val="21"/>
                            </w:rPr>
                            <w:id w:val="1699889384"/>
                            <w:docPartObj>
                              <w:docPartGallery w:val="autotext"/>
                            </w:docPartObj>
                          </w:sdtPr>
                          <w:sdtEndPr>
                            <w:rPr>
                              <w:sz w:val="21"/>
                              <w:szCs w:val="21"/>
                            </w:rPr>
                          </w:sdtEndPr>
                          <w:sdtContent>
                            <w:p>
                              <w:pPr>
                                <w:pStyle w:val="13"/>
                                <w:jc w:val="center"/>
                                <w:rPr>
                                  <w:sz w:val="21"/>
                                  <w:szCs w:val="21"/>
                                </w:rPr>
                              </w:pP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II</w:t>
                              </w:r>
                              <w:r>
                                <w:rPr>
                                  <w:sz w:val="21"/>
                                  <w:szCs w:val="21"/>
                                </w:rPr>
                                <w:fldChar w:fldCharType="end"/>
                              </w:r>
                            </w:p>
                          </w:sdtContent>
                        </w:sdt>
                        <w:p>
                          <w:pPr>
                            <w:rPr>
                              <w:sz w:val="21"/>
                              <w:szCs w:val="21"/>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9705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G6fxAgVAgAAFQQAAA4AAAAAAAAA&#10;AQAgAAAAHwEAAGRycy9lMm9Eb2MueG1sUEsFBgAAAAAGAAYAWQEAAKYFAAAAAA==&#10;">
              <v:fill on="f" focussize="0,0"/>
              <v:stroke on="f" weight="0.5pt"/>
              <v:imagedata o:title=""/>
              <o:lock v:ext="edit" aspectratio="f"/>
              <v:textbox inset="0mm,0mm,0mm,0mm" style="mso-fit-shape-to-text:t;">
                <w:txbxContent>
                  <w:sdt>
                    <w:sdtPr>
                      <w:rPr>
                        <w:sz w:val="21"/>
                        <w:szCs w:val="21"/>
                      </w:rPr>
                      <w:id w:val="1699889384"/>
                      <w:docPartObj>
                        <w:docPartGallery w:val="autotext"/>
                      </w:docPartObj>
                    </w:sdtPr>
                    <w:sdtEndPr>
                      <w:rPr>
                        <w:sz w:val="21"/>
                        <w:szCs w:val="21"/>
                      </w:rPr>
                    </w:sdtEndPr>
                    <w:sdtContent>
                      <w:p>
                        <w:pPr>
                          <w:pStyle w:val="13"/>
                          <w:jc w:val="center"/>
                          <w:rPr>
                            <w:sz w:val="21"/>
                            <w:szCs w:val="21"/>
                          </w:rPr>
                        </w:pP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II</w:t>
                        </w:r>
                        <w:r>
                          <w:rPr>
                            <w:sz w:val="21"/>
                            <w:szCs w:val="21"/>
                          </w:rPr>
                          <w:fldChar w:fldCharType="end"/>
                        </w:r>
                      </w:p>
                    </w:sdtContent>
                  </w:sdt>
                  <w:p>
                    <w:pPr>
                      <w:rPr>
                        <w:sz w:val="21"/>
                        <w:szCs w:val="21"/>
                      </w:rPr>
                    </w:pPr>
                  </w:p>
                </w:txbxContent>
              </v:textbox>
            </v:shape>
          </w:pict>
        </mc:Fallback>
      </mc:AlternateConten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rPr>
        <w:sz w:val="21"/>
        <w:szCs w:val="21"/>
      </w:rPr>
    </w:pPr>
    <w:r>
      <w:rPr>
        <w:sz w:val="21"/>
      </w:rPr>
      <mc:AlternateContent>
        <mc:Choice Requires="wps">
          <w:drawing>
            <wp:anchor distT="0" distB="0" distL="114300" distR="114300" simplePos="0" relativeHeight="251905024" behindDoc="0" locked="0" layoutInCell="1" allowOverlap="1">
              <wp:simplePos x="0" y="0"/>
              <wp:positionH relativeFrom="margin">
                <wp:align>center</wp:align>
              </wp:positionH>
              <wp:positionV relativeFrom="paragraph">
                <wp:posOffset>0</wp:posOffset>
              </wp:positionV>
              <wp:extent cx="1828800" cy="1828800"/>
              <wp:effectExtent l="0" t="0" r="0" b="0"/>
              <wp:wrapNone/>
              <wp:docPr id="64" name="文本框 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jc w:val="center"/>
                          </w:pP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VII</w:t>
                          </w:r>
                          <w:r>
                            <w:rPr>
                              <w:sz w:val="21"/>
                              <w:szCs w:val="21"/>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90502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OlhDeMVAgAAFQQAAA4AAAAAAAAA&#10;AQAgAAAAHwEAAGRycy9lMm9Eb2MueG1sUEsFBgAAAAAGAAYAWQEAAKYFAAAAAA==&#10;">
              <v:fill on="f" focussize="0,0"/>
              <v:stroke on="f" weight="0.5pt"/>
              <v:imagedata o:title=""/>
              <o:lock v:ext="edit" aspectratio="f"/>
              <v:textbox inset="0mm,0mm,0mm,0mm" style="mso-fit-shape-to-text:t;">
                <w:txbxContent>
                  <w:p>
                    <w:pPr>
                      <w:pStyle w:val="13"/>
                      <w:jc w:val="center"/>
                    </w:pP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VII</w:t>
                    </w:r>
                    <w:r>
                      <w:rPr>
                        <w:sz w:val="21"/>
                        <w:szCs w:val="21"/>
                      </w:rPr>
                      <w:fldChar w:fldCharType="end"/>
                    </w:r>
                  </w:p>
                </w:txbxContent>
              </v:textbox>
            </v:shape>
          </w:pict>
        </mc:Fallback>
      </mc:AlternateConten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rPr>
        <w:sz w:val="21"/>
        <w:szCs w:val="21"/>
      </w:rPr>
    </w:pPr>
    <w:r>
      <w:rPr>
        <w:sz w:val="21"/>
      </w:rPr>
      <mc:AlternateContent>
        <mc:Choice Requires="wps">
          <w:drawing>
            <wp:anchor distT="0" distB="0" distL="114300" distR="114300" simplePos="0" relativeHeight="251935744" behindDoc="0" locked="0" layoutInCell="1" allowOverlap="1">
              <wp:simplePos x="0" y="0"/>
              <wp:positionH relativeFrom="margin">
                <wp:align>center</wp:align>
              </wp:positionH>
              <wp:positionV relativeFrom="paragraph">
                <wp:posOffset>0</wp:posOffset>
              </wp:positionV>
              <wp:extent cx="1828800" cy="1828800"/>
              <wp:effectExtent l="0" t="0" r="0" b="0"/>
              <wp:wrapNone/>
              <wp:docPr id="65" name="文本框 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rPr>
                              <w:sz w:val="21"/>
                              <w:szCs w:val="21"/>
                            </w:rPr>
                            <w:id w:val="1699889384"/>
                            <w:docPartObj>
                              <w:docPartGallery w:val="autotext"/>
                            </w:docPartObj>
                          </w:sdtPr>
                          <w:sdtEndPr>
                            <w:rPr>
                              <w:sz w:val="21"/>
                              <w:szCs w:val="21"/>
                            </w:rPr>
                          </w:sdtEndPr>
                          <w:sdtContent>
                            <w:p>
                              <w:pPr>
                                <w:pStyle w:val="13"/>
                                <w:jc w:val="center"/>
                                <w:rPr>
                                  <w:sz w:val="21"/>
                                  <w:szCs w:val="21"/>
                                </w:rPr>
                              </w:pP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II</w:t>
                              </w:r>
                              <w:r>
                                <w:rPr>
                                  <w:sz w:val="21"/>
                                  <w:szCs w:val="21"/>
                                </w:rPr>
                                <w:fldChar w:fldCharType="end"/>
                              </w:r>
                            </w:p>
                          </w:sdtContent>
                        </w:sdt>
                        <w:p>
                          <w:pPr>
                            <w:rPr>
                              <w:sz w:val="21"/>
                              <w:szCs w:val="21"/>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93574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KvJmgwVAgAAFQQAAA4AAAAAAAAA&#10;AQAgAAAAHwEAAGRycy9lMm9Eb2MueG1sUEsFBgAAAAAGAAYAWQEAAKYFAAAAAA==&#10;">
              <v:fill on="f" focussize="0,0"/>
              <v:stroke on="f" weight="0.5pt"/>
              <v:imagedata o:title=""/>
              <o:lock v:ext="edit" aspectratio="f"/>
              <v:textbox inset="0mm,0mm,0mm,0mm" style="mso-fit-shape-to-text:t;">
                <w:txbxContent>
                  <w:sdt>
                    <w:sdtPr>
                      <w:rPr>
                        <w:sz w:val="21"/>
                        <w:szCs w:val="21"/>
                      </w:rPr>
                      <w:id w:val="1699889384"/>
                      <w:docPartObj>
                        <w:docPartGallery w:val="autotext"/>
                      </w:docPartObj>
                    </w:sdtPr>
                    <w:sdtEndPr>
                      <w:rPr>
                        <w:sz w:val="21"/>
                        <w:szCs w:val="21"/>
                      </w:rPr>
                    </w:sdtEndPr>
                    <w:sdtContent>
                      <w:p>
                        <w:pPr>
                          <w:pStyle w:val="13"/>
                          <w:jc w:val="center"/>
                          <w:rPr>
                            <w:sz w:val="21"/>
                            <w:szCs w:val="21"/>
                          </w:rPr>
                        </w:pP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II</w:t>
                        </w:r>
                        <w:r>
                          <w:rPr>
                            <w:sz w:val="21"/>
                            <w:szCs w:val="21"/>
                          </w:rPr>
                          <w:fldChar w:fldCharType="end"/>
                        </w:r>
                      </w:p>
                    </w:sdtContent>
                  </w:sdt>
                  <w:p>
                    <w:pPr>
                      <w:rPr>
                        <w:sz w:val="21"/>
                        <w:szCs w:val="21"/>
                      </w:rPr>
                    </w:pPr>
                  </w:p>
                </w:txbxContent>
              </v:textbox>
            </v:shape>
          </w:pict>
        </mc:Fallback>
      </mc:AlternateConten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both"/>
      <w:rPr>
        <w:sz w:val="21"/>
        <w:szCs w:val="21"/>
      </w:rPr>
    </w:pPr>
    <w:r>
      <w:rPr>
        <w:sz w:val="21"/>
      </w:rP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-28575</wp:posOffset>
              </wp:positionV>
              <wp:extent cx="1828800" cy="1828800"/>
              <wp:effectExtent l="0" t="0" r="0" b="0"/>
              <wp:wrapNone/>
              <wp:docPr id="44" name="文本框 4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68</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2.25pt;height:144pt;width:144pt;mso-position-horizontal:center;mso-position-horizontal-relative:margin;mso-wrap-style:none;z-index:251672576;mso-width-relative:page;mso-height-relative:page;" filled="f" stroked="f" coordsize="21600,21600" o:gfxdata="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LBiotXUAAAABwEAAA8AAAAAAAAA&#10;AQAgAAAAIgAAAGRycy9kb3ducmV2LnhtbFBLAQIUABQAAAAIAIdO4kCACQcIFQIAABUEAAAOAAAA&#10;AAAAAAEAIAAAACMBAABkcnMvZTJvRG9jLnhtbFBLBQYAAAAABgAGAFkBAACqBQAAAAA=&#10;">
              <v:fill on="f" focussize="0,0"/>
              <v:stroke on="f" weight="0.5pt"/>
              <v:imagedata o:title=""/>
              <o:lock v:ext="edit" aspectratio="f"/>
              <v:textbox inset="0mm,0mm,0mm,0mm" style="mso-fit-shape-to-text:t;">
                <w:txbxContent>
                  <w:p>
                    <w:pPr>
                      <w:pStyle w:val="13"/>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68</w:t>
                    </w:r>
                    <w:r>
                      <w:rPr>
                        <w:rFonts w:hint="eastAsia"/>
                        <w:lang w:eastAsia="zh-CN"/>
                      </w:rP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rPr>
        <w:sz w:val="21"/>
        <w:szCs w:val="21"/>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center"/>
      <w:rPr>
        <w:sz w:val="21"/>
        <w:szCs w:val="21"/>
      </w:rPr>
    </w:pPr>
    <w:r>
      <w:rPr>
        <w:sz w:val="21"/>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5" name="文本框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jc w:val="center"/>
                          </w:pP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VII</w:t>
                          </w:r>
                          <w:r>
                            <w:rPr>
                              <w:sz w:val="21"/>
                              <w:szCs w:val="21"/>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CyowpkVAgAAFQQAAA4AAAAAAAAA&#10;AQAgAAAAHwEAAGRycy9lMm9Eb2MueG1sUEsFBgAAAAAGAAYAWQEAAKYFAAAAAA==&#10;">
              <v:fill on="f" focussize="0,0"/>
              <v:stroke on="f" weight="0.5pt"/>
              <v:imagedata o:title=""/>
              <o:lock v:ext="edit" aspectratio="f"/>
              <v:textbox inset="0mm,0mm,0mm,0mm" style="mso-fit-shape-to-text:t;">
                <w:txbxContent>
                  <w:p>
                    <w:pPr>
                      <w:pStyle w:val="13"/>
                      <w:jc w:val="center"/>
                    </w:pP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VII</w:t>
                    </w:r>
                    <w:r>
                      <w:rPr>
                        <w:sz w:val="21"/>
                        <w:szCs w:val="21"/>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none" w:color="auto" w:sz="0" w:space="0"/>
      </w:pBd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single" w:color="auto" w:sz="4" w:space="0"/>
      </w:pBdr>
      <w:tabs>
        <w:tab w:val="center" w:pos="4595"/>
        <w:tab w:val="left" w:pos="7626"/>
      </w:tabs>
      <w:jc w:val="center"/>
      <w:rPr>
        <w:rFonts w:hint="default" w:eastAsia="宋体"/>
        <w:lang w:val="en-US" w:eastAsia="zh-CN"/>
      </w:rPr>
    </w:pPr>
    <w:r>
      <w:rPr>
        <w:rFonts w:hint="eastAsia"/>
        <w:lang w:val="en-US" w:eastAsia="zh-CN"/>
      </w:rPr>
      <w:t>北京航空航天大学硕士学位论文</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single" w:color="auto" w:sz="4" w:space="1"/>
      </w:pBdr>
      <w:rPr>
        <w:rFonts w:hint="default" w:eastAsia="宋体"/>
        <w:lang w:val="en-US" w:eastAsia="zh-CN"/>
      </w:rPr>
    </w:pPr>
    <w:r>
      <w:rPr>
        <w:rFonts w:hint="eastAsia"/>
        <w:lang w:val="en-US" w:eastAsia="zh-CN"/>
      </w:rPr>
      <w:t>第一章 绪论</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rFonts w:hint="default" w:eastAsia="宋体"/>
        <w:lang w:val="en-US" w:eastAsia="zh-CN"/>
      </w:rPr>
    </w:pPr>
    <w:r>
      <w:rPr>
        <w:rFonts w:hint="eastAsia"/>
        <w:lang w:val="en-US" w:eastAsia="zh-CN"/>
      </w:rPr>
      <w:t>第二章 研究现状与相关技术</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rFonts w:hint="default" w:eastAsia="宋体"/>
        <w:lang w:val="en-US" w:eastAsia="zh-CN"/>
      </w:rPr>
    </w:pPr>
    <w:r>
      <w:rPr>
        <w:rFonts w:hint="eastAsia"/>
        <w:lang w:val="en-US" w:eastAsia="zh-CN"/>
      </w:rPr>
      <w:t>第三章 基于多源位置数据的人员特殊聚居区域识别模型研究</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rFonts w:hint="default" w:eastAsia="宋体"/>
        <w:lang w:val="en-US" w:eastAsia="zh-CN"/>
      </w:rPr>
    </w:pPr>
    <w:r>
      <w:rPr>
        <w:rFonts w:hint="eastAsia"/>
        <w:lang w:val="en-US" w:eastAsia="zh-CN"/>
      </w:rPr>
      <w:t>第四章 人员特殊聚居区域分析系统的设计与实现</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rFonts w:hint="default" w:eastAsia="宋体"/>
        <w:lang w:val="en-US" w:eastAsia="zh-CN"/>
      </w:rPr>
    </w:pPr>
    <w:r>
      <w:rPr>
        <w:rFonts w:hint="eastAsia"/>
        <w:lang w:val="en-US" w:eastAsia="zh-CN"/>
      </w:rPr>
      <w:t>第五章 系统测试与分析</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rFonts w:hint="default" w:eastAsia="宋体"/>
        <w:lang w:val="en-US" w:eastAsia="zh-CN"/>
      </w:rPr>
    </w:pPr>
    <w:r>
      <w:rPr>
        <w:rFonts w:hint="eastAsia"/>
        <w:lang w:val="en-US" w:eastAsia="zh-CN"/>
      </w:rPr>
      <w:t>结论与展望</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rFonts w:hint="default" w:eastAsia="宋体"/>
        <w:lang w:val="en-US" w:eastAsia="zh-CN"/>
      </w:rPr>
    </w:pPr>
    <w:r>
      <w:rPr>
        <w:rFonts w:hint="eastAsia"/>
        <w:lang w:val="en-US" w:eastAsia="zh-CN"/>
      </w:rPr>
      <w:t>参考文献</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rPr>
        <w:rFonts w:hint="default" w:eastAsia="宋体"/>
        <w:lang w:val="en-US" w:eastAsia="zh-CN"/>
      </w:rPr>
    </w:pPr>
    <w:r>
      <w:rPr>
        <w:rFonts w:hint="eastAsia"/>
        <w:lang w:val="en-US" w:eastAsia="zh-CN"/>
      </w:rPr>
      <w:t>致谢</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none" w:color="auto" w:sz="0" w:space="1"/>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none" w:color="auto" w:sz="0" w:space="0"/>
      </w:pBdr>
      <w:tabs>
        <w:tab w:val="center" w:pos="4595"/>
        <w:tab w:val="left" w:pos="7626"/>
      </w:tabs>
      <w:jc w:val="left"/>
      <w:rPr>
        <w:rFonts w:hint="default" w:eastAsia="宋体"/>
        <w:lang w:val="en-US" w:eastAsia="zh-CN"/>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none" w:color="auto" w:sz="0" w:space="1"/>
      </w:pBd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none" w:color="auto" w:sz="0" w:space="0"/>
      </w:pBdr>
      <w:tabs>
        <w:tab w:val="center" w:pos="4595"/>
        <w:tab w:val="left" w:pos="7626"/>
      </w:tabs>
      <w:jc w:val="left"/>
      <w:rPr>
        <w:rFonts w:hint="default" w:eastAsia="宋体"/>
        <w:lang w:val="en-US" w:eastAsia="zh-CN"/>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none" w:color="auto" w:sz="0" w:space="0"/>
      </w:pBdr>
      <w:tabs>
        <w:tab w:val="center" w:pos="4595"/>
        <w:tab w:val="left" w:pos="7626"/>
      </w:tabs>
      <w:jc w:val="left"/>
      <w:rPr>
        <w:rFonts w:hint="default" w:eastAsia="宋体"/>
        <w:lang w:val="en-US" w:eastAsia="zh-CN"/>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none" w:color="auto" w:sz="0" w:space="1"/>
      </w:pBd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none" w:color="auto" w:sz="0" w:space="0"/>
      </w:pBdr>
      <w:tabs>
        <w:tab w:val="center" w:pos="4595"/>
        <w:tab w:val="left" w:pos="7626"/>
      </w:tabs>
      <w:jc w:val="center"/>
      <w:rPr>
        <w:rFonts w:hint="default" w:eastAsia="宋体"/>
        <w:lang w:val="en-US" w:eastAsia="zh-CN"/>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bottom w:val="none" w:color="auto" w:sz="0" w:space="1"/>
      </w:pBdr>
      <w:rPr>
        <w:rFonts w:hint="default" w:eastAsia="宋体"/>
        <w:lang w:val="en-US" w:eastAsia="zh-C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BC940A"/>
    <w:multiLevelType w:val="singleLevel"/>
    <w:tmpl w:val="81BC940A"/>
    <w:lvl w:ilvl="0" w:tentative="0">
      <w:start w:val="1"/>
      <w:numFmt w:val="decimal"/>
      <w:lvlText w:val="%1."/>
      <w:lvlJc w:val="left"/>
      <w:pPr>
        <w:ind w:left="425" w:hanging="425"/>
      </w:pPr>
      <w:rPr>
        <w:rFonts w:hint="default"/>
      </w:rPr>
    </w:lvl>
  </w:abstractNum>
  <w:abstractNum w:abstractNumId="1">
    <w:nsid w:val="86AA79BB"/>
    <w:multiLevelType w:val="singleLevel"/>
    <w:tmpl w:val="86AA79BB"/>
    <w:lvl w:ilvl="0" w:tentative="0">
      <w:start w:val="1"/>
      <w:numFmt w:val="decimal"/>
      <w:lvlText w:val="%1."/>
      <w:lvlJc w:val="left"/>
      <w:pPr>
        <w:ind w:left="425" w:hanging="425"/>
      </w:pPr>
      <w:rPr>
        <w:rFonts w:hint="default"/>
      </w:rPr>
    </w:lvl>
  </w:abstractNum>
  <w:abstractNum w:abstractNumId="2">
    <w:nsid w:val="9527E80F"/>
    <w:multiLevelType w:val="multilevel"/>
    <w:tmpl w:val="9527E80F"/>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
    <w:nsid w:val="952D4D2D"/>
    <w:multiLevelType w:val="singleLevel"/>
    <w:tmpl w:val="952D4D2D"/>
    <w:lvl w:ilvl="0" w:tentative="0">
      <w:start w:val="1"/>
      <w:numFmt w:val="chineseCounting"/>
      <w:suff w:val="nothing"/>
      <w:lvlText w:val="第%1章，"/>
      <w:lvlJc w:val="left"/>
      <w:rPr>
        <w:rFonts w:hint="eastAsia"/>
      </w:rPr>
    </w:lvl>
  </w:abstractNum>
  <w:abstractNum w:abstractNumId="4">
    <w:nsid w:val="9CEAF607"/>
    <w:multiLevelType w:val="singleLevel"/>
    <w:tmpl w:val="9CEAF607"/>
    <w:lvl w:ilvl="0" w:tentative="0">
      <w:start w:val="1"/>
      <w:numFmt w:val="decimal"/>
      <w:lvlText w:val="%1."/>
      <w:lvlJc w:val="left"/>
      <w:pPr>
        <w:ind w:left="425" w:hanging="425"/>
      </w:pPr>
      <w:rPr>
        <w:rFonts w:hint="default"/>
      </w:rPr>
    </w:lvl>
  </w:abstractNum>
  <w:abstractNum w:abstractNumId="5">
    <w:nsid w:val="A6AC2FA7"/>
    <w:multiLevelType w:val="singleLevel"/>
    <w:tmpl w:val="A6AC2FA7"/>
    <w:lvl w:ilvl="0" w:tentative="0">
      <w:start w:val="1"/>
      <w:numFmt w:val="decimal"/>
      <w:lvlText w:val="%1."/>
      <w:lvlJc w:val="left"/>
      <w:pPr>
        <w:ind w:left="425" w:hanging="425"/>
      </w:pPr>
      <w:rPr>
        <w:rFonts w:hint="default"/>
      </w:rPr>
    </w:lvl>
  </w:abstractNum>
  <w:abstractNum w:abstractNumId="6">
    <w:nsid w:val="B722565F"/>
    <w:multiLevelType w:val="singleLevel"/>
    <w:tmpl w:val="B722565F"/>
    <w:lvl w:ilvl="0" w:tentative="0">
      <w:start w:val="1"/>
      <w:numFmt w:val="decimal"/>
      <w:lvlText w:val="%1)"/>
      <w:lvlJc w:val="left"/>
      <w:pPr>
        <w:ind w:left="425" w:hanging="425"/>
      </w:pPr>
      <w:rPr>
        <w:rFonts w:hint="default"/>
      </w:rPr>
    </w:lvl>
  </w:abstractNum>
  <w:abstractNum w:abstractNumId="7">
    <w:nsid w:val="BDE78992"/>
    <w:multiLevelType w:val="singleLevel"/>
    <w:tmpl w:val="BDE78992"/>
    <w:lvl w:ilvl="0" w:tentative="0">
      <w:start w:val="1"/>
      <w:numFmt w:val="bullet"/>
      <w:lvlText w:val=""/>
      <w:lvlJc w:val="left"/>
      <w:pPr>
        <w:ind w:left="420" w:hanging="420"/>
      </w:pPr>
      <w:rPr>
        <w:rFonts w:hint="default" w:ascii="Wingdings" w:hAnsi="Wingdings"/>
      </w:rPr>
    </w:lvl>
  </w:abstractNum>
  <w:abstractNum w:abstractNumId="8">
    <w:nsid w:val="BEFD5538"/>
    <w:multiLevelType w:val="singleLevel"/>
    <w:tmpl w:val="BEFD5538"/>
    <w:lvl w:ilvl="0" w:tentative="0">
      <w:start w:val="1"/>
      <w:numFmt w:val="decimal"/>
      <w:lvlText w:val="%1)"/>
      <w:lvlJc w:val="left"/>
      <w:pPr>
        <w:ind w:left="425" w:hanging="425"/>
      </w:pPr>
      <w:rPr>
        <w:rFonts w:hint="default"/>
      </w:rPr>
    </w:lvl>
  </w:abstractNum>
  <w:abstractNum w:abstractNumId="9">
    <w:nsid w:val="CA56B01C"/>
    <w:multiLevelType w:val="singleLevel"/>
    <w:tmpl w:val="CA56B01C"/>
    <w:lvl w:ilvl="0" w:tentative="0">
      <w:start w:val="1"/>
      <w:numFmt w:val="decimal"/>
      <w:lvlText w:val="%1."/>
      <w:lvlJc w:val="left"/>
      <w:pPr>
        <w:ind w:left="425" w:hanging="425"/>
      </w:pPr>
      <w:rPr>
        <w:rFonts w:hint="default"/>
      </w:rPr>
    </w:lvl>
  </w:abstractNum>
  <w:abstractNum w:abstractNumId="10">
    <w:nsid w:val="D0376485"/>
    <w:multiLevelType w:val="singleLevel"/>
    <w:tmpl w:val="D0376485"/>
    <w:lvl w:ilvl="0" w:tentative="0">
      <w:start w:val="1"/>
      <w:numFmt w:val="decimal"/>
      <w:lvlText w:val="%1)"/>
      <w:lvlJc w:val="left"/>
      <w:pPr>
        <w:ind w:left="425" w:hanging="425"/>
      </w:pPr>
      <w:rPr>
        <w:rFonts w:hint="default"/>
      </w:rPr>
    </w:lvl>
  </w:abstractNum>
  <w:abstractNum w:abstractNumId="11">
    <w:nsid w:val="D15E4CEC"/>
    <w:multiLevelType w:val="multilevel"/>
    <w:tmpl w:val="D15E4CEC"/>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2">
    <w:nsid w:val="DF0A5721"/>
    <w:multiLevelType w:val="singleLevel"/>
    <w:tmpl w:val="DF0A5721"/>
    <w:lvl w:ilvl="0" w:tentative="0">
      <w:start w:val="1"/>
      <w:numFmt w:val="bullet"/>
      <w:lvlText w:val=""/>
      <w:lvlJc w:val="left"/>
      <w:pPr>
        <w:ind w:left="420" w:hanging="420"/>
      </w:pPr>
      <w:rPr>
        <w:rFonts w:hint="default" w:ascii="Wingdings" w:hAnsi="Wingdings"/>
      </w:rPr>
    </w:lvl>
  </w:abstractNum>
  <w:abstractNum w:abstractNumId="13">
    <w:nsid w:val="DF4E9588"/>
    <w:multiLevelType w:val="multilevel"/>
    <w:tmpl w:val="DF4E9588"/>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4">
    <w:nsid w:val="DF890AD3"/>
    <w:multiLevelType w:val="singleLevel"/>
    <w:tmpl w:val="DF890AD3"/>
    <w:lvl w:ilvl="0" w:tentative="0">
      <w:start w:val="1"/>
      <w:numFmt w:val="decimal"/>
      <w:lvlText w:val="%1."/>
      <w:lvlJc w:val="left"/>
      <w:pPr>
        <w:ind w:left="425" w:hanging="425"/>
      </w:pPr>
      <w:rPr>
        <w:rFonts w:hint="default"/>
      </w:rPr>
    </w:lvl>
  </w:abstractNum>
  <w:abstractNum w:abstractNumId="15">
    <w:nsid w:val="E9728A95"/>
    <w:multiLevelType w:val="singleLevel"/>
    <w:tmpl w:val="E9728A95"/>
    <w:lvl w:ilvl="0" w:tentative="0">
      <w:start w:val="1"/>
      <w:numFmt w:val="decimal"/>
      <w:lvlText w:val="%1."/>
      <w:lvlJc w:val="left"/>
      <w:pPr>
        <w:ind w:left="425" w:hanging="425"/>
      </w:pPr>
      <w:rPr>
        <w:rFonts w:hint="default"/>
      </w:rPr>
    </w:lvl>
  </w:abstractNum>
  <w:abstractNum w:abstractNumId="16">
    <w:nsid w:val="00505F7C"/>
    <w:multiLevelType w:val="singleLevel"/>
    <w:tmpl w:val="00505F7C"/>
    <w:lvl w:ilvl="0" w:tentative="0">
      <w:start w:val="1"/>
      <w:numFmt w:val="decimal"/>
      <w:lvlText w:val="%1."/>
      <w:lvlJc w:val="left"/>
      <w:pPr>
        <w:ind w:left="425" w:hanging="425"/>
      </w:pPr>
      <w:rPr>
        <w:rFonts w:hint="default"/>
      </w:rPr>
    </w:lvl>
  </w:abstractNum>
  <w:abstractNum w:abstractNumId="17">
    <w:nsid w:val="138F0AE4"/>
    <w:multiLevelType w:val="multilevel"/>
    <w:tmpl w:val="138F0AE4"/>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8">
    <w:nsid w:val="192C6847"/>
    <w:multiLevelType w:val="singleLevel"/>
    <w:tmpl w:val="192C6847"/>
    <w:lvl w:ilvl="0" w:tentative="0">
      <w:start w:val="1"/>
      <w:numFmt w:val="decimal"/>
      <w:lvlText w:val="%1."/>
      <w:lvlJc w:val="left"/>
      <w:pPr>
        <w:ind w:left="425" w:hanging="425"/>
      </w:pPr>
      <w:rPr>
        <w:rFonts w:hint="default"/>
      </w:rPr>
    </w:lvl>
  </w:abstractNum>
  <w:abstractNum w:abstractNumId="19">
    <w:nsid w:val="19E401C8"/>
    <w:multiLevelType w:val="multilevel"/>
    <w:tmpl w:val="19E401C8"/>
    <w:lvl w:ilvl="0" w:tentative="0">
      <w:start w:val="1"/>
      <w:numFmt w:val="decimal"/>
      <w:lvlText w:val="%1."/>
      <w:lvlJc w:val="left"/>
      <w:pPr>
        <w:ind w:left="90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1A7C5A16"/>
    <w:multiLevelType w:val="singleLevel"/>
    <w:tmpl w:val="1A7C5A16"/>
    <w:lvl w:ilvl="0" w:tentative="0">
      <w:start w:val="1"/>
      <w:numFmt w:val="decimal"/>
      <w:lvlText w:val="%1."/>
      <w:lvlJc w:val="left"/>
      <w:pPr>
        <w:ind w:left="425" w:hanging="425"/>
      </w:pPr>
      <w:rPr>
        <w:rFonts w:hint="default"/>
      </w:rPr>
    </w:lvl>
  </w:abstractNum>
  <w:abstractNum w:abstractNumId="21">
    <w:nsid w:val="2B3D0B73"/>
    <w:multiLevelType w:val="multilevel"/>
    <w:tmpl w:val="2B3D0B73"/>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2">
    <w:nsid w:val="31DC9CB9"/>
    <w:multiLevelType w:val="singleLevel"/>
    <w:tmpl w:val="31DC9CB9"/>
    <w:lvl w:ilvl="0" w:tentative="0">
      <w:start w:val="1"/>
      <w:numFmt w:val="decimal"/>
      <w:lvlText w:val="%1)"/>
      <w:lvlJc w:val="left"/>
      <w:pPr>
        <w:ind w:left="425" w:hanging="425"/>
      </w:pPr>
      <w:rPr>
        <w:rFonts w:hint="default"/>
      </w:rPr>
    </w:lvl>
  </w:abstractNum>
  <w:abstractNum w:abstractNumId="23">
    <w:nsid w:val="32D66F3C"/>
    <w:multiLevelType w:val="multilevel"/>
    <w:tmpl w:val="32D66F3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
    <w:nsid w:val="3E24EBAB"/>
    <w:multiLevelType w:val="multilevel"/>
    <w:tmpl w:val="3E24EBAB"/>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5">
    <w:nsid w:val="54120531"/>
    <w:multiLevelType w:val="multilevel"/>
    <w:tmpl w:val="54120531"/>
    <w:lvl w:ilvl="0" w:tentative="0">
      <w:start w:val="1"/>
      <w:numFmt w:val="decimal"/>
      <w:lvlText w:val="定义%1."/>
      <w:lvlJc w:val="left"/>
      <w:pPr>
        <w:ind w:left="420" w:hanging="420"/>
      </w:pPr>
      <w:rPr>
        <w:rFonts w:hint="eastAsia"/>
      </w:rPr>
    </w:lvl>
    <w:lvl w:ilvl="1" w:tentative="0">
      <w:start w:val="1"/>
      <w:numFmt w:val="decimal"/>
      <w:lvlText w:val="%2）"/>
      <w:lvlJc w:val="left"/>
      <w:pPr>
        <w:ind w:left="780" w:hanging="360"/>
      </w:pPr>
      <w:rPr>
        <w:rFonts w:hint="default"/>
      </w:rPr>
    </w:lvl>
    <w:lvl w:ilvl="2" w:tentative="0">
      <w:start w:val="1"/>
      <w:numFmt w:val="decimal"/>
      <w:lvlText w:val="定义%3."/>
      <w:lvlJc w:val="left"/>
      <w:pPr>
        <w:ind w:left="1260" w:hanging="420"/>
      </w:pPr>
      <w:rPr>
        <w:rFonts w:hint="eastAsia"/>
      </w:rPr>
    </w:lvl>
    <w:lvl w:ilvl="3" w:tentative="0">
      <w:start w:val="1"/>
      <w:numFmt w:val="decimal"/>
      <w:lvlText w:val="%4."/>
      <w:lvlJc w:val="left"/>
      <w:pPr>
        <w:ind w:left="1620" w:hanging="360"/>
      </w:pPr>
      <w:rPr>
        <w:rFonts w:hint="default"/>
      </w:r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
    <w:nsid w:val="570F2E6F"/>
    <w:multiLevelType w:val="multilevel"/>
    <w:tmpl w:val="570F2E6F"/>
    <w:lvl w:ilvl="0" w:tentative="0">
      <w:start w:val="1"/>
      <w:numFmt w:val="chineseCountingThousand"/>
      <w:pStyle w:val="2"/>
      <w:lvlText w:val="第%1章"/>
      <w:lvlJc w:val="left"/>
      <w:pPr>
        <w:ind w:left="432" w:hanging="432"/>
      </w:pPr>
      <w:rPr>
        <w:rFonts w:hint="eastAsia"/>
        <w:lang w:val="en-US"/>
      </w:rPr>
    </w:lvl>
    <w:lvl w:ilvl="1" w:tentative="0">
      <w:start w:val="1"/>
      <w:numFmt w:val="decimal"/>
      <w:pStyle w:val="3"/>
      <w:isLgl/>
      <w:lvlText w:val="%1.%2"/>
      <w:lvlJc w:val="left"/>
      <w:pPr>
        <w:ind w:left="576" w:hanging="576"/>
      </w:pPr>
      <w:rPr>
        <w:rFonts w:hint="eastAsia"/>
      </w:rPr>
    </w:lvl>
    <w:lvl w:ilvl="2" w:tentative="0">
      <w:start w:val="1"/>
      <w:numFmt w:val="decimal"/>
      <w:pStyle w:val="4"/>
      <w:isLgl/>
      <w:lvlText w:val="%1.%2.%3"/>
      <w:lvlJc w:val="left"/>
      <w:pPr>
        <w:ind w:left="720" w:hanging="720"/>
      </w:pPr>
      <w:rPr>
        <w:rFonts w:hint="eastAsia"/>
      </w:rPr>
    </w:lvl>
    <w:lvl w:ilvl="3" w:tentative="0">
      <w:start w:val="1"/>
      <w:numFmt w:val="decimal"/>
      <w:isLgl/>
      <w:suff w:val="space"/>
      <w:lvlText w:val="%1.%2.%3.%4"/>
      <w:lvlJc w:val="left"/>
      <w:pPr>
        <w:ind w:left="864" w:hanging="864"/>
      </w:pPr>
      <w:rPr>
        <w:rFonts w:hint="eastAsia"/>
      </w:rPr>
    </w:lvl>
    <w:lvl w:ilvl="4" w:tentative="0">
      <w:start w:val="1"/>
      <w:numFmt w:val="decimal"/>
      <w:isLgl/>
      <w:lvlText w:val="%1.%2.%3.%4.%5"/>
      <w:lvlJc w:val="left"/>
      <w:pPr>
        <w:ind w:left="1008" w:hanging="1008"/>
      </w:pPr>
      <w:rPr>
        <w:rFonts w:hint="eastAsia"/>
      </w:rPr>
    </w:lvl>
    <w:lvl w:ilvl="5" w:tentative="0">
      <w:start w:val="1"/>
      <w:numFmt w:val="decimal"/>
      <w:isLgl/>
      <w:lvlText w:val="%1.%2.%3.%4.%5.%6"/>
      <w:lvlJc w:val="left"/>
      <w:pPr>
        <w:ind w:left="1152" w:hanging="1152"/>
      </w:pPr>
      <w:rPr>
        <w:rFonts w:hint="eastAsia"/>
      </w:rPr>
    </w:lvl>
    <w:lvl w:ilvl="6" w:tentative="0">
      <w:start w:val="1"/>
      <w:numFmt w:val="decimal"/>
      <w:isLgl/>
      <w:lvlText w:val="%1.%2.%3.%4.%5.%6.%7"/>
      <w:lvlJc w:val="left"/>
      <w:pPr>
        <w:ind w:left="1296" w:hanging="1296"/>
      </w:pPr>
      <w:rPr>
        <w:rFonts w:hint="eastAsia"/>
      </w:rPr>
    </w:lvl>
    <w:lvl w:ilvl="7" w:tentative="0">
      <w:start w:val="1"/>
      <w:numFmt w:val="decimal"/>
      <w:isLgl/>
      <w:lvlText w:val="%1.%2.%3.%4.%5.%6.%7.%8"/>
      <w:lvlJc w:val="left"/>
      <w:pPr>
        <w:ind w:left="1440" w:hanging="1440"/>
      </w:pPr>
      <w:rPr>
        <w:rFonts w:hint="eastAsia"/>
      </w:rPr>
    </w:lvl>
    <w:lvl w:ilvl="8" w:tentative="0">
      <w:start w:val="1"/>
      <w:numFmt w:val="decimal"/>
      <w:isLgl/>
      <w:lvlText w:val="%1.%2.%3.%4.%5.%6.%7.%8.%9"/>
      <w:lvlJc w:val="left"/>
      <w:pPr>
        <w:ind w:left="1584" w:hanging="1584"/>
      </w:pPr>
      <w:rPr>
        <w:rFonts w:hint="eastAsia"/>
      </w:rPr>
    </w:lvl>
  </w:abstractNum>
  <w:abstractNum w:abstractNumId="27">
    <w:nsid w:val="59CE7BC9"/>
    <w:multiLevelType w:val="multilevel"/>
    <w:tmpl w:val="59CE7BC9"/>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8">
    <w:nsid w:val="621C1E3A"/>
    <w:multiLevelType w:val="multilevel"/>
    <w:tmpl w:val="621C1E3A"/>
    <w:lvl w:ilvl="0" w:tentative="0">
      <w:start w:val="1"/>
      <w:numFmt w:val="decimal"/>
      <w:lvlText w:val="%1."/>
      <w:lvlJc w:val="left"/>
      <w:pPr>
        <w:ind w:left="1080" w:hanging="36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29">
    <w:nsid w:val="673AC199"/>
    <w:multiLevelType w:val="singleLevel"/>
    <w:tmpl w:val="673AC199"/>
    <w:lvl w:ilvl="0" w:tentative="0">
      <w:start w:val="1"/>
      <w:numFmt w:val="decimal"/>
      <w:lvlText w:val="%1."/>
      <w:lvlJc w:val="left"/>
      <w:pPr>
        <w:ind w:left="425" w:hanging="425"/>
      </w:pPr>
      <w:rPr>
        <w:rFonts w:hint="default"/>
      </w:rPr>
    </w:lvl>
  </w:abstractNum>
  <w:abstractNum w:abstractNumId="30">
    <w:nsid w:val="6B8D8ED9"/>
    <w:multiLevelType w:val="singleLevel"/>
    <w:tmpl w:val="6B8D8ED9"/>
    <w:lvl w:ilvl="0" w:tentative="0">
      <w:start w:val="1"/>
      <w:numFmt w:val="decimal"/>
      <w:lvlText w:val="%1."/>
      <w:lvlJc w:val="left"/>
      <w:pPr>
        <w:ind w:left="425" w:hanging="425"/>
      </w:pPr>
      <w:rPr>
        <w:rFonts w:hint="default"/>
      </w:rPr>
    </w:lvl>
  </w:abstractNum>
  <w:abstractNum w:abstractNumId="31">
    <w:nsid w:val="77386624"/>
    <w:multiLevelType w:val="multilevel"/>
    <w:tmpl w:val="77386624"/>
    <w:lvl w:ilvl="0" w:tentative="0">
      <w:start w:val="1"/>
      <w:numFmt w:val="decimal"/>
      <w:lvlText w:val="[%1]"/>
      <w:lvlJc w:val="left"/>
      <w:pPr>
        <w:ind w:left="900" w:hanging="420"/>
      </w:pPr>
      <w:rPr>
        <w:rFonts w:hint="eastAsia"/>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num w:numId="1">
    <w:abstractNumId w:val="26"/>
  </w:num>
  <w:num w:numId="2">
    <w:abstractNumId w:val="28"/>
  </w:num>
  <w:num w:numId="3">
    <w:abstractNumId w:val="1"/>
  </w:num>
  <w:num w:numId="4">
    <w:abstractNumId w:val="17"/>
  </w:num>
  <w:num w:numId="5">
    <w:abstractNumId w:val="3"/>
  </w:num>
  <w:num w:numId="6">
    <w:abstractNumId w:val="21"/>
  </w:num>
  <w:num w:numId="7">
    <w:abstractNumId w:val="0"/>
  </w:num>
  <w:num w:numId="8">
    <w:abstractNumId w:val="27"/>
  </w:num>
  <w:num w:numId="9">
    <w:abstractNumId w:val="23"/>
  </w:num>
  <w:num w:numId="10">
    <w:abstractNumId w:val="7"/>
  </w:num>
  <w:num w:numId="11">
    <w:abstractNumId w:val="25"/>
  </w:num>
  <w:num w:numId="12">
    <w:abstractNumId w:val="12"/>
  </w:num>
  <w:num w:numId="13">
    <w:abstractNumId w:val="16"/>
  </w:num>
  <w:num w:numId="14">
    <w:abstractNumId w:val="13"/>
  </w:num>
  <w:num w:numId="15">
    <w:abstractNumId w:val="24"/>
  </w:num>
  <w:num w:numId="16">
    <w:abstractNumId w:val="11"/>
  </w:num>
  <w:num w:numId="17">
    <w:abstractNumId w:val="4"/>
  </w:num>
  <w:num w:numId="18">
    <w:abstractNumId w:val="5"/>
  </w:num>
  <w:num w:numId="19">
    <w:abstractNumId w:val="8"/>
  </w:num>
  <w:num w:numId="20">
    <w:abstractNumId w:val="15"/>
  </w:num>
  <w:num w:numId="21">
    <w:abstractNumId w:val="10"/>
  </w:num>
  <w:num w:numId="22">
    <w:abstractNumId w:val="6"/>
  </w:num>
  <w:num w:numId="23">
    <w:abstractNumId w:val="22"/>
  </w:num>
  <w:num w:numId="24">
    <w:abstractNumId w:val="29"/>
  </w:num>
  <w:num w:numId="25">
    <w:abstractNumId w:val="19"/>
  </w:num>
  <w:num w:numId="26">
    <w:abstractNumId w:val="2"/>
  </w:num>
  <w:num w:numId="27">
    <w:abstractNumId w:val="9"/>
  </w:num>
  <w:num w:numId="28">
    <w:abstractNumId w:val="30"/>
  </w:num>
  <w:num w:numId="29">
    <w:abstractNumId w:val="20"/>
  </w:num>
  <w:num w:numId="30">
    <w:abstractNumId w:val="14"/>
  </w:num>
  <w:num w:numId="31">
    <w:abstractNumId w:val="18"/>
  </w:num>
  <w:num w:numId="3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embedSystemFonts/>
  <w:bordersDoNotSurroundHeader w:val="0"/>
  <w:bordersDoNotSurroundFooter w:val="0"/>
  <w:documentProtection w:enforcement="0"/>
  <w:defaultTabStop w:val="420"/>
  <w:evenAndOddHeaders w:val="1"/>
  <w:drawingGridHorizontalSpacing w:val="240"/>
  <w:drawingGridVerticalSpacing w:val="167"/>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929DE"/>
    <w:rsid w:val="012C1125"/>
    <w:rsid w:val="023607F9"/>
    <w:rsid w:val="024B561A"/>
    <w:rsid w:val="02940B36"/>
    <w:rsid w:val="033E0E00"/>
    <w:rsid w:val="04126FAB"/>
    <w:rsid w:val="04504C52"/>
    <w:rsid w:val="04683BF3"/>
    <w:rsid w:val="04B35BF6"/>
    <w:rsid w:val="04F77E6C"/>
    <w:rsid w:val="05043498"/>
    <w:rsid w:val="062E2B59"/>
    <w:rsid w:val="068A2320"/>
    <w:rsid w:val="06B4557B"/>
    <w:rsid w:val="07467CFE"/>
    <w:rsid w:val="076E758B"/>
    <w:rsid w:val="07C015F8"/>
    <w:rsid w:val="07D01ECB"/>
    <w:rsid w:val="08B73A57"/>
    <w:rsid w:val="093D2AEA"/>
    <w:rsid w:val="0A4A0A37"/>
    <w:rsid w:val="0AB57305"/>
    <w:rsid w:val="0ACE6580"/>
    <w:rsid w:val="0B294E4D"/>
    <w:rsid w:val="0BB36A29"/>
    <w:rsid w:val="0BD809B7"/>
    <w:rsid w:val="0C6266A9"/>
    <w:rsid w:val="0C7B0B5F"/>
    <w:rsid w:val="0CCB7BD8"/>
    <w:rsid w:val="0E0E4E59"/>
    <w:rsid w:val="0E46006E"/>
    <w:rsid w:val="0EA81940"/>
    <w:rsid w:val="0EC90F90"/>
    <w:rsid w:val="0ED34A76"/>
    <w:rsid w:val="0EFE40C8"/>
    <w:rsid w:val="0F4B1F9D"/>
    <w:rsid w:val="0F703A38"/>
    <w:rsid w:val="10156CAB"/>
    <w:rsid w:val="108A4302"/>
    <w:rsid w:val="10955E9D"/>
    <w:rsid w:val="10FF42EA"/>
    <w:rsid w:val="111270DE"/>
    <w:rsid w:val="1151644F"/>
    <w:rsid w:val="116E672E"/>
    <w:rsid w:val="11981875"/>
    <w:rsid w:val="11E31C1C"/>
    <w:rsid w:val="12451374"/>
    <w:rsid w:val="127F5775"/>
    <w:rsid w:val="129314EB"/>
    <w:rsid w:val="12A52319"/>
    <w:rsid w:val="12C7058A"/>
    <w:rsid w:val="12FC40B4"/>
    <w:rsid w:val="137573AA"/>
    <w:rsid w:val="139E57BC"/>
    <w:rsid w:val="141741B1"/>
    <w:rsid w:val="1462218A"/>
    <w:rsid w:val="148D180F"/>
    <w:rsid w:val="14EB1382"/>
    <w:rsid w:val="150E006F"/>
    <w:rsid w:val="153D6195"/>
    <w:rsid w:val="15C4733D"/>
    <w:rsid w:val="163D6F89"/>
    <w:rsid w:val="16C02A19"/>
    <w:rsid w:val="171560FB"/>
    <w:rsid w:val="1794342A"/>
    <w:rsid w:val="17AC7611"/>
    <w:rsid w:val="17D35EAB"/>
    <w:rsid w:val="1877114B"/>
    <w:rsid w:val="19057859"/>
    <w:rsid w:val="192B2824"/>
    <w:rsid w:val="195753A1"/>
    <w:rsid w:val="19F57172"/>
    <w:rsid w:val="1A540D80"/>
    <w:rsid w:val="1A703A9F"/>
    <w:rsid w:val="1B752E7F"/>
    <w:rsid w:val="1BD13D22"/>
    <w:rsid w:val="1BF1083E"/>
    <w:rsid w:val="1C064D52"/>
    <w:rsid w:val="1C067E53"/>
    <w:rsid w:val="1C5E6D67"/>
    <w:rsid w:val="1C654EBB"/>
    <w:rsid w:val="1C9C373C"/>
    <w:rsid w:val="1D30581E"/>
    <w:rsid w:val="1DB55105"/>
    <w:rsid w:val="1DF0397A"/>
    <w:rsid w:val="1EBB202D"/>
    <w:rsid w:val="1EDE57A9"/>
    <w:rsid w:val="1F8762AA"/>
    <w:rsid w:val="1F8D2431"/>
    <w:rsid w:val="1FE74B1E"/>
    <w:rsid w:val="203A0F30"/>
    <w:rsid w:val="207F7EEE"/>
    <w:rsid w:val="20F44EAD"/>
    <w:rsid w:val="22594542"/>
    <w:rsid w:val="244B2D7D"/>
    <w:rsid w:val="24577CB4"/>
    <w:rsid w:val="2462547E"/>
    <w:rsid w:val="24A75CEB"/>
    <w:rsid w:val="24BF7312"/>
    <w:rsid w:val="24F41357"/>
    <w:rsid w:val="25244309"/>
    <w:rsid w:val="258C704D"/>
    <w:rsid w:val="25CD7781"/>
    <w:rsid w:val="25D62DCB"/>
    <w:rsid w:val="261E4BC5"/>
    <w:rsid w:val="262728CE"/>
    <w:rsid w:val="263A4D85"/>
    <w:rsid w:val="26897E77"/>
    <w:rsid w:val="26B0792E"/>
    <w:rsid w:val="26D841A1"/>
    <w:rsid w:val="26F85FD2"/>
    <w:rsid w:val="277C164D"/>
    <w:rsid w:val="28560A1B"/>
    <w:rsid w:val="289B5E88"/>
    <w:rsid w:val="28F01726"/>
    <w:rsid w:val="297157CF"/>
    <w:rsid w:val="29AA0DDC"/>
    <w:rsid w:val="2AFD517E"/>
    <w:rsid w:val="2B0159B9"/>
    <w:rsid w:val="2C755194"/>
    <w:rsid w:val="2CC970A7"/>
    <w:rsid w:val="2D5C7D41"/>
    <w:rsid w:val="2E2037D9"/>
    <w:rsid w:val="2E312E76"/>
    <w:rsid w:val="2E732D31"/>
    <w:rsid w:val="2F33481C"/>
    <w:rsid w:val="2F9D625B"/>
    <w:rsid w:val="308A1855"/>
    <w:rsid w:val="30C158D1"/>
    <w:rsid w:val="30F40F31"/>
    <w:rsid w:val="312A4C14"/>
    <w:rsid w:val="325C1AC4"/>
    <w:rsid w:val="32B807EE"/>
    <w:rsid w:val="32F0081B"/>
    <w:rsid w:val="34855BE7"/>
    <w:rsid w:val="34BC108E"/>
    <w:rsid w:val="34FB50CE"/>
    <w:rsid w:val="355E2323"/>
    <w:rsid w:val="359F4EE6"/>
    <w:rsid w:val="35AC4EB6"/>
    <w:rsid w:val="36AA2469"/>
    <w:rsid w:val="36E90945"/>
    <w:rsid w:val="37F71A6D"/>
    <w:rsid w:val="38310FDA"/>
    <w:rsid w:val="383C3EFE"/>
    <w:rsid w:val="38413B36"/>
    <w:rsid w:val="386F07B9"/>
    <w:rsid w:val="387026F6"/>
    <w:rsid w:val="38BA133C"/>
    <w:rsid w:val="391E7E9B"/>
    <w:rsid w:val="394324D0"/>
    <w:rsid w:val="396F2C61"/>
    <w:rsid w:val="39924405"/>
    <w:rsid w:val="39E752A8"/>
    <w:rsid w:val="3AEC7FC0"/>
    <w:rsid w:val="3B250346"/>
    <w:rsid w:val="3B5B7FF1"/>
    <w:rsid w:val="3B6F295D"/>
    <w:rsid w:val="3BB82DF5"/>
    <w:rsid w:val="3C0D3C71"/>
    <w:rsid w:val="3C3D1E6D"/>
    <w:rsid w:val="3C737F84"/>
    <w:rsid w:val="3CC630E4"/>
    <w:rsid w:val="3D2303A4"/>
    <w:rsid w:val="3D4C0AEF"/>
    <w:rsid w:val="3DAB496E"/>
    <w:rsid w:val="3E477B58"/>
    <w:rsid w:val="3E543898"/>
    <w:rsid w:val="3E564E25"/>
    <w:rsid w:val="3E5F7C8B"/>
    <w:rsid w:val="3E7A01BE"/>
    <w:rsid w:val="3EC80581"/>
    <w:rsid w:val="3F546E63"/>
    <w:rsid w:val="3F5B6930"/>
    <w:rsid w:val="3FEA58B9"/>
    <w:rsid w:val="40417EA3"/>
    <w:rsid w:val="4098072E"/>
    <w:rsid w:val="40BF703A"/>
    <w:rsid w:val="41030326"/>
    <w:rsid w:val="410A668A"/>
    <w:rsid w:val="411C03D5"/>
    <w:rsid w:val="416051D5"/>
    <w:rsid w:val="41A6615B"/>
    <w:rsid w:val="41AA67DF"/>
    <w:rsid w:val="420737FD"/>
    <w:rsid w:val="42427289"/>
    <w:rsid w:val="42B2598E"/>
    <w:rsid w:val="43606449"/>
    <w:rsid w:val="438413B9"/>
    <w:rsid w:val="43A701ED"/>
    <w:rsid w:val="43B97169"/>
    <w:rsid w:val="44794C4F"/>
    <w:rsid w:val="44EB6E6E"/>
    <w:rsid w:val="44FF3725"/>
    <w:rsid w:val="45203098"/>
    <w:rsid w:val="454D4D6D"/>
    <w:rsid w:val="45D45E69"/>
    <w:rsid w:val="45F7090B"/>
    <w:rsid w:val="46251645"/>
    <w:rsid w:val="46435474"/>
    <w:rsid w:val="46F71F67"/>
    <w:rsid w:val="47090FFB"/>
    <w:rsid w:val="472F63A9"/>
    <w:rsid w:val="47A53590"/>
    <w:rsid w:val="47BB105B"/>
    <w:rsid w:val="48022A05"/>
    <w:rsid w:val="4873436A"/>
    <w:rsid w:val="487D7DAC"/>
    <w:rsid w:val="48B44940"/>
    <w:rsid w:val="496C77B8"/>
    <w:rsid w:val="4A460309"/>
    <w:rsid w:val="4A7C7D4D"/>
    <w:rsid w:val="4A8E0EE2"/>
    <w:rsid w:val="4B6841CE"/>
    <w:rsid w:val="4B695A9C"/>
    <w:rsid w:val="4BD239D0"/>
    <w:rsid w:val="4C1A6882"/>
    <w:rsid w:val="4CE517B9"/>
    <w:rsid w:val="4D09365D"/>
    <w:rsid w:val="4D890A8E"/>
    <w:rsid w:val="4DBB4E74"/>
    <w:rsid w:val="4DBB5CC6"/>
    <w:rsid w:val="4E01290D"/>
    <w:rsid w:val="4E467AF8"/>
    <w:rsid w:val="4EB03683"/>
    <w:rsid w:val="4F087347"/>
    <w:rsid w:val="4F44687E"/>
    <w:rsid w:val="4F643269"/>
    <w:rsid w:val="4F780294"/>
    <w:rsid w:val="4F8C5ADB"/>
    <w:rsid w:val="4FA82572"/>
    <w:rsid w:val="4FE824BD"/>
    <w:rsid w:val="50416F9D"/>
    <w:rsid w:val="504B4976"/>
    <w:rsid w:val="508B0CCF"/>
    <w:rsid w:val="511C7029"/>
    <w:rsid w:val="5121010F"/>
    <w:rsid w:val="51F74161"/>
    <w:rsid w:val="52237504"/>
    <w:rsid w:val="522C5C43"/>
    <w:rsid w:val="524929FB"/>
    <w:rsid w:val="524C6640"/>
    <w:rsid w:val="533C32F5"/>
    <w:rsid w:val="536D45CE"/>
    <w:rsid w:val="542468F9"/>
    <w:rsid w:val="54A82918"/>
    <w:rsid w:val="54AC7CB4"/>
    <w:rsid w:val="54D01FFE"/>
    <w:rsid w:val="54F6049A"/>
    <w:rsid w:val="54F7080A"/>
    <w:rsid w:val="552C662F"/>
    <w:rsid w:val="559A6FA3"/>
    <w:rsid w:val="55BF1502"/>
    <w:rsid w:val="55C75447"/>
    <w:rsid w:val="56CC6D33"/>
    <w:rsid w:val="57D14F7B"/>
    <w:rsid w:val="57EC2C1B"/>
    <w:rsid w:val="57FA2037"/>
    <w:rsid w:val="58581AA6"/>
    <w:rsid w:val="5869363B"/>
    <w:rsid w:val="58C44820"/>
    <w:rsid w:val="59E86573"/>
    <w:rsid w:val="5A5F1190"/>
    <w:rsid w:val="5ABF44AE"/>
    <w:rsid w:val="5C934529"/>
    <w:rsid w:val="5D6D43B6"/>
    <w:rsid w:val="5F160005"/>
    <w:rsid w:val="5F311AED"/>
    <w:rsid w:val="5F550669"/>
    <w:rsid w:val="5F850420"/>
    <w:rsid w:val="5FB95EBE"/>
    <w:rsid w:val="5FE80E5E"/>
    <w:rsid w:val="609B2DCE"/>
    <w:rsid w:val="60FC23A9"/>
    <w:rsid w:val="62F1577F"/>
    <w:rsid w:val="630C3C14"/>
    <w:rsid w:val="648273C7"/>
    <w:rsid w:val="64CC7200"/>
    <w:rsid w:val="65224CF5"/>
    <w:rsid w:val="65677B2E"/>
    <w:rsid w:val="657D641D"/>
    <w:rsid w:val="65DB4D70"/>
    <w:rsid w:val="661E7419"/>
    <w:rsid w:val="6693388C"/>
    <w:rsid w:val="66A437AD"/>
    <w:rsid w:val="67136C07"/>
    <w:rsid w:val="673A42CC"/>
    <w:rsid w:val="677B79F9"/>
    <w:rsid w:val="678815A0"/>
    <w:rsid w:val="68DC72AE"/>
    <w:rsid w:val="68EF2D37"/>
    <w:rsid w:val="695235FB"/>
    <w:rsid w:val="6A0F33F0"/>
    <w:rsid w:val="6A2A12F5"/>
    <w:rsid w:val="6AF478E9"/>
    <w:rsid w:val="6B356106"/>
    <w:rsid w:val="6B6C65E8"/>
    <w:rsid w:val="6B766C2C"/>
    <w:rsid w:val="6BDE520D"/>
    <w:rsid w:val="6C527344"/>
    <w:rsid w:val="6C924277"/>
    <w:rsid w:val="6D923802"/>
    <w:rsid w:val="6E326562"/>
    <w:rsid w:val="6E3B0AF6"/>
    <w:rsid w:val="6EC466DB"/>
    <w:rsid w:val="6ECF2795"/>
    <w:rsid w:val="6F0A46D2"/>
    <w:rsid w:val="6F8957B3"/>
    <w:rsid w:val="6FAB616A"/>
    <w:rsid w:val="6FB7261C"/>
    <w:rsid w:val="708C25D8"/>
    <w:rsid w:val="708F6B51"/>
    <w:rsid w:val="70A70721"/>
    <w:rsid w:val="70AC0305"/>
    <w:rsid w:val="71110D97"/>
    <w:rsid w:val="713832C0"/>
    <w:rsid w:val="716442EE"/>
    <w:rsid w:val="726A0073"/>
    <w:rsid w:val="731E788C"/>
    <w:rsid w:val="73204BC6"/>
    <w:rsid w:val="732506C4"/>
    <w:rsid w:val="737166F2"/>
    <w:rsid w:val="73CA1A5E"/>
    <w:rsid w:val="747F3418"/>
    <w:rsid w:val="74BA3596"/>
    <w:rsid w:val="74BA429F"/>
    <w:rsid w:val="75041D02"/>
    <w:rsid w:val="7608548F"/>
    <w:rsid w:val="77353A5F"/>
    <w:rsid w:val="78287E18"/>
    <w:rsid w:val="783115B4"/>
    <w:rsid w:val="78635A04"/>
    <w:rsid w:val="78947418"/>
    <w:rsid w:val="78990019"/>
    <w:rsid w:val="79127A84"/>
    <w:rsid w:val="792B37E7"/>
    <w:rsid w:val="79B12E1D"/>
    <w:rsid w:val="7A306B94"/>
    <w:rsid w:val="7A4B4024"/>
    <w:rsid w:val="7A7422A4"/>
    <w:rsid w:val="7B054ACD"/>
    <w:rsid w:val="7B5202E7"/>
    <w:rsid w:val="7B547DFB"/>
    <w:rsid w:val="7B9B5F16"/>
    <w:rsid w:val="7D6D0B20"/>
    <w:rsid w:val="7DAD09D2"/>
    <w:rsid w:val="7DC45952"/>
    <w:rsid w:val="7DCD04BA"/>
    <w:rsid w:val="7DDF1D8B"/>
    <w:rsid w:val="7E0F1B5A"/>
    <w:rsid w:val="7E6522C0"/>
    <w:rsid w:val="7EB35B56"/>
    <w:rsid w:val="7EF10CE1"/>
    <w:rsid w:val="7F4A4914"/>
    <w:rsid w:val="7F6E0140"/>
    <w:rsid w:val="7F870A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nhideWhenUsed="0" w:uiPriority="99"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nhideWhenUsed="0" w:uiPriority="0" w:semiHidden="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imes New Roman"/>
      <w:sz w:val="24"/>
      <w:lang w:val="en-US" w:eastAsia="zh-CN" w:bidi="ar-SA"/>
    </w:rPr>
  </w:style>
  <w:style w:type="paragraph" w:styleId="2">
    <w:name w:val="heading 1"/>
    <w:basedOn w:val="1"/>
    <w:next w:val="1"/>
    <w:link w:val="36"/>
    <w:qFormat/>
    <w:uiPriority w:val="9"/>
    <w:pPr>
      <w:keepNext/>
      <w:keepLines/>
      <w:numPr>
        <w:ilvl w:val="0"/>
        <w:numId w:val="1"/>
      </w:numPr>
      <w:spacing w:before="50" w:beforeLines="50" w:after="50" w:afterLines="50" w:line="240" w:lineRule="auto"/>
      <w:ind w:left="0"/>
      <w:jc w:val="center"/>
      <w:outlineLvl w:val="0"/>
    </w:pPr>
    <w:rPr>
      <w:rFonts w:ascii="Arial" w:hAnsi="Arial" w:eastAsia="黑体"/>
      <w:kern w:val="44"/>
      <w:szCs w:val="44"/>
    </w:rPr>
  </w:style>
  <w:style w:type="paragraph" w:styleId="3">
    <w:name w:val="heading 2"/>
    <w:basedOn w:val="1"/>
    <w:next w:val="1"/>
    <w:link w:val="37"/>
    <w:qFormat/>
    <w:uiPriority w:val="0"/>
    <w:pPr>
      <w:keepNext/>
      <w:keepLines/>
      <w:numPr>
        <w:ilvl w:val="1"/>
        <w:numId w:val="1"/>
      </w:numPr>
      <w:spacing w:before="50" w:after="50"/>
      <w:outlineLvl w:val="1"/>
    </w:pPr>
    <w:rPr>
      <w:rFonts w:eastAsia="黑体"/>
      <w:bCs/>
      <w:sz w:val="28"/>
      <w:szCs w:val="32"/>
    </w:rPr>
  </w:style>
  <w:style w:type="paragraph" w:styleId="4">
    <w:name w:val="heading 3"/>
    <w:basedOn w:val="1"/>
    <w:next w:val="1"/>
    <w:qFormat/>
    <w:uiPriority w:val="99"/>
    <w:pPr>
      <w:keepNext/>
      <w:keepLines/>
      <w:numPr>
        <w:ilvl w:val="2"/>
        <w:numId w:val="1"/>
      </w:numPr>
      <w:spacing w:before="50" w:beforeLines="50" w:after="50" w:afterLines="50" w:line="240" w:lineRule="auto"/>
      <w:outlineLvl w:val="2"/>
    </w:pPr>
    <w:rPr>
      <w:rFonts w:eastAsia="黑体"/>
      <w:bCs/>
      <w:szCs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paragraph" w:styleId="9">
    <w:name w:val="heading 8"/>
    <w:basedOn w:val="1"/>
    <w:next w:val="1"/>
    <w:unhideWhenUsed/>
    <w:qFormat/>
    <w:uiPriority w:val="0"/>
    <w:pPr>
      <w:keepNext/>
      <w:keepLines/>
      <w:spacing w:before="240" w:beforeLines="0" w:beforeAutospacing="0" w:after="64" w:afterLines="0" w:afterAutospacing="0" w:line="317" w:lineRule="auto"/>
      <w:outlineLvl w:val="7"/>
    </w:pPr>
    <w:rPr>
      <w:rFonts w:ascii="Arial" w:hAnsi="Arial" w:eastAsia="黑体"/>
      <w:sz w:val="24"/>
    </w:rPr>
  </w:style>
  <w:style w:type="character" w:default="1" w:styleId="22">
    <w:name w:val="Default Paragraph Font"/>
    <w:semiHidden/>
    <w:qFormat/>
    <w:uiPriority w:val="0"/>
  </w:style>
  <w:style w:type="table" w:default="1" w:styleId="20">
    <w:name w:val="Normal Table"/>
    <w:semiHidden/>
    <w:qFormat/>
    <w:uiPriority w:val="0"/>
    <w:tblPr>
      <w:tblCellMar>
        <w:top w:w="0" w:type="dxa"/>
        <w:left w:w="108" w:type="dxa"/>
        <w:bottom w:w="0" w:type="dxa"/>
        <w:right w:w="108" w:type="dxa"/>
      </w:tblCellMar>
    </w:tblPr>
  </w:style>
  <w:style w:type="paragraph" w:styleId="10">
    <w:name w:val="caption"/>
    <w:basedOn w:val="1"/>
    <w:next w:val="1"/>
    <w:link w:val="38"/>
    <w:qFormat/>
    <w:uiPriority w:val="0"/>
    <w:pPr>
      <w:jc w:val="center"/>
    </w:pPr>
    <w:rPr>
      <w:rFonts w:cs="Arial"/>
      <w:b/>
      <w:sz w:val="21"/>
      <w:szCs w:val="20"/>
    </w:rPr>
  </w:style>
  <w:style w:type="paragraph" w:styleId="11">
    <w:name w:val="toc 3"/>
    <w:basedOn w:val="1"/>
    <w:next w:val="1"/>
    <w:qFormat/>
    <w:uiPriority w:val="0"/>
    <w:pPr>
      <w:ind w:left="840" w:leftChars="400"/>
    </w:pPr>
    <w:rPr>
      <w:sz w:val="21"/>
    </w:rPr>
  </w:style>
  <w:style w:type="paragraph" w:styleId="12">
    <w:name w:val="Body Text Indent 2"/>
    <w:basedOn w:val="1"/>
    <w:qFormat/>
    <w:uiPriority w:val="0"/>
    <w:pPr>
      <w:tabs>
        <w:tab w:val="left" w:pos="0"/>
      </w:tabs>
      <w:ind w:firstLine="630"/>
    </w:pPr>
  </w:style>
  <w:style w:type="paragraph" w:styleId="13">
    <w:name w:val="footer"/>
    <w:basedOn w:val="1"/>
    <w:qFormat/>
    <w:uiPriority w:val="99"/>
    <w:pPr>
      <w:tabs>
        <w:tab w:val="center" w:pos="4153"/>
        <w:tab w:val="right" w:pos="8306"/>
      </w:tabs>
      <w:snapToGrid w:val="0"/>
      <w:jc w:val="left"/>
    </w:pPr>
    <w:rPr>
      <w:sz w:val="18"/>
      <w:szCs w:val="18"/>
    </w:rPr>
  </w:style>
  <w:style w:type="paragraph" w:styleId="14">
    <w:name w:val="header"/>
    <w:basedOn w:val="1"/>
    <w:qFormat/>
    <w:uiPriority w:val="99"/>
    <w:pPr>
      <w:pBdr>
        <w:bottom w:val="single" w:color="auto" w:sz="6" w:space="1"/>
      </w:pBdr>
      <w:tabs>
        <w:tab w:val="center" w:pos="4153"/>
        <w:tab w:val="right" w:pos="8306"/>
      </w:tabs>
      <w:snapToGrid w:val="0"/>
      <w:jc w:val="center"/>
    </w:pPr>
    <w:rPr>
      <w:sz w:val="18"/>
      <w:szCs w:val="18"/>
    </w:rPr>
  </w:style>
  <w:style w:type="paragraph" w:styleId="15">
    <w:name w:val="toc 1"/>
    <w:basedOn w:val="1"/>
    <w:next w:val="1"/>
    <w:qFormat/>
    <w:uiPriority w:val="39"/>
    <w:rPr>
      <w:b/>
    </w:rPr>
  </w:style>
  <w:style w:type="paragraph" w:styleId="16">
    <w:name w:val="table of figures"/>
    <w:basedOn w:val="1"/>
    <w:next w:val="1"/>
    <w:qFormat/>
    <w:uiPriority w:val="0"/>
    <w:pPr>
      <w:ind w:leftChars="200" w:hanging="200" w:hangingChars="200"/>
    </w:pPr>
  </w:style>
  <w:style w:type="paragraph" w:styleId="17">
    <w:name w:val="toc 2"/>
    <w:basedOn w:val="1"/>
    <w:next w:val="1"/>
    <w:qFormat/>
    <w:uiPriority w:val="0"/>
    <w:pPr>
      <w:ind w:left="420" w:leftChars="200"/>
    </w:pPr>
  </w:style>
  <w:style w:type="paragraph" w:styleId="18">
    <w:name w:val="Normal (Web)"/>
    <w:basedOn w:val="1"/>
    <w:qFormat/>
    <w:uiPriority w:val="99"/>
    <w:pPr>
      <w:widowControl/>
      <w:spacing w:before="100" w:beforeAutospacing="1" w:after="100" w:afterAutospacing="1"/>
      <w:jc w:val="left"/>
    </w:pPr>
    <w:rPr>
      <w:rFonts w:ascii="宋体" w:hAnsi="宋体"/>
    </w:rPr>
  </w:style>
  <w:style w:type="paragraph" w:styleId="19">
    <w:name w:val="Title"/>
    <w:basedOn w:val="1"/>
    <w:qFormat/>
    <w:uiPriority w:val="0"/>
    <w:pPr>
      <w:spacing w:before="240" w:beforeLines="0" w:beforeAutospacing="0" w:after="60" w:afterLines="0" w:afterAutospacing="0"/>
      <w:jc w:val="center"/>
      <w:outlineLvl w:val="0"/>
    </w:pPr>
    <w:rPr>
      <w:rFonts w:ascii="Arial" w:hAnsi="Arial"/>
      <w:b/>
      <w:sz w:val="32"/>
    </w:rPr>
  </w:style>
  <w:style w:type="table" w:styleId="21">
    <w:name w:val="Table Grid"/>
    <w:basedOn w:val="20"/>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3">
    <w:name w:val="Emphasis"/>
    <w:basedOn w:val="22"/>
    <w:qFormat/>
    <w:uiPriority w:val="0"/>
    <w:rPr>
      <w:i/>
    </w:rPr>
  </w:style>
  <w:style w:type="character" w:styleId="24">
    <w:name w:val="Hyperlink"/>
    <w:basedOn w:val="22"/>
    <w:qFormat/>
    <w:uiPriority w:val="0"/>
    <w:rPr>
      <w:color w:val="0000FF"/>
      <w:u w:val="single"/>
    </w:rPr>
  </w:style>
  <w:style w:type="paragraph" w:customStyle="1" w:styleId="25">
    <w:name w:val="WPSOffice手动目录 2"/>
    <w:qFormat/>
    <w:uiPriority w:val="0"/>
    <w:pPr>
      <w:ind w:leftChars="200"/>
    </w:pPr>
    <w:rPr>
      <w:rFonts w:eastAsia="宋体" w:asciiTheme="minorAscii" w:hAnsiTheme="minorAscii" w:cstheme="minorBidi"/>
      <w:sz w:val="24"/>
      <w:szCs w:val="20"/>
    </w:rPr>
  </w:style>
  <w:style w:type="paragraph" w:customStyle="1" w:styleId="26">
    <w:name w:val="Je正文"/>
    <w:basedOn w:val="1"/>
    <w:qFormat/>
    <w:uiPriority w:val="0"/>
    <w:pPr>
      <w:ind w:firstLine="200" w:firstLineChars="200"/>
    </w:pPr>
    <w:rPr>
      <w:kern w:val="2"/>
      <w:szCs w:val="22"/>
    </w:rPr>
  </w:style>
  <w:style w:type="paragraph" w:customStyle="1" w:styleId="27">
    <w:name w:val="论文正文"/>
    <w:basedOn w:val="1"/>
    <w:qFormat/>
    <w:uiPriority w:val="0"/>
    <w:pPr>
      <w:ind w:firstLine="200" w:firstLineChars="200"/>
      <w:jc w:val="left"/>
    </w:pPr>
  </w:style>
  <w:style w:type="paragraph" w:styleId="28">
    <w:name w:val="List Paragraph"/>
    <w:basedOn w:val="1"/>
    <w:qFormat/>
    <w:uiPriority w:val="34"/>
    <w:pPr>
      <w:ind w:firstLine="420" w:firstLineChars="200"/>
    </w:pPr>
  </w:style>
  <w:style w:type="table" w:customStyle="1" w:styleId="29">
    <w:name w:val="Grid Table 1 Light"/>
    <w:basedOn w:val="20"/>
    <w:qFormat/>
    <w:uiPriority w:val="0"/>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paragraph" w:customStyle="1" w:styleId="30">
    <w:name w:val="WPSOffice手动目录 1"/>
    <w:qFormat/>
    <w:uiPriority w:val="0"/>
    <w:pPr>
      <w:ind w:leftChars="0"/>
    </w:pPr>
    <w:rPr>
      <w:rFonts w:eastAsia="宋体" w:asciiTheme="minorAscii" w:hAnsiTheme="minorAscii" w:cstheme="minorBidi"/>
      <w:b/>
      <w:sz w:val="24"/>
      <w:szCs w:val="20"/>
    </w:rPr>
  </w:style>
  <w:style w:type="paragraph" w:customStyle="1" w:styleId="31">
    <w:name w:val="WPSOffice手动目录 3"/>
    <w:basedOn w:val="11"/>
    <w:qFormat/>
    <w:uiPriority w:val="0"/>
    <w:pPr>
      <w:spacing w:line="240" w:lineRule="auto"/>
      <w:ind w:leftChars="400"/>
    </w:pPr>
    <w:rPr>
      <w:sz w:val="21"/>
    </w:rPr>
  </w:style>
  <w:style w:type="paragraph" w:customStyle="1" w:styleId="32">
    <w:name w:val="样式1"/>
    <w:basedOn w:val="30"/>
    <w:qFormat/>
    <w:uiPriority w:val="0"/>
    <w:rPr>
      <w:rFonts w:ascii="Calibri" w:hAnsi="Calibri"/>
      <w:sz w:val="24"/>
    </w:rPr>
  </w:style>
  <w:style w:type="paragraph" w:customStyle="1" w:styleId="33">
    <w:name w:val="样式2"/>
    <w:basedOn w:val="30"/>
    <w:qFormat/>
    <w:uiPriority w:val="0"/>
    <w:rPr>
      <w:rFonts w:ascii="Calibri" w:hAnsi="Calibri"/>
      <w:sz w:val="24"/>
    </w:rPr>
  </w:style>
  <w:style w:type="paragraph" w:customStyle="1" w:styleId="34">
    <w:name w:val="样式3"/>
    <w:basedOn w:val="1"/>
    <w:link w:val="35"/>
    <w:qFormat/>
    <w:uiPriority w:val="0"/>
    <w:rPr>
      <w:rFonts w:ascii="Times New Roman" w:hAnsi="Times New Roman" w:eastAsia="宋体"/>
    </w:rPr>
  </w:style>
  <w:style w:type="character" w:customStyle="1" w:styleId="35">
    <w:name w:val="样式3 Char"/>
    <w:link w:val="34"/>
    <w:qFormat/>
    <w:uiPriority w:val="0"/>
    <w:rPr>
      <w:rFonts w:ascii="Times New Roman" w:hAnsi="Times New Roman" w:eastAsia="宋体"/>
    </w:rPr>
  </w:style>
  <w:style w:type="character" w:customStyle="1" w:styleId="36">
    <w:name w:val="标题 1 Char"/>
    <w:link w:val="2"/>
    <w:qFormat/>
    <w:uiPriority w:val="9"/>
    <w:rPr>
      <w:rFonts w:ascii="Arial" w:hAnsi="Arial" w:eastAsia="黑体"/>
      <w:kern w:val="44"/>
      <w:szCs w:val="44"/>
    </w:rPr>
  </w:style>
  <w:style w:type="character" w:customStyle="1" w:styleId="37">
    <w:name w:val="标题 2 Char"/>
    <w:link w:val="3"/>
    <w:qFormat/>
    <w:uiPriority w:val="0"/>
    <w:rPr>
      <w:rFonts w:eastAsia="黑体"/>
      <w:bCs/>
      <w:sz w:val="28"/>
      <w:szCs w:val="32"/>
    </w:rPr>
  </w:style>
  <w:style w:type="character" w:customStyle="1" w:styleId="38">
    <w:name w:val="题注 Char"/>
    <w:link w:val="10"/>
    <w:uiPriority w:val="0"/>
    <w:rPr>
      <w:rFonts w:cs="Arial"/>
      <w:b/>
      <w:sz w:val="21"/>
      <w:szCs w:val="20"/>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24.bin"/><Relationship Id="rId98" Type="http://schemas.openxmlformats.org/officeDocument/2006/relationships/image" Target="media/image30.wmf"/><Relationship Id="rId97" Type="http://schemas.openxmlformats.org/officeDocument/2006/relationships/oleObject" Target="embeddings/oleObject23.bin"/><Relationship Id="rId96" Type="http://schemas.openxmlformats.org/officeDocument/2006/relationships/image" Target="media/image29.wmf"/><Relationship Id="rId95" Type="http://schemas.openxmlformats.org/officeDocument/2006/relationships/oleObject" Target="embeddings/oleObject22.bin"/><Relationship Id="rId94" Type="http://schemas.openxmlformats.org/officeDocument/2006/relationships/image" Target="media/image28.wmf"/><Relationship Id="rId93" Type="http://schemas.openxmlformats.org/officeDocument/2006/relationships/oleObject" Target="embeddings/oleObject21.bin"/><Relationship Id="rId92" Type="http://schemas.openxmlformats.org/officeDocument/2006/relationships/image" Target="media/image27.wmf"/><Relationship Id="rId91" Type="http://schemas.openxmlformats.org/officeDocument/2006/relationships/oleObject" Target="embeddings/oleObject20.bin"/><Relationship Id="rId90" Type="http://schemas.openxmlformats.org/officeDocument/2006/relationships/image" Target="media/image26.wmf"/><Relationship Id="rId9" Type="http://schemas.openxmlformats.org/officeDocument/2006/relationships/footer" Target="footer5.xml"/><Relationship Id="rId89" Type="http://schemas.openxmlformats.org/officeDocument/2006/relationships/oleObject" Target="embeddings/oleObject19.bin"/><Relationship Id="rId88" Type="http://schemas.openxmlformats.org/officeDocument/2006/relationships/image" Target="media/image25.wmf"/><Relationship Id="rId87" Type="http://schemas.openxmlformats.org/officeDocument/2006/relationships/oleObject" Target="embeddings/oleObject18.bin"/><Relationship Id="rId86" Type="http://schemas.openxmlformats.org/officeDocument/2006/relationships/image" Target="media/image24.wmf"/><Relationship Id="rId85" Type="http://schemas.openxmlformats.org/officeDocument/2006/relationships/oleObject" Target="embeddings/oleObject17.bin"/><Relationship Id="rId84" Type="http://schemas.openxmlformats.org/officeDocument/2006/relationships/image" Target="media/image23.wmf"/><Relationship Id="rId83" Type="http://schemas.openxmlformats.org/officeDocument/2006/relationships/oleObject" Target="embeddings/oleObject16.bin"/><Relationship Id="rId82" Type="http://schemas.openxmlformats.org/officeDocument/2006/relationships/image" Target="media/image22.wmf"/><Relationship Id="rId81" Type="http://schemas.openxmlformats.org/officeDocument/2006/relationships/oleObject" Target="embeddings/oleObject15.bin"/><Relationship Id="rId80" Type="http://schemas.openxmlformats.org/officeDocument/2006/relationships/image" Target="media/image21.wmf"/><Relationship Id="rId8" Type="http://schemas.openxmlformats.org/officeDocument/2006/relationships/footer" Target="footer4.xml"/><Relationship Id="rId79" Type="http://schemas.openxmlformats.org/officeDocument/2006/relationships/oleObject" Target="embeddings/oleObject14.bin"/><Relationship Id="rId78" Type="http://schemas.openxmlformats.org/officeDocument/2006/relationships/image" Target="media/image20.png"/><Relationship Id="rId77" Type="http://schemas.openxmlformats.org/officeDocument/2006/relationships/chart" Target="charts/chart1.xml"/><Relationship Id="rId76" Type="http://schemas.openxmlformats.org/officeDocument/2006/relationships/image" Target="media/image19.jpeg"/><Relationship Id="rId75" Type="http://schemas.openxmlformats.org/officeDocument/2006/relationships/image" Target="media/image18.wmf"/><Relationship Id="rId74" Type="http://schemas.openxmlformats.org/officeDocument/2006/relationships/oleObject" Target="embeddings/oleObject13.bin"/><Relationship Id="rId73" Type="http://schemas.openxmlformats.org/officeDocument/2006/relationships/image" Target="media/image17.png"/><Relationship Id="rId72" Type="http://schemas.openxmlformats.org/officeDocument/2006/relationships/image" Target="media/image16.wmf"/><Relationship Id="rId71" Type="http://schemas.openxmlformats.org/officeDocument/2006/relationships/oleObject" Target="embeddings/oleObject12.bin"/><Relationship Id="rId70" Type="http://schemas.openxmlformats.org/officeDocument/2006/relationships/oleObject" Target="embeddings/oleObject11.bin"/><Relationship Id="rId7" Type="http://schemas.openxmlformats.org/officeDocument/2006/relationships/footer" Target="footer3.xml"/><Relationship Id="rId69" Type="http://schemas.openxmlformats.org/officeDocument/2006/relationships/oleObject" Target="embeddings/oleObject10.bin"/><Relationship Id="rId68" Type="http://schemas.openxmlformats.org/officeDocument/2006/relationships/oleObject" Target="embeddings/oleObject9.bin"/><Relationship Id="rId67" Type="http://schemas.openxmlformats.org/officeDocument/2006/relationships/image" Target="media/image15.wmf"/><Relationship Id="rId66" Type="http://schemas.openxmlformats.org/officeDocument/2006/relationships/oleObject" Target="embeddings/oleObject8.bin"/><Relationship Id="rId65" Type="http://schemas.openxmlformats.org/officeDocument/2006/relationships/image" Target="media/image14.wmf"/><Relationship Id="rId64" Type="http://schemas.openxmlformats.org/officeDocument/2006/relationships/oleObject" Target="embeddings/oleObject7.bin"/><Relationship Id="rId63" Type="http://schemas.openxmlformats.org/officeDocument/2006/relationships/image" Target="media/image13.wmf"/><Relationship Id="rId62" Type="http://schemas.openxmlformats.org/officeDocument/2006/relationships/oleObject" Target="embeddings/oleObject6.bin"/><Relationship Id="rId61" Type="http://schemas.openxmlformats.org/officeDocument/2006/relationships/image" Target="media/image12.wmf"/><Relationship Id="rId60" Type="http://schemas.openxmlformats.org/officeDocument/2006/relationships/oleObject" Target="embeddings/oleObject5.bin"/><Relationship Id="rId6" Type="http://schemas.openxmlformats.org/officeDocument/2006/relationships/header" Target="header2.xml"/><Relationship Id="rId59" Type="http://schemas.openxmlformats.org/officeDocument/2006/relationships/image" Target="media/image11.wmf"/><Relationship Id="rId58" Type="http://schemas.openxmlformats.org/officeDocument/2006/relationships/oleObject" Target="embeddings/oleObject4.bin"/><Relationship Id="rId57" Type="http://schemas.openxmlformats.org/officeDocument/2006/relationships/image" Target="media/image10.wmf"/><Relationship Id="rId56" Type="http://schemas.openxmlformats.org/officeDocument/2006/relationships/oleObject" Target="embeddings/oleObject3.bin"/><Relationship Id="rId55" Type="http://schemas.openxmlformats.org/officeDocument/2006/relationships/image" Target="media/image9.wmf"/><Relationship Id="rId54" Type="http://schemas.openxmlformats.org/officeDocument/2006/relationships/oleObject" Target="embeddings/oleObject2.bin"/><Relationship Id="rId53" Type="http://schemas.openxmlformats.org/officeDocument/2006/relationships/image" Target="media/image8.wmf"/><Relationship Id="rId52" Type="http://schemas.openxmlformats.org/officeDocument/2006/relationships/oleObject" Target="embeddings/oleObject1.bin"/><Relationship Id="rId51" Type="http://schemas.openxmlformats.org/officeDocument/2006/relationships/image" Target="media/image7.png"/><Relationship Id="rId50" Type="http://schemas.openxmlformats.org/officeDocument/2006/relationships/image" Target="media/image6.emf"/><Relationship Id="rId5" Type="http://schemas.openxmlformats.org/officeDocument/2006/relationships/footer" Target="footer2.xml"/><Relationship Id="rId49" Type="http://schemas.openxmlformats.org/officeDocument/2006/relationships/image" Target="media/image5.png"/><Relationship Id="rId48" Type="http://schemas.openxmlformats.org/officeDocument/2006/relationships/image" Target="media/image4.png"/><Relationship Id="rId47" Type="http://schemas.openxmlformats.org/officeDocument/2006/relationships/image" Target="media/image3.png"/><Relationship Id="rId46" Type="http://schemas.openxmlformats.org/officeDocument/2006/relationships/image" Target="media/image2.emf"/><Relationship Id="rId45" Type="http://schemas.openxmlformats.org/officeDocument/2006/relationships/image" Target="media/image1.png"/><Relationship Id="rId44" Type="http://schemas.openxmlformats.org/officeDocument/2006/relationships/theme" Target="theme/theme1.xml"/><Relationship Id="rId43" Type="http://schemas.openxmlformats.org/officeDocument/2006/relationships/header" Target="header18.xml"/><Relationship Id="rId42" Type="http://schemas.openxmlformats.org/officeDocument/2006/relationships/footer" Target="footer23.xml"/><Relationship Id="rId41" Type="http://schemas.openxmlformats.org/officeDocument/2006/relationships/header" Target="header17.xml"/><Relationship Id="rId40" Type="http://schemas.openxmlformats.org/officeDocument/2006/relationships/header" Target="header16.xml"/><Relationship Id="rId4" Type="http://schemas.openxmlformats.org/officeDocument/2006/relationships/footer" Target="footer1.xml"/><Relationship Id="rId39" Type="http://schemas.openxmlformats.org/officeDocument/2006/relationships/header" Target="header15.xml"/><Relationship Id="rId38" Type="http://schemas.openxmlformats.org/officeDocument/2006/relationships/header" Target="header14.xml"/><Relationship Id="rId37" Type="http://schemas.openxmlformats.org/officeDocument/2006/relationships/header" Target="header13.xml"/><Relationship Id="rId36" Type="http://schemas.openxmlformats.org/officeDocument/2006/relationships/footer" Target="footer22.xml"/><Relationship Id="rId35" Type="http://schemas.openxmlformats.org/officeDocument/2006/relationships/footer" Target="footer21.xml"/><Relationship Id="rId34" Type="http://schemas.openxmlformats.org/officeDocument/2006/relationships/header" Target="header12.xml"/><Relationship Id="rId33" Type="http://schemas.openxmlformats.org/officeDocument/2006/relationships/footer" Target="footer20.xml"/><Relationship Id="rId32" Type="http://schemas.openxmlformats.org/officeDocument/2006/relationships/footer" Target="footer19.xml"/><Relationship Id="rId31" Type="http://schemas.openxmlformats.org/officeDocument/2006/relationships/header" Target="header11.xml"/><Relationship Id="rId302" Type="http://schemas.openxmlformats.org/officeDocument/2006/relationships/fontTable" Target="fontTable.xml"/><Relationship Id="rId301" Type="http://schemas.openxmlformats.org/officeDocument/2006/relationships/numbering" Target="numbering.xml"/><Relationship Id="rId300" Type="http://schemas.openxmlformats.org/officeDocument/2006/relationships/customXml" Target="../customXml/item1.xml"/><Relationship Id="rId30" Type="http://schemas.openxmlformats.org/officeDocument/2006/relationships/header" Target="header10.xml"/><Relationship Id="rId3" Type="http://schemas.openxmlformats.org/officeDocument/2006/relationships/header" Target="header1.xml"/><Relationship Id="rId299" Type="http://schemas.openxmlformats.org/officeDocument/2006/relationships/image" Target="media/image143.png"/><Relationship Id="rId298" Type="http://schemas.openxmlformats.org/officeDocument/2006/relationships/image" Target="media/image142.png"/><Relationship Id="rId297" Type="http://schemas.openxmlformats.org/officeDocument/2006/relationships/image" Target="media/image141.png"/><Relationship Id="rId296" Type="http://schemas.openxmlformats.org/officeDocument/2006/relationships/image" Target="media/image140.png"/><Relationship Id="rId295" Type="http://schemas.openxmlformats.org/officeDocument/2006/relationships/image" Target="media/image139.png"/><Relationship Id="rId294" Type="http://schemas.openxmlformats.org/officeDocument/2006/relationships/image" Target="media/image138.png"/><Relationship Id="rId293" Type="http://schemas.openxmlformats.org/officeDocument/2006/relationships/image" Target="media/image137.png"/><Relationship Id="rId292" Type="http://schemas.openxmlformats.org/officeDocument/2006/relationships/image" Target="media/image136.png"/><Relationship Id="rId291" Type="http://schemas.openxmlformats.org/officeDocument/2006/relationships/image" Target="media/image135.png"/><Relationship Id="rId290" Type="http://schemas.openxmlformats.org/officeDocument/2006/relationships/image" Target="media/image134.png"/><Relationship Id="rId29" Type="http://schemas.openxmlformats.org/officeDocument/2006/relationships/footer" Target="footer18.xml"/><Relationship Id="rId289" Type="http://schemas.openxmlformats.org/officeDocument/2006/relationships/image" Target="media/image133.wmf"/><Relationship Id="rId288" Type="http://schemas.openxmlformats.org/officeDocument/2006/relationships/oleObject" Target="embeddings/oleObject111.bin"/><Relationship Id="rId287" Type="http://schemas.openxmlformats.org/officeDocument/2006/relationships/image" Target="media/image132.wmf"/><Relationship Id="rId286" Type="http://schemas.openxmlformats.org/officeDocument/2006/relationships/oleObject" Target="embeddings/oleObject110.bin"/><Relationship Id="rId285" Type="http://schemas.openxmlformats.org/officeDocument/2006/relationships/image" Target="media/image131.png"/><Relationship Id="rId284" Type="http://schemas.openxmlformats.org/officeDocument/2006/relationships/image" Target="media/image130.png"/><Relationship Id="rId283" Type="http://schemas.openxmlformats.org/officeDocument/2006/relationships/image" Target="media/image129.png"/><Relationship Id="rId282" Type="http://schemas.openxmlformats.org/officeDocument/2006/relationships/image" Target="media/image128.png"/><Relationship Id="rId281" Type="http://schemas.openxmlformats.org/officeDocument/2006/relationships/image" Target="media/image127.png"/><Relationship Id="rId280" Type="http://schemas.openxmlformats.org/officeDocument/2006/relationships/image" Target="media/image126.png"/><Relationship Id="rId28" Type="http://schemas.openxmlformats.org/officeDocument/2006/relationships/footer" Target="footer17.xml"/><Relationship Id="rId279" Type="http://schemas.openxmlformats.org/officeDocument/2006/relationships/image" Target="media/image125.png"/><Relationship Id="rId278" Type="http://schemas.openxmlformats.org/officeDocument/2006/relationships/image" Target="media/image124.png"/><Relationship Id="rId277" Type="http://schemas.openxmlformats.org/officeDocument/2006/relationships/image" Target="media/image123.png"/><Relationship Id="rId276" Type="http://schemas.openxmlformats.org/officeDocument/2006/relationships/image" Target="media/image122.png"/><Relationship Id="rId275" Type="http://schemas.openxmlformats.org/officeDocument/2006/relationships/image" Target="media/image121.png"/><Relationship Id="rId274" Type="http://schemas.openxmlformats.org/officeDocument/2006/relationships/image" Target="media/image120.png"/><Relationship Id="rId273" Type="http://schemas.openxmlformats.org/officeDocument/2006/relationships/image" Target="media/image119.png"/><Relationship Id="rId272" Type="http://schemas.openxmlformats.org/officeDocument/2006/relationships/image" Target="media/image118.png"/><Relationship Id="rId271" Type="http://schemas.openxmlformats.org/officeDocument/2006/relationships/image" Target="media/image117.png"/><Relationship Id="rId270" Type="http://schemas.openxmlformats.org/officeDocument/2006/relationships/image" Target="media/image116.png"/><Relationship Id="rId27" Type="http://schemas.openxmlformats.org/officeDocument/2006/relationships/header" Target="header9.xml"/><Relationship Id="rId269" Type="http://schemas.openxmlformats.org/officeDocument/2006/relationships/image" Target="media/image115.wmf"/><Relationship Id="rId268" Type="http://schemas.openxmlformats.org/officeDocument/2006/relationships/oleObject" Target="embeddings/oleObject109.bin"/><Relationship Id="rId267" Type="http://schemas.openxmlformats.org/officeDocument/2006/relationships/image" Target="media/image114.wmf"/><Relationship Id="rId266" Type="http://schemas.openxmlformats.org/officeDocument/2006/relationships/oleObject" Target="embeddings/oleObject108.bin"/><Relationship Id="rId265" Type="http://schemas.openxmlformats.org/officeDocument/2006/relationships/image" Target="media/image113.wmf"/><Relationship Id="rId264" Type="http://schemas.openxmlformats.org/officeDocument/2006/relationships/oleObject" Target="embeddings/oleObject107.bin"/><Relationship Id="rId263" Type="http://schemas.openxmlformats.org/officeDocument/2006/relationships/image" Target="media/image112.wmf"/><Relationship Id="rId262" Type="http://schemas.openxmlformats.org/officeDocument/2006/relationships/oleObject" Target="embeddings/oleObject106.bin"/><Relationship Id="rId261" Type="http://schemas.openxmlformats.org/officeDocument/2006/relationships/image" Target="media/image111.wmf"/><Relationship Id="rId260" Type="http://schemas.openxmlformats.org/officeDocument/2006/relationships/oleObject" Target="embeddings/oleObject105.bin"/><Relationship Id="rId26" Type="http://schemas.openxmlformats.org/officeDocument/2006/relationships/header" Target="header8.xml"/><Relationship Id="rId259" Type="http://schemas.openxmlformats.org/officeDocument/2006/relationships/image" Target="media/image110.png"/><Relationship Id="rId258" Type="http://schemas.openxmlformats.org/officeDocument/2006/relationships/image" Target="media/image109.wmf"/><Relationship Id="rId257" Type="http://schemas.openxmlformats.org/officeDocument/2006/relationships/oleObject" Target="embeddings/oleObject104.bin"/><Relationship Id="rId256" Type="http://schemas.openxmlformats.org/officeDocument/2006/relationships/image" Target="media/image108.wmf"/><Relationship Id="rId255" Type="http://schemas.openxmlformats.org/officeDocument/2006/relationships/oleObject" Target="embeddings/oleObject103.bin"/><Relationship Id="rId254" Type="http://schemas.openxmlformats.org/officeDocument/2006/relationships/image" Target="media/image107.wmf"/><Relationship Id="rId253" Type="http://schemas.openxmlformats.org/officeDocument/2006/relationships/oleObject" Target="embeddings/oleObject102.bin"/><Relationship Id="rId252" Type="http://schemas.openxmlformats.org/officeDocument/2006/relationships/image" Target="media/image106.wmf"/><Relationship Id="rId251" Type="http://schemas.openxmlformats.org/officeDocument/2006/relationships/oleObject" Target="embeddings/oleObject101.bin"/><Relationship Id="rId250" Type="http://schemas.openxmlformats.org/officeDocument/2006/relationships/image" Target="media/image105.wmf"/><Relationship Id="rId25" Type="http://schemas.openxmlformats.org/officeDocument/2006/relationships/footer" Target="footer16.xml"/><Relationship Id="rId249" Type="http://schemas.openxmlformats.org/officeDocument/2006/relationships/oleObject" Target="embeddings/oleObject100.bin"/><Relationship Id="rId248" Type="http://schemas.openxmlformats.org/officeDocument/2006/relationships/image" Target="media/image104.wmf"/><Relationship Id="rId247" Type="http://schemas.openxmlformats.org/officeDocument/2006/relationships/oleObject" Target="embeddings/oleObject99.bin"/><Relationship Id="rId246" Type="http://schemas.openxmlformats.org/officeDocument/2006/relationships/image" Target="media/image103.png"/><Relationship Id="rId245" Type="http://schemas.openxmlformats.org/officeDocument/2006/relationships/image" Target="media/image102.wmf"/><Relationship Id="rId244" Type="http://schemas.openxmlformats.org/officeDocument/2006/relationships/oleObject" Target="embeddings/oleObject98.bin"/><Relationship Id="rId243" Type="http://schemas.openxmlformats.org/officeDocument/2006/relationships/image" Target="media/image101.wmf"/><Relationship Id="rId242" Type="http://schemas.openxmlformats.org/officeDocument/2006/relationships/oleObject" Target="embeddings/oleObject97.bin"/><Relationship Id="rId241" Type="http://schemas.openxmlformats.org/officeDocument/2006/relationships/image" Target="media/image100.wmf"/><Relationship Id="rId240" Type="http://schemas.openxmlformats.org/officeDocument/2006/relationships/oleObject" Target="embeddings/oleObject96.bin"/><Relationship Id="rId24" Type="http://schemas.openxmlformats.org/officeDocument/2006/relationships/footer" Target="footer15.xml"/><Relationship Id="rId239" Type="http://schemas.openxmlformats.org/officeDocument/2006/relationships/image" Target="media/image99.wmf"/><Relationship Id="rId238" Type="http://schemas.openxmlformats.org/officeDocument/2006/relationships/oleObject" Target="embeddings/oleObject95.bin"/><Relationship Id="rId237" Type="http://schemas.openxmlformats.org/officeDocument/2006/relationships/image" Target="media/image98.png"/><Relationship Id="rId236" Type="http://schemas.openxmlformats.org/officeDocument/2006/relationships/image" Target="media/image97.wmf"/><Relationship Id="rId235" Type="http://schemas.openxmlformats.org/officeDocument/2006/relationships/oleObject" Target="embeddings/oleObject94.bin"/><Relationship Id="rId234" Type="http://schemas.openxmlformats.org/officeDocument/2006/relationships/image" Target="media/image96.wmf"/><Relationship Id="rId233" Type="http://schemas.openxmlformats.org/officeDocument/2006/relationships/oleObject" Target="embeddings/oleObject93.bin"/><Relationship Id="rId232" Type="http://schemas.openxmlformats.org/officeDocument/2006/relationships/image" Target="media/image95.wmf"/><Relationship Id="rId231" Type="http://schemas.openxmlformats.org/officeDocument/2006/relationships/oleObject" Target="embeddings/oleObject92.bin"/><Relationship Id="rId230" Type="http://schemas.openxmlformats.org/officeDocument/2006/relationships/oleObject" Target="embeddings/oleObject91.bin"/><Relationship Id="rId23" Type="http://schemas.openxmlformats.org/officeDocument/2006/relationships/footer" Target="footer14.xml"/><Relationship Id="rId229" Type="http://schemas.openxmlformats.org/officeDocument/2006/relationships/image" Target="media/image94.wmf"/><Relationship Id="rId228" Type="http://schemas.openxmlformats.org/officeDocument/2006/relationships/oleObject" Target="embeddings/oleObject90.bin"/><Relationship Id="rId227" Type="http://schemas.openxmlformats.org/officeDocument/2006/relationships/image" Target="media/image93.wmf"/><Relationship Id="rId226" Type="http://schemas.openxmlformats.org/officeDocument/2006/relationships/oleObject" Target="embeddings/oleObject89.bin"/><Relationship Id="rId225" Type="http://schemas.openxmlformats.org/officeDocument/2006/relationships/image" Target="media/image92.wmf"/><Relationship Id="rId224" Type="http://schemas.openxmlformats.org/officeDocument/2006/relationships/oleObject" Target="embeddings/oleObject88.bin"/><Relationship Id="rId223" Type="http://schemas.openxmlformats.org/officeDocument/2006/relationships/image" Target="media/image91.wmf"/><Relationship Id="rId222" Type="http://schemas.openxmlformats.org/officeDocument/2006/relationships/oleObject" Target="embeddings/oleObject87.bin"/><Relationship Id="rId221" Type="http://schemas.openxmlformats.org/officeDocument/2006/relationships/image" Target="media/image90.wmf"/><Relationship Id="rId220" Type="http://schemas.openxmlformats.org/officeDocument/2006/relationships/oleObject" Target="embeddings/oleObject86.bin"/><Relationship Id="rId22" Type="http://schemas.openxmlformats.org/officeDocument/2006/relationships/footer" Target="footer13.xml"/><Relationship Id="rId219" Type="http://schemas.openxmlformats.org/officeDocument/2006/relationships/image" Target="media/image89.wmf"/><Relationship Id="rId218" Type="http://schemas.openxmlformats.org/officeDocument/2006/relationships/oleObject" Target="embeddings/oleObject85.bin"/><Relationship Id="rId217" Type="http://schemas.openxmlformats.org/officeDocument/2006/relationships/image" Target="media/image88.wmf"/><Relationship Id="rId216" Type="http://schemas.openxmlformats.org/officeDocument/2006/relationships/oleObject" Target="embeddings/oleObject84.bin"/><Relationship Id="rId215" Type="http://schemas.openxmlformats.org/officeDocument/2006/relationships/image" Target="media/image87.wmf"/><Relationship Id="rId214" Type="http://schemas.openxmlformats.org/officeDocument/2006/relationships/oleObject" Target="embeddings/oleObject83.bin"/><Relationship Id="rId213" Type="http://schemas.openxmlformats.org/officeDocument/2006/relationships/image" Target="media/image86.wmf"/><Relationship Id="rId212" Type="http://schemas.openxmlformats.org/officeDocument/2006/relationships/oleObject" Target="embeddings/oleObject82.bin"/><Relationship Id="rId211" Type="http://schemas.openxmlformats.org/officeDocument/2006/relationships/image" Target="media/image85.png"/><Relationship Id="rId210" Type="http://schemas.openxmlformats.org/officeDocument/2006/relationships/image" Target="media/image84.png"/><Relationship Id="rId21" Type="http://schemas.openxmlformats.org/officeDocument/2006/relationships/header" Target="header7.xml"/><Relationship Id="rId209" Type="http://schemas.openxmlformats.org/officeDocument/2006/relationships/image" Target="media/image83.png"/><Relationship Id="rId208" Type="http://schemas.openxmlformats.org/officeDocument/2006/relationships/image" Target="media/image82.png"/><Relationship Id="rId207" Type="http://schemas.openxmlformats.org/officeDocument/2006/relationships/image" Target="media/image81.png"/><Relationship Id="rId206" Type="http://schemas.openxmlformats.org/officeDocument/2006/relationships/image" Target="media/image80.wmf"/><Relationship Id="rId205" Type="http://schemas.openxmlformats.org/officeDocument/2006/relationships/oleObject" Target="embeddings/oleObject81.bin"/><Relationship Id="rId204" Type="http://schemas.openxmlformats.org/officeDocument/2006/relationships/image" Target="media/image79.png"/><Relationship Id="rId203" Type="http://schemas.openxmlformats.org/officeDocument/2006/relationships/image" Target="media/image78.png"/><Relationship Id="rId202" Type="http://schemas.openxmlformats.org/officeDocument/2006/relationships/image" Target="media/image77.wmf"/><Relationship Id="rId201" Type="http://schemas.openxmlformats.org/officeDocument/2006/relationships/oleObject" Target="embeddings/oleObject80.bin"/><Relationship Id="rId200" Type="http://schemas.openxmlformats.org/officeDocument/2006/relationships/image" Target="media/image76.wmf"/><Relationship Id="rId20" Type="http://schemas.openxmlformats.org/officeDocument/2006/relationships/header" Target="header6.xml"/><Relationship Id="rId2" Type="http://schemas.openxmlformats.org/officeDocument/2006/relationships/settings" Target="settings.xml"/><Relationship Id="rId199" Type="http://schemas.openxmlformats.org/officeDocument/2006/relationships/oleObject" Target="embeddings/oleObject79.bin"/><Relationship Id="rId198" Type="http://schemas.openxmlformats.org/officeDocument/2006/relationships/image" Target="media/image75.wmf"/><Relationship Id="rId197" Type="http://schemas.openxmlformats.org/officeDocument/2006/relationships/oleObject" Target="embeddings/oleObject78.bin"/><Relationship Id="rId196" Type="http://schemas.openxmlformats.org/officeDocument/2006/relationships/image" Target="media/image74.wmf"/><Relationship Id="rId195" Type="http://schemas.openxmlformats.org/officeDocument/2006/relationships/oleObject" Target="embeddings/oleObject77.bin"/><Relationship Id="rId194" Type="http://schemas.openxmlformats.org/officeDocument/2006/relationships/oleObject" Target="embeddings/oleObject76.bin"/><Relationship Id="rId193" Type="http://schemas.openxmlformats.org/officeDocument/2006/relationships/oleObject" Target="embeddings/oleObject75.bin"/><Relationship Id="rId192" Type="http://schemas.openxmlformats.org/officeDocument/2006/relationships/oleObject" Target="embeddings/oleObject74.bin"/><Relationship Id="rId191" Type="http://schemas.openxmlformats.org/officeDocument/2006/relationships/oleObject" Target="embeddings/oleObject73.bin"/><Relationship Id="rId190" Type="http://schemas.openxmlformats.org/officeDocument/2006/relationships/image" Target="media/image73.wmf"/><Relationship Id="rId19" Type="http://schemas.openxmlformats.org/officeDocument/2006/relationships/footer" Target="footer12.xml"/><Relationship Id="rId189" Type="http://schemas.openxmlformats.org/officeDocument/2006/relationships/oleObject" Target="embeddings/oleObject72.bin"/><Relationship Id="rId188" Type="http://schemas.openxmlformats.org/officeDocument/2006/relationships/image" Target="media/image72.wmf"/><Relationship Id="rId187" Type="http://schemas.openxmlformats.org/officeDocument/2006/relationships/oleObject" Target="embeddings/oleObject71.bin"/><Relationship Id="rId186" Type="http://schemas.openxmlformats.org/officeDocument/2006/relationships/oleObject" Target="embeddings/oleObject70.bin"/><Relationship Id="rId185" Type="http://schemas.openxmlformats.org/officeDocument/2006/relationships/oleObject" Target="embeddings/oleObject69.bin"/><Relationship Id="rId184" Type="http://schemas.openxmlformats.org/officeDocument/2006/relationships/oleObject" Target="embeddings/oleObject68.bin"/><Relationship Id="rId183" Type="http://schemas.openxmlformats.org/officeDocument/2006/relationships/oleObject" Target="embeddings/oleObject67.bin"/><Relationship Id="rId182" Type="http://schemas.openxmlformats.org/officeDocument/2006/relationships/oleObject" Target="embeddings/oleObject66.bin"/><Relationship Id="rId181" Type="http://schemas.openxmlformats.org/officeDocument/2006/relationships/oleObject" Target="embeddings/oleObject65.bin"/><Relationship Id="rId180" Type="http://schemas.openxmlformats.org/officeDocument/2006/relationships/image" Target="media/image71.wmf"/><Relationship Id="rId18" Type="http://schemas.openxmlformats.org/officeDocument/2006/relationships/footer" Target="footer11.xml"/><Relationship Id="rId179" Type="http://schemas.openxmlformats.org/officeDocument/2006/relationships/oleObject" Target="embeddings/oleObject64.bin"/><Relationship Id="rId178" Type="http://schemas.openxmlformats.org/officeDocument/2006/relationships/image" Target="media/image70.wmf"/><Relationship Id="rId177" Type="http://schemas.openxmlformats.org/officeDocument/2006/relationships/oleObject" Target="embeddings/oleObject63.bin"/><Relationship Id="rId176" Type="http://schemas.openxmlformats.org/officeDocument/2006/relationships/oleObject" Target="embeddings/oleObject62.bin"/><Relationship Id="rId175" Type="http://schemas.openxmlformats.org/officeDocument/2006/relationships/oleObject" Target="embeddings/oleObject61.bin"/><Relationship Id="rId174" Type="http://schemas.openxmlformats.org/officeDocument/2006/relationships/image" Target="media/image69.wmf"/><Relationship Id="rId173" Type="http://schemas.openxmlformats.org/officeDocument/2006/relationships/oleObject" Target="embeddings/oleObject60.bin"/><Relationship Id="rId172" Type="http://schemas.openxmlformats.org/officeDocument/2006/relationships/oleObject" Target="embeddings/oleObject59.bin"/><Relationship Id="rId171" Type="http://schemas.openxmlformats.org/officeDocument/2006/relationships/image" Target="media/image68.wmf"/><Relationship Id="rId170" Type="http://schemas.openxmlformats.org/officeDocument/2006/relationships/oleObject" Target="embeddings/oleObject58.bin"/><Relationship Id="rId17" Type="http://schemas.openxmlformats.org/officeDocument/2006/relationships/header" Target="header5.xml"/><Relationship Id="rId169" Type="http://schemas.openxmlformats.org/officeDocument/2006/relationships/image" Target="media/image67.png"/><Relationship Id="rId168" Type="http://schemas.openxmlformats.org/officeDocument/2006/relationships/image" Target="media/image66.wmf"/><Relationship Id="rId167" Type="http://schemas.openxmlformats.org/officeDocument/2006/relationships/oleObject" Target="embeddings/oleObject57.bin"/><Relationship Id="rId166" Type="http://schemas.openxmlformats.org/officeDocument/2006/relationships/image" Target="media/image65.wmf"/><Relationship Id="rId165" Type="http://schemas.openxmlformats.org/officeDocument/2006/relationships/oleObject" Target="embeddings/oleObject56.bin"/><Relationship Id="rId164" Type="http://schemas.openxmlformats.org/officeDocument/2006/relationships/image" Target="media/image64.wmf"/><Relationship Id="rId163" Type="http://schemas.openxmlformats.org/officeDocument/2006/relationships/oleObject" Target="embeddings/oleObject55.bin"/><Relationship Id="rId162" Type="http://schemas.openxmlformats.org/officeDocument/2006/relationships/image" Target="media/image63.png"/><Relationship Id="rId161" Type="http://schemas.openxmlformats.org/officeDocument/2006/relationships/image" Target="media/image62.png"/><Relationship Id="rId160" Type="http://schemas.openxmlformats.org/officeDocument/2006/relationships/oleObject" Target="embeddings/oleObject54.bin"/><Relationship Id="rId16" Type="http://schemas.openxmlformats.org/officeDocument/2006/relationships/footer" Target="footer10.xml"/><Relationship Id="rId159" Type="http://schemas.openxmlformats.org/officeDocument/2006/relationships/image" Target="media/image61.wmf"/><Relationship Id="rId158" Type="http://schemas.openxmlformats.org/officeDocument/2006/relationships/oleObject" Target="embeddings/oleObject53.bin"/><Relationship Id="rId157" Type="http://schemas.openxmlformats.org/officeDocument/2006/relationships/image" Target="media/image60.wmf"/><Relationship Id="rId156" Type="http://schemas.openxmlformats.org/officeDocument/2006/relationships/oleObject" Target="embeddings/oleObject52.bin"/><Relationship Id="rId155" Type="http://schemas.openxmlformats.org/officeDocument/2006/relationships/image" Target="media/image59.wmf"/><Relationship Id="rId154" Type="http://schemas.openxmlformats.org/officeDocument/2006/relationships/oleObject" Target="embeddings/oleObject51.bin"/><Relationship Id="rId153" Type="http://schemas.openxmlformats.org/officeDocument/2006/relationships/image" Target="media/image58.wmf"/><Relationship Id="rId152" Type="http://schemas.openxmlformats.org/officeDocument/2006/relationships/oleObject" Target="embeddings/oleObject50.bin"/><Relationship Id="rId151" Type="http://schemas.openxmlformats.org/officeDocument/2006/relationships/image" Target="media/image57.wmf"/><Relationship Id="rId150" Type="http://schemas.openxmlformats.org/officeDocument/2006/relationships/oleObject" Target="embeddings/oleObject49.bin"/><Relationship Id="rId15" Type="http://schemas.openxmlformats.org/officeDocument/2006/relationships/footer" Target="footer9.xml"/><Relationship Id="rId149" Type="http://schemas.openxmlformats.org/officeDocument/2006/relationships/image" Target="media/image56.wmf"/><Relationship Id="rId148" Type="http://schemas.openxmlformats.org/officeDocument/2006/relationships/oleObject" Target="embeddings/oleObject48.bin"/><Relationship Id="rId147" Type="http://schemas.openxmlformats.org/officeDocument/2006/relationships/image" Target="media/image55.wmf"/><Relationship Id="rId146" Type="http://schemas.openxmlformats.org/officeDocument/2006/relationships/oleObject" Target="embeddings/oleObject47.bin"/><Relationship Id="rId145" Type="http://schemas.openxmlformats.org/officeDocument/2006/relationships/image" Target="media/image54.png"/><Relationship Id="rId144" Type="http://schemas.openxmlformats.org/officeDocument/2006/relationships/image" Target="media/image53.wmf"/><Relationship Id="rId143" Type="http://schemas.openxmlformats.org/officeDocument/2006/relationships/oleObject" Target="embeddings/oleObject46.bin"/><Relationship Id="rId142" Type="http://schemas.openxmlformats.org/officeDocument/2006/relationships/image" Target="media/image52.png"/><Relationship Id="rId141" Type="http://schemas.openxmlformats.org/officeDocument/2006/relationships/image" Target="media/image51.wmf"/><Relationship Id="rId140" Type="http://schemas.openxmlformats.org/officeDocument/2006/relationships/oleObject" Target="embeddings/oleObject45.bin"/><Relationship Id="rId14" Type="http://schemas.openxmlformats.org/officeDocument/2006/relationships/header" Target="header4.xml"/><Relationship Id="rId139" Type="http://schemas.openxmlformats.org/officeDocument/2006/relationships/image" Target="media/image50.wmf"/><Relationship Id="rId138" Type="http://schemas.openxmlformats.org/officeDocument/2006/relationships/oleObject" Target="embeddings/oleObject44.bin"/><Relationship Id="rId137" Type="http://schemas.openxmlformats.org/officeDocument/2006/relationships/image" Target="media/image49.wmf"/><Relationship Id="rId136" Type="http://schemas.openxmlformats.org/officeDocument/2006/relationships/oleObject" Target="embeddings/oleObject43.bin"/><Relationship Id="rId135" Type="http://schemas.openxmlformats.org/officeDocument/2006/relationships/image" Target="media/image48.wmf"/><Relationship Id="rId134" Type="http://schemas.openxmlformats.org/officeDocument/2006/relationships/oleObject" Target="embeddings/oleObject42.bin"/><Relationship Id="rId133" Type="http://schemas.openxmlformats.org/officeDocument/2006/relationships/image" Target="media/image47.wmf"/><Relationship Id="rId132" Type="http://schemas.openxmlformats.org/officeDocument/2006/relationships/oleObject" Target="embeddings/oleObject41.bin"/><Relationship Id="rId131" Type="http://schemas.openxmlformats.org/officeDocument/2006/relationships/image" Target="media/image46.wmf"/><Relationship Id="rId130" Type="http://schemas.openxmlformats.org/officeDocument/2006/relationships/oleObject" Target="embeddings/oleObject40.bin"/><Relationship Id="rId13" Type="http://schemas.openxmlformats.org/officeDocument/2006/relationships/header" Target="header3.xml"/><Relationship Id="rId129" Type="http://schemas.openxmlformats.org/officeDocument/2006/relationships/image" Target="media/image45.wmf"/><Relationship Id="rId128" Type="http://schemas.openxmlformats.org/officeDocument/2006/relationships/oleObject" Target="embeddings/oleObject39.bin"/><Relationship Id="rId127" Type="http://schemas.openxmlformats.org/officeDocument/2006/relationships/image" Target="media/image44.wmf"/><Relationship Id="rId126" Type="http://schemas.openxmlformats.org/officeDocument/2006/relationships/oleObject" Target="embeddings/oleObject38.bin"/><Relationship Id="rId125" Type="http://schemas.openxmlformats.org/officeDocument/2006/relationships/image" Target="media/image43.wmf"/><Relationship Id="rId124" Type="http://schemas.openxmlformats.org/officeDocument/2006/relationships/oleObject" Target="embeddings/oleObject37.bin"/><Relationship Id="rId123" Type="http://schemas.openxmlformats.org/officeDocument/2006/relationships/image" Target="media/image42.wmf"/><Relationship Id="rId122" Type="http://schemas.openxmlformats.org/officeDocument/2006/relationships/oleObject" Target="embeddings/oleObject36.bin"/><Relationship Id="rId121" Type="http://schemas.openxmlformats.org/officeDocument/2006/relationships/image" Target="media/image41.wmf"/><Relationship Id="rId120" Type="http://schemas.openxmlformats.org/officeDocument/2006/relationships/oleObject" Target="embeddings/oleObject35.bin"/><Relationship Id="rId12" Type="http://schemas.openxmlformats.org/officeDocument/2006/relationships/footer" Target="footer8.xml"/><Relationship Id="rId119" Type="http://schemas.openxmlformats.org/officeDocument/2006/relationships/image" Target="media/image40.wmf"/><Relationship Id="rId118" Type="http://schemas.openxmlformats.org/officeDocument/2006/relationships/oleObject" Target="embeddings/oleObject34.bin"/><Relationship Id="rId117" Type="http://schemas.openxmlformats.org/officeDocument/2006/relationships/image" Target="media/image39.wmf"/><Relationship Id="rId116" Type="http://schemas.openxmlformats.org/officeDocument/2006/relationships/oleObject" Target="embeddings/oleObject33.bin"/><Relationship Id="rId115" Type="http://schemas.openxmlformats.org/officeDocument/2006/relationships/oleObject" Target="embeddings/oleObject32.bin"/><Relationship Id="rId114" Type="http://schemas.openxmlformats.org/officeDocument/2006/relationships/image" Target="media/image38.wmf"/><Relationship Id="rId113" Type="http://schemas.openxmlformats.org/officeDocument/2006/relationships/oleObject" Target="embeddings/oleObject31.bin"/><Relationship Id="rId112" Type="http://schemas.openxmlformats.org/officeDocument/2006/relationships/image" Target="media/image37.wmf"/><Relationship Id="rId111" Type="http://schemas.openxmlformats.org/officeDocument/2006/relationships/oleObject" Target="embeddings/oleObject30.bin"/><Relationship Id="rId110" Type="http://schemas.openxmlformats.org/officeDocument/2006/relationships/oleObject" Target="embeddings/oleObject29.bin"/><Relationship Id="rId11" Type="http://schemas.openxmlformats.org/officeDocument/2006/relationships/footer" Target="footer7.xml"/><Relationship Id="rId109" Type="http://schemas.openxmlformats.org/officeDocument/2006/relationships/image" Target="media/image36.wmf"/><Relationship Id="rId108" Type="http://schemas.openxmlformats.org/officeDocument/2006/relationships/oleObject" Target="embeddings/oleObject28.bin"/><Relationship Id="rId107" Type="http://schemas.openxmlformats.org/officeDocument/2006/relationships/image" Target="media/image35.wmf"/><Relationship Id="rId106" Type="http://schemas.openxmlformats.org/officeDocument/2006/relationships/oleObject" Target="embeddings/oleObject27.bin"/><Relationship Id="rId105" Type="http://schemas.openxmlformats.org/officeDocument/2006/relationships/image" Target="media/image34.wmf"/><Relationship Id="rId104" Type="http://schemas.openxmlformats.org/officeDocument/2006/relationships/oleObject" Target="embeddings/oleObject26.bin"/><Relationship Id="rId103" Type="http://schemas.openxmlformats.org/officeDocument/2006/relationships/image" Target="media/image33.png"/><Relationship Id="rId102" Type="http://schemas.openxmlformats.org/officeDocument/2006/relationships/image" Target="media/image32.wmf"/><Relationship Id="rId101" Type="http://schemas.openxmlformats.org/officeDocument/2006/relationships/oleObject" Target="embeddings/oleObject25.bin"/><Relationship Id="rId100" Type="http://schemas.openxmlformats.org/officeDocument/2006/relationships/image" Target="media/image31.wmf"/><Relationship Id="rId10" Type="http://schemas.openxmlformats.org/officeDocument/2006/relationships/footer" Target="footer6.xml"/><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24037;&#20316;&#31807;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dLblPos val="bestFit"/>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[工作簿1]Sheet1!$A$1:$A$5</c:f>
              <c:strCache>
                <c:ptCount val="5"/>
                <c:pt idx="0">
                  <c:v>&lt;10分钟</c:v>
                </c:pt>
                <c:pt idx="1">
                  <c:v>10-20分钟</c:v>
                </c:pt>
                <c:pt idx="2">
                  <c:v>20-30分钟</c:v>
                </c:pt>
                <c:pt idx="3">
                  <c:v>30-60分钟</c:v>
                </c:pt>
                <c:pt idx="4">
                  <c:v>&gt;60分钟</c:v>
                </c:pt>
              </c:strCache>
            </c:strRef>
          </c:cat>
          <c:val>
            <c:numRef>
              <c:f>[工作簿1]Sheet1!$B$1:$B$5</c:f>
              <c:numCache>
                <c:formatCode>0.0%</c:formatCode>
                <c:ptCount val="5"/>
                <c:pt idx="0">
                  <c:v>0.547</c:v>
                </c:pt>
                <c:pt idx="1">
                  <c:v>0.307</c:v>
                </c:pt>
                <c:pt idx="2">
                  <c:v>0.026</c:v>
                </c:pt>
                <c:pt idx="3">
                  <c:v>0.031</c:v>
                </c:pt>
                <c:pt idx="4">
                  <c:v>0.089</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96</Pages>
  <Words>40106</Words>
  <Characters>53206</Characters>
  <Lines>0</Lines>
  <Paragraphs>0</Paragraphs>
  <TotalTime>50</TotalTime>
  <ScaleCrop>false</ScaleCrop>
  <LinksUpToDate>false</LinksUpToDate>
  <CharactersWithSpaces>63437</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16507</dc:creator>
  <cp:lastModifiedBy>16507</cp:lastModifiedBy>
  <dcterms:modified xsi:type="dcterms:W3CDTF">2020-04-05T13:44:05Z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